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0" w:rsidRPr="009439BE" w:rsidRDefault="00C41260" w:rsidP="00C41260">
      <w:pPr>
        <w:spacing w:after="0" w:line="240" w:lineRule="auto"/>
        <w:rPr>
          <w:rFonts w:ascii="Times New Roman" w:eastAsia="Times New Roman" w:hAnsi="Times New Roman" w:cs="Times New Roman"/>
          <w:sz w:val="18"/>
          <w:szCs w:val="18"/>
        </w:rPr>
      </w:pPr>
      <w:r w:rsidRPr="009439BE">
        <w:rPr>
          <w:rFonts w:ascii="Times New Roman" w:hAnsi="Times New Roman" w:cs="Times New Roman"/>
          <w:b/>
          <w:bCs/>
          <w:sz w:val="28"/>
          <w:szCs w:val="28"/>
        </w:rPr>
        <w:t xml:space="preserve">                                    </w:t>
      </w:r>
      <w:r w:rsidR="00165767" w:rsidRPr="009439BE">
        <w:rPr>
          <w:rFonts w:ascii="Times New Roman" w:hAnsi="Times New Roman" w:cs="Times New Roman"/>
          <w:b/>
          <w:bCs/>
          <w:sz w:val="28"/>
          <w:szCs w:val="28"/>
        </w:rPr>
        <w:t xml:space="preserve">           </w:t>
      </w:r>
      <w:r w:rsidR="00754541">
        <w:rPr>
          <w:rFonts w:ascii="Times New Roman" w:hAnsi="Times New Roman" w:cs="Times New Roman"/>
          <w:b/>
          <w:bCs/>
          <w:sz w:val="28"/>
          <w:szCs w:val="28"/>
        </w:rPr>
        <w:t xml:space="preserve">                 </w:t>
      </w:r>
      <w:r w:rsidR="00165767" w:rsidRPr="009439BE">
        <w:rPr>
          <w:rFonts w:ascii="Times New Roman" w:hAnsi="Times New Roman" w:cs="Times New Roman"/>
          <w:b/>
          <w:bCs/>
          <w:sz w:val="28"/>
          <w:szCs w:val="28"/>
        </w:rPr>
        <w:t xml:space="preserve">   </w:t>
      </w:r>
      <w:r w:rsidRPr="009439BE">
        <w:rPr>
          <w:rFonts w:ascii="Times New Roman" w:eastAsia="Times New Roman" w:hAnsi="Times New Roman" w:cs="Times New Roman"/>
          <w:sz w:val="18"/>
          <w:szCs w:val="18"/>
        </w:rPr>
        <w:t xml:space="preserve">Министерство сельского хозяйства Российской Федерации  </w:t>
      </w:r>
    </w:p>
    <w:p w:rsidR="00C41260" w:rsidRPr="009439BE" w:rsidRDefault="00C41260" w:rsidP="00C41260">
      <w:pPr>
        <w:spacing w:after="0" w:line="240" w:lineRule="auto"/>
        <w:jc w:val="center"/>
        <w:rPr>
          <w:rFonts w:ascii="Times New Roman" w:eastAsia="Times New Roman" w:hAnsi="Times New Roman" w:cs="Times New Roman"/>
          <w:szCs w:val="20"/>
        </w:rPr>
      </w:pPr>
      <w:r w:rsidRPr="009439BE">
        <w:rPr>
          <w:rFonts w:ascii="Times New Roman" w:eastAsia="Times New Roman" w:hAnsi="Times New Roman" w:cs="Times New Roman"/>
          <w:szCs w:val="20"/>
        </w:rPr>
        <w:t xml:space="preserve">Адамовский сельскохозяйственный техникум-филиал  </w:t>
      </w:r>
    </w:p>
    <w:p w:rsidR="00C41260" w:rsidRPr="009439BE" w:rsidRDefault="00C41260" w:rsidP="00C41260">
      <w:pPr>
        <w:spacing w:after="0" w:line="240" w:lineRule="auto"/>
        <w:jc w:val="center"/>
        <w:rPr>
          <w:rFonts w:ascii="Times New Roman" w:eastAsia="Times New Roman" w:hAnsi="Times New Roman" w:cs="Times New Roman"/>
          <w:sz w:val="18"/>
          <w:szCs w:val="18"/>
        </w:rPr>
      </w:pPr>
      <w:r w:rsidRPr="009439BE">
        <w:rPr>
          <w:rFonts w:ascii="Times New Roman" w:eastAsia="Times New Roman" w:hAnsi="Times New Roman" w:cs="Times New Roman"/>
          <w:sz w:val="18"/>
          <w:szCs w:val="18"/>
        </w:rPr>
        <w:t xml:space="preserve">федерального государственного бюджетного образовательного учреждения  </w:t>
      </w:r>
    </w:p>
    <w:p w:rsidR="00C41260" w:rsidRPr="009439BE" w:rsidRDefault="00C41260" w:rsidP="00C41260">
      <w:pPr>
        <w:spacing w:after="0" w:line="240" w:lineRule="auto"/>
        <w:jc w:val="center"/>
        <w:rPr>
          <w:rFonts w:ascii="Times New Roman" w:eastAsia="Times New Roman" w:hAnsi="Times New Roman" w:cs="Times New Roman"/>
          <w:sz w:val="18"/>
          <w:szCs w:val="18"/>
        </w:rPr>
      </w:pPr>
      <w:r w:rsidRPr="009439BE">
        <w:rPr>
          <w:rFonts w:ascii="Times New Roman" w:eastAsia="Times New Roman" w:hAnsi="Times New Roman" w:cs="Times New Roman"/>
          <w:sz w:val="18"/>
          <w:szCs w:val="18"/>
        </w:rPr>
        <w:t xml:space="preserve">Высшего профессионального образования  </w:t>
      </w:r>
    </w:p>
    <w:p w:rsidR="00C41260" w:rsidRPr="009439BE" w:rsidRDefault="00C41260" w:rsidP="00C41260">
      <w:pPr>
        <w:spacing w:after="0" w:line="240" w:lineRule="auto"/>
        <w:jc w:val="center"/>
        <w:rPr>
          <w:rFonts w:ascii="Times New Roman" w:eastAsia="Times New Roman" w:hAnsi="Times New Roman" w:cs="Times New Roman"/>
        </w:rPr>
      </w:pPr>
      <w:r w:rsidRPr="009439BE">
        <w:rPr>
          <w:rFonts w:ascii="Times New Roman" w:eastAsia="Times New Roman" w:hAnsi="Times New Roman" w:cs="Times New Roman"/>
        </w:rPr>
        <w:t xml:space="preserve">«Оренбургский государственный аграрный университет»  </w:t>
      </w:r>
    </w:p>
    <w:p w:rsidR="00C41260" w:rsidRPr="009439BE" w:rsidRDefault="00C41260" w:rsidP="00C41260">
      <w:pPr>
        <w:shd w:val="clear" w:color="auto" w:fill="FFFFFF"/>
        <w:spacing w:line="360" w:lineRule="auto"/>
        <w:jc w:val="center"/>
        <w:rPr>
          <w:rFonts w:ascii="Times New Roman" w:eastAsia="Times New Roman" w:hAnsi="Times New Roman" w:cs="Times New Roman"/>
          <w:b/>
          <w:bCs/>
          <w:spacing w:val="-4"/>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pacing w:val="-4"/>
          <w:sz w:val="28"/>
          <w:szCs w:val="28"/>
        </w:rPr>
      </w:pPr>
      <w:r w:rsidRPr="009439BE">
        <w:rPr>
          <w:rFonts w:ascii="Times New Roman" w:eastAsia="Times New Roman" w:hAnsi="Times New Roman" w:cs="Times New Roman"/>
          <w:b/>
          <w:bCs/>
          <w:spacing w:val="-4"/>
          <w:sz w:val="28"/>
          <w:szCs w:val="28"/>
        </w:rPr>
        <w:t xml:space="preserve">                                 </w:t>
      </w:r>
    </w:p>
    <w:p w:rsidR="00C41260" w:rsidRPr="009439BE" w:rsidRDefault="00C41260" w:rsidP="00C41260">
      <w:pPr>
        <w:shd w:val="clear" w:color="auto" w:fill="FFFFFF"/>
        <w:spacing w:after="0" w:line="240" w:lineRule="auto"/>
        <w:jc w:val="center"/>
        <w:rPr>
          <w:rFonts w:ascii="Times New Roman" w:eastAsia="Times New Roman" w:hAnsi="Times New Roman" w:cs="Times New Roman"/>
          <w:sz w:val="24"/>
          <w:szCs w:val="24"/>
        </w:rPr>
      </w:pPr>
      <w:r w:rsidRPr="009439BE">
        <w:rPr>
          <w:rFonts w:ascii="Times New Roman" w:eastAsia="Times New Roman" w:hAnsi="Times New Roman" w:cs="Times New Roman"/>
          <w:sz w:val="28"/>
          <w:szCs w:val="28"/>
        </w:rPr>
        <w:t xml:space="preserve">                                                                      </w:t>
      </w:r>
      <w:r w:rsidR="00165767" w:rsidRPr="009439BE">
        <w:rPr>
          <w:rFonts w:ascii="Times New Roman" w:eastAsia="Times New Roman" w:hAnsi="Times New Roman" w:cs="Times New Roman"/>
          <w:sz w:val="28"/>
          <w:szCs w:val="28"/>
        </w:rPr>
        <w:t xml:space="preserve">                               </w:t>
      </w:r>
      <w:r w:rsidRPr="009439BE">
        <w:rPr>
          <w:rFonts w:ascii="Times New Roman" w:eastAsia="Times New Roman" w:hAnsi="Times New Roman" w:cs="Times New Roman"/>
          <w:sz w:val="28"/>
          <w:szCs w:val="28"/>
        </w:rPr>
        <w:t xml:space="preserve">  </w:t>
      </w:r>
      <w:r w:rsidRPr="009439BE">
        <w:rPr>
          <w:rFonts w:ascii="Times New Roman" w:eastAsia="Times New Roman" w:hAnsi="Times New Roman" w:cs="Times New Roman"/>
          <w:sz w:val="24"/>
          <w:szCs w:val="24"/>
        </w:rPr>
        <w:t>УТВЕРЖДАЮ:</w:t>
      </w:r>
    </w:p>
    <w:p w:rsidR="00C41260" w:rsidRPr="009439BE" w:rsidRDefault="00C41260" w:rsidP="00C41260">
      <w:pPr>
        <w:shd w:val="clear" w:color="auto" w:fill="FFFFFF"/>
        <w:spacing w:after="0" w:line="240" w:lineRule="auto"/>
        <w:jc w:val="center"/>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                                                                                      </w:t>
      </w:r>
      <w:r w:rsidR="00165767" w:rsidRPr="009439BE">
        <w:rPr>
          <w:rFonts w:ascii="Times New Roman" w:eastAsia="Times New Roman" w:hAnsi="Times New Roman" w:cs="Times New Roman"/>
          <w:sz w:val="24"/>
          <w:szCs w:val="24"/>
        </w:rPr>
        <w:t xml:space="preserve">                                                       </w:t>
      </w:r>
      <w:r w:rsidRPr="009439BE">
        <w:rPr>
          <w:rFonts w:ascii="Times New Roman" w:eastAsia="Times New Roman" w:hAnsi="Times New Roman" w:cs="Times New Roman"/>
          <w:sz w:val="24"/>
          <w:szCs w:val="24"/>
        </w:rPr>
        <w:t xml:space="preserve">  Заместитель директора по УР</w:t>
      </w:r>
    </w:p>
    <w:p w:rsidR="00C41260" w:rsidRPr="009439BE" w:rsidRDefault="00C41260" w:rsidP="00C41260">
      <w:pPr>
        <w:shd w:val="clear" w:color="auto" w:fill="FFFFFF"/>
        <w:spacing w:after="0" w:line="240" w:lineRule="auto"/>
        <w:jc w:val="center"/>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                                                                          </w:t>
      </w:r>
    </w:p>
    <w:p w:rsidR="00C41260" w:rsidRPr="009439BE" w:rsidRDefault="00C41260" w:rsidP="00C41260">
      <w:pPr>
        <w:shd w:val="clear" w:color="auto" w:fill="FFFFFF"/>
        <w:spacing w:after="0" w:line="240" w:lineRule="auto"/>
        <w:jc w:val="center"/>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                                                                                      </w:t>
      </w:r>
      <w:r w:rsidR="00165767" w:rsidRPr="009439BE">
        <w:rPr>
          <w:rFonts w:ascii="Times New Roman" w:eastAsia="Times New Roman" w:hAnsi="Times New Roman" w:cs="Times New Roman"/>
          <w:sz w:val="24"/>
          <w:szCs w:val="24"/>
        </w:rPr>
        <w:t xml:space="preserve">                                                         </w:t>
      </w:r>
      <w:proofErr w:type="spellStart"/>
      <w:r w:rsidRPr="009439BE">
        <w:rPr>
          <w:rFonts w:ascii="Times New Roman" w:eastAsia="Times New Roman" w:hAnsi="Times New Roman" w:cs="Times New Roman"/>
          <w:sz w:val="24"/>
          <w:szCs w:val="24"/>
        </w:rPr>
        <w:t>______________Н.А.Чернова</w:t>
      </w:r>
      <w:proofErr w:type="spellEnd"/>
    </w:p>
    <w:p w:rsidR="00C41260" w:rsidRPr="009439BE" w:rsidRDefault="00C41260" w:rsidP="00C41260">
      <w:pPr>
        <w:shd w:val="clear" w:color="auto" w:fill="FFFFFF"/>
        <w:spacing w:after="0" w:line="240" w:lineRule="auto"/>
        <w:jc w:val="right"/>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«_____»_______________2014  г</w:t>
      </w:r>
    </w:p>
    <w:p w:rsidR="00C41260" w:rsidRPr="009439BE" w:rsidRDefault="00C41260" w:rsidP="00C41260">
      <w:pPr>
        <w:shd w:val="clear" w:color="auto" w:fill="FFFFFF"/>
        <w:tabs>
          <w:tab w:val="left" w:leader="underscore" w:pos="4464"/>
          <w:tab w:val="left" w:leader="underscore" w:pos="5126"/>
        </w:tabs>
        <w:ind w:left="6480"/>
        <w:jc w:val="both"/>
        <w:rPr>
          <w:rFonts w:ascii="Times New Roman" w:eastAsia="Times New Roman" w:hAnsi="Times New Roman" w:cs="Times New Roman"/>
          <w:spacing w:val="-10"/>
          <w:sz w:val="28"/>
          <w:szCs w:val="28"/>
        </w:rPr>
      </w:pPr>
    </w:p>
    <w:p w:rsidR="00C41260" w:rsidRPr="009439BE" w:rsidRDefault="00C41260" w:rsidP="00C41260">
      <w:pPr>
        <w:shd w:val="clear" w:color="auto" w:fill="FFFFFF"/>
        <w:tabs>
          <w:tab w:val="left" w:leader="underscore" w:pos="4464"/>
          <w:tab w:val="left" w:leader="underscore" w:pos="5126"/>
        </w:tabs>
        <w:ind w:left="6480"/>
        <w:rPr>
          <w:rFonts w:ascii="Times New Roman" w:eastAsia="Times New Roman" w:hAnsi="Times New Roman" w:cs="Times New Roman"/>
          <w:spacing w:val="-10"/>
          <w:sz w:val="28"/>
          <w:szCs w:val="28"/>
        </w:rPr>
      </w:pPr>
    </w:p>
    <w:p w:rsidR="00C41260" w:rsidRPr="009439BE" w:rsidRDefault="00C41260" w:rsidP="00C41260">
      <w:pPr>
        <w:shd w:val="clear" w:color="auto" w:fill="FFFFFF"/>
        <w:tabs>
          <w:tab w:val="left" w:leader="underscore" w:pos="4464"/>
          <w:tab w:val="left" w:leader="underscore" w:pos="5126"/>
        </w:tabs>
        <w:rPr>
          <w:rFonts w:ascii="Times New Roman" w:eastAsia="Times New Roman" w:hAnsi="Times New Roman" w:cs="Times New Roman"/>
          <w:sz w:val="28"/>
          <w:szCs w:val="28"/>
        </w:rPr>
      </w:pPr>
    </w:p>
    <w:p w:rsidR="00C41260" w:rsidRPr="009439BE" w:rsidRDefault="00C41260" w:rsidP="00C41260">
      <w:pPr>
        <w:shd w:val="clear" w:color="auto" w:fill="FFFFFF"/>
        <w:tabs>
          <w:tab w:val="left" w:leader="underscore" w:pos="4464"/>
          <w:tab w:val="left" w:leader="underscore" w:pos="5126"/>
        </w:tabs>
        <w:rPr>
          <w:rFonts w:ascii="Times New Roman" w:eastAsia="Times New Roman" w:hAnsi="Times New Roman" w:cs="Times New Roman"/>
          <w:sz w:val="28"/>
          <w:szCs w:val="28"/>
        </w:rPr>
      </w:pPr>
    </w:p>
    <w:p w:rsidR="00C41260" w:rsidRPr="009439BE" w:rsidRDefault="00C41260" w:rsidP="00C41260">
      <w:pPr>
        <w:shd w:val="clear" w:color="auto" w:fill="FFFFFF"/>
        <w:tabs>
          <w:tab w:val="left" w:leader="underscore" w:pos="4464"/>
          <w:tab w:val="left" w:leader="underscore" w:pos="5126"/>
        </w:tabs>
        <w:ind w:left="6480"/>
        <w:rPr>
          <w:rFonts w:ascii="Times New Roman" w:eastAsia="Times New Roman" w:hAnsi="Times New Roman" w:cs="Times New Roman"/>
          <w:sz w:val="28"/>
          <w:szCs w:val="28"/>
        </w:rPr>
      </w:pPr>
    </w:p>
    <w:p w:rsidR="00C41260" w:rsidRDefault="00104018" w:rsidP="00C41260">
      <w:pPr>
        <w:shd w:val="clear" w:color="auto" w:fill="FFFFFF"/>
        <w:spacing w:line="36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ПРАКТИКУМ</w:t>
      </w:r>
    </w:p>
    <w:p w:rsidR="00104018" w:rsidRPr="00104018" w:rsidRDefault="00104018" w:rsidP="00C41260">
      <w:pPr>
        <w:shd w:val="clear" w:color="auto" w:fill="FFFFFF"/>
        <w:spacing w:line="36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Учебное пособие.</w:t>
      </w: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r w:rsidRPr="009439BE">
        <w:rPr>
          <w:rFonts w:ascii="Times New Roman" w:eastAsia="Times New Roman" w:hAnsi="Times New Roman" w:cs="Times New Roman"/>
          <w:b/>
          <w:bCs/>
          <w:sz w:val="28"/>
          <w:szCs w:val="28"/>
        </w:rPr>
        <w:t xml:space="preserve">Дисциплина:  </w:t>
      </w:r>
      <w:r w:rsidRPr="009439BE">
        <w:rPr>
          <w:rFonts w:ascii="Times New Roman" w:eastAsia="Times New Roman" w:hAnsi="Times New Roman" w:cs="Times New Roman"/>
          <w:sz w:val="28"/>
          <w:szCs w:val="28"/>
        </w:rPr>
        <w:t>ПМ 02  Защита почв от эрозии и дефляции, воспроизводство их плодородия</w:t>
      </w:r>
      <w:r w:rsidR="00165767" w:rsidRPr="009439BE">
        <w:rPr>
          <w:rFonts w:ascii="Times New Roman" w:eastAsia="Times New Roman" w:hAnsi="Times New Roman" w:cs="Times New Roman"/>
          <w:sz w:val="28"/>
          <w:szCs w:val="28"/>
        </w:rPr>
        <w:t xml:space="preserve"> МДК.02.01 Агрохимия</w:t>
      </w:r>
    </w:p>
    <w:p w:rsidR="00C41260" w:rsidRPr="009439BE" w:rsidRDefault="00C41260" w:rsidP="00C41260">
      <w:pPr>
        <w:shd w:val="clear" w:color="auto" w:fill="FFFFFF"/>
        <w:spacing w:after="0" w:line="240" w:lineRule="auto"/>
        <w:jc w:val="center"/>
        <w:rPr>
          <w:rFonts w:ascii="Times New Roman" w:eastAsia="Times New Roman" w:hAnsi="Times New Roman" w:cs="Times New Roman"/>
          <w:b/>
          <w:sz w:val="28"/>
          <w:szCs w:val="28"/>
        </w:rPr>
      </w:pPr>
      <w:r w:rsidRPr="009439BE">
        <w:rPr>
          <w:rFonts w:ascii="Times New Roman" w:eastAsia="Times New Roman" w:hAnsi="Times New Roman" w:cs="Times New Roman"/>
          <w:i/>
          <w:iCs/>
          <w:sz w:val="28"/>
          <w:szCs w:val="28"/>
        </w:rPr>
        <w:t>по специальности</w:t>
      </w:r>
      <w:r w:rsidRPr="009439BE">
        <w:rPr>
          <w:rFonts w:ascii="Times New Roman" w:eastAsia="Times New Roman" w:hAnsi="Times New Roman" w:cs="Times New Roman"/>
          <w:b/>
          <w:i/>
          <w:iCs/>
          <w:sz w:val="28"/>
          <w:szCs w:val="28"/>
        </w:rPr>
        <w:t xml:space="preserve"> 35.02.05 Агрономия</w:t>
      </w: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165767" w:rsidRPr="009439BE" w:rsidRDefault="00165767" w:rsidP="00C41260">
      <w:pPr>
        <w:shd w:val="clear" w:color="auto" w:fill="FFFFFF"/>
        <w:spacing w:line="360" w:lineRule="auto"/>
        <w:jc w:val="center"/>
        <w:rPr>
          <w:rFonts w:ascii="Times New Roman" w:eastAsia="Times New Roman" w:hAnsi="Times New Roman" w:cs="Times New Roman"/>
          <w:b/>
          <w:bCs/>
          <w:sz w:val="28"/>
          <w:szCs w:val="28"/>
        </w:rPr>
      </w:pPr>
    </w:p>
    <w:p w:rsidR="00C41260" w:rsidRPr="009439BE" w:rsidRDefault="00C41260" w:rsidP="00C41260">
      <w:pPr>
        <w:shd w:val="clear" w:color="auto" w:fill="FFFFFF"/>
        <w:spacing w:line="360" w:lineRule="auto"/>
        <w:jc w:val="center"/>
        <w:rPr>
          <w:rFonts w:ascii="Times New Roman" w:eastAsia="Times New Roman" w:hAnsi="Times New Roman" w:cs="Times New Roman"/>
          <w:b/>
          <w:bCs/>
          <w:sz w:val="28"/>
          <w:szCs w:val="28"/>
        </w:rPr>
      </w:pPr>
      <w:r w:rsidRPr="009439BE">
        <w:rPr>
          <w:rFonts w:ascii="Times New Roman" w:eastAsia="Times New Roman" w:hAnsi="Times New Roman" w:cs="Times New Roman"/>
          <w:b/>
          <w:bCs/>
          <w:sz w:val="28"/>
          <w:szCs w:val="28"/>
        </w:rPr>
        <w:t xml:space="preserve">Адамовка </w:t>
      </w:r>
      <w:smartTag w:uri="urn:schemas-microsoft-com:office:smarttags" w:element="metricconverter">
        <w:smartTagPr>
          <w:attr w:name="ProductID" w:val="2014 г"/>
        </w:smartTagPr>
        <w:r w:rsidRPr="009439BE">
          <w:rPr>
            <w:rFonts w:ascii="Times New Roman" w:eastAsia="Times New Roman" w:hAnsi="Times New Roman" w:cs="Times New Roman"/>
            <w:b/>
            <w:bCs/>
            <w:sz w:val="28"/>
            <w:szCs w:val="28"/>
          </w:rPr>
          <w:t>2014 г</w:t>
        </w:r>
      </w:smartTag>
      <w:r w:rsidRPr="009439BE">
        <w:rPr>
          <w:rFonts w:ascii="Times New Roman" w:eastAsia="Times New Roman" w:hAnsi="Times New Roman" w:cs="Times New Roman"/>
          <w:b/>
          <w:bCs/>
          <w:sz w:val="28"/>
          <w:szCs w:val="28"/>
        </w:rPr>
        <w:t>.</w:t>
      </w:r>
    </w:p>
    <w:p w:rsidR="00C41260" w:rsidRPr="009439BE" w:rsidRDefault="00C41260" w:rsidP="00C41260">
      <w:pPr>
        <w:pStyle w:val="a5"/>
        <w:pageBreakBefore/>
        <w:rPr>
          <w:rFonts w:ascii="Times New Roman" w:hAnsi="Times New Roman"/>
          <w:b w:val="0"/>
          <w:sz w:val="24"/>
          <w:szCs w:val="24"/>
          <w:lang w:val="ru-RU"/>
        </w:rPr>
      </w:pPr>
      <w:r w:rsidRPr="009439BE">
        <w:rPr>
          <w:rFonts w:ascii="Times New Roman" w:hAnsi="Times New Roman"/>
          <w:b w:val="0"/>
          <w:sz w:val="24"/>
          <w:szCs w:val="24"/>
          <w:lang w:val="ru-RU"/>
        </w:rPr>
        <w:lastRenderedPageBreak/>
        <w:t>Автор:  Бекмухамедова А.Г. преподаватель специальных   дисциплин Адамовского сельскохозяйственного техникума.</w:t>
      </w: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proofErr w:type="gramStart"/>
      <w:r w:rsidRPr="009439BE">
        <w:rPr>
          <w:rFonts w:ascii="Times New Roman" w:eastAsia="Times New Roman" w:hAnsi="Times New Roman" w:cs="Times New Roman"/>
          <w:sz w:val="24"/>
          <w:szCs w:val="24"/>
        </w:rPr>
        <w:t>Рассмотрена</w:t>
      </w:r>
      <w:proofErr w:type="gramEnd"/>
      <w:r w:rsidRPr="009439BE">
        <w:rPr>
          <w:rFonts w:ascii="Times New Roman" w:eastAsia="Times New Roman" w:hAnsi="Times New Roman" w:cs="Times New Roman"/>
          <w:sz w:val="24"/>
          <w:szCs w:val="24"/>
        </w:rPr>
        <w:t xml:space="preserve"> и одобрена на заседании ЦК </w:t>
      </w: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_____</w:t>
      </w:r>
      <w:r w:rsidRPr="009439BE">
        <w:rPr>
          <w:rFonts w:ascii="Times New Roman" w:eastAsia="Times New Roman" w:hAnsi="Times New Roman" w:cs="Times New Roman"/>
          <w:sz w:val="24"/>
          <w:szCs w:val="24"/>
          <w:u w:val="single"/>
        </w:rPr>
        <w:t xml:space="preserve"> </w:t>
      </w:r>
      <w:r w:rsidRPr="009439BE">
        <w:rPr>
          <w:rFonts w:ascii="Times New Roman" w:hAnsi="Times New Roman" w:cs="Times New Roman"/>
          <w:sz w:val="24"/>
          <w:szCs w:val="24"/>
          <w:u w:val="single"/>
        </w:rPr>
        <w:t>агрономических и технических дисциплин</w:t>
      </w:r>
      <w:r w:rsidRPr="009439BE">
        <w:rPr>
          <w:rFonts w:ascii="Times New Roman" w:eastAsia="Times New Roman" w:hAnsi="Times New Roman" w:cs="Times New Roman"/>
          <w:sz w:val="24"/>
          <w:szCs w:val="24"/>
        </w:rPr>
        <w:t>________</w:t>
      </w: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(наименование ЦК)</w:t>
      </w: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Протокол №        от «        »   ____________  20_____г.</w:t>
      </w: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Председатель ЦК </w:t>
      </w:r>
      <w:proofErr w:type="spellStart"/>
      <w:r w:rsidRPr="009439BE">
        <w:rPr>
          <w:rFonts w:ascii="Times New Roman" w:eastAsia="Times New Roman" w:hAnsi="Times New Roman" w:cs="Times New Roman"/>
          <w:sz w:val="24"/>
          <w:szCs w:val="24"/>
        </w:rPr>
        <w:t>___</w:t>
      </w:r>
      <w:r w:rsidRPr="009439BE">
        <w:rPr>
          <w:rFonts w:ascii="Times New Roman" w:hAnsi="Times New Roman" w:cs="Times New Roman"/>
          <w:sz w:val="24"/>
          <w:szCs w:val="24"/>
        </w:rPr>
        <w:t>_______________Баймухамедов</w:t>
      </w:r>
      <w:proofErr w:type="spellEnd"/>
      <w:r w:rsidRPr="009439BE">
        <w:rPr>
          <w:rFonts w:ascii="Times New Roman" w:hAnsi="Times New Roman" w:cs="Times New Roman"/>
          <w:sz w:val="24"/>
          <w:szCs w:val="24"/>
        </w:rPr>
        <w:t xml:space="preserve"> Б.С.</w:t>
      </w:r>
      <w:r w:rsidRPr="009439BE">
        <w:rPr>
          <w:rFonts w:ascii="Times New Roman" w:eastAsia="Times New Roman" w:hAnsi="Times New Roman" w:cs="Times New Roman"/>
          <w:sz w:val="24"/>
          <w:szCs w:val="24"/>
        </w:rPr>
        <w:t xml:space="preserve">           </w:t>
      </w: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 </w:t>
      </w:r>
      <w:proofErr w:type="gramStart"/>
      <w:r w:rsidRPr="009439BE">
        <w:rPr>
          <w:rFonts w:ascii="Times New Roman" w:eastAsia="Times New Roman" w:hAnsi="Times New Roman" w:cs="Times New Roman"/>
          <w:sz w:val="24"/>
          <w:szCs w:val="24"/>
        </w:rPr>
        <w:t>Рассмотрена</w:t>
      </w:r>
      <w:proofErr w:type="gramEnd"/>
      <w:r w:rsidRPr="009439BE">
        <w:rPr>
          <w:rFonts w:ascii="Times New Roman" w:eastAsia="Times New Roman" w:hAnsi="Times New Roman" w:cs="Times New Roman"/>
          <w:sz w:val="24"/>
          <w:szCs w:val="24"/>
        </w:rPr>
        <w:t xml:space="preserve"> и одобрена на заседании учебно-методической комиссии филиала</w:t>
      </w: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 xml:space="preserve"> Протокол №      от «        »   ____________    20______г.</w:t>
      </w:r>
    </w:p>
    <w:p w:rsidR="00C41260" w:rsidRPr="009439BE" w:rsidRDefault="00C41260" w:rsidP="00C41260">
      <w:pPr>
        <w:shd w:val="clear" w:color="auto" w:fill="FFFFFF"/>
        <w:rPr>
          <w:rFonts w:ascii="Times New Roman" w:eastAsia="Times New Roman" w:hAnsi="Times New Roman" w:cs="Times New Roman"/>
          <w:sz w:val="24"/>
          <w:szCs w:val="24"/>
        </w:rPr>
      </w:pPr>
    </w:p>
    <w:p w:rsidR="00C41260" w:rsidRPr="009439BE" w:rsidRDefault="00C41260" w:rsidP="00C41260">
      <w:pPr>
        <w:shd w:val="clear" w:color="auto" w:fill="FFFFFF"/>
        <w:rPr>
          <w:rFonts w:ascii="Times New Roman" w:eastAsia="Times New Roman" w:hAnsi="Times New Roman" w:cs="Times New Roman"/>
          <w:sz w:val="24"/>
          <w:szCs w:val="24"/>
        </w:rPr>
      </w:pPr>
      <w:r w:rsidRPr="009439BE">
        <w:rPr>
          <w:rFonts w:ascii="Times New Roman" w:eastAsia="Times New Roman" w:hAnsi="Times New Roman" w:cs="Times New Roman"/>
          <w:sz w:val="24"/>
          <w:szCs w:val="24"/>
        </w:rPr>
        <w:t>Зав. методическим кабинетом ___________________________ Л.В. Юрченкова</w:t>
      </w: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rPr>
          <w:rFonts w:ascii="Times New Roman" w:eastAsia="Times New Roman" w:hAnsi="Times New Roman" w:cs="Times New Roman"/>
          <w:sz w:val="24"/>
          <w:szCs w:val="24"/>
        </w:rPr>
      </w:pP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shd w:val="clear" w:color="auto" w:fill="FFFFFF"/>
        <w:spacing w:after="0" w:line="240" w:lineRule="auto"/>
        <w:jc w:val="center"/>
        <w:rPr>
          <w:rFonts w:ascii="Times New Roman" w:eastAsia="Times New Roman" w:hAnsi="Times New Roman" w:cs="Times New Roman"/>
          <w:bCs/>
          <w:sz w:val="24"/>
          <w:szCs w:val="24"/>
        </w:rPr>
      </w:pPr>
      <w:r w:rsidRPr="009439BE">
        <w:rPr>
          <w:rFonts w:ascii="Times New Roman" w:eastAsia="Times New Roman" w:hAnsi="Times New Roman" w:cs="Times New Roman"/>
          <w:b/>
          <w:bCs/>
          <w:sz w:val="24"/>
          <w:szCs w:val="24"/>
        </w:rPr>
        <w:t xml:space="preserve"> </w:t>
      </w:r>
      <w:r w:rsidRPr="009439BE">
        <w:rPr>
          <w:rFonts w:ascii="Times New Roman" w:eastAsia="Times New Roman" w:hAnsi="Times New Roman" w:cs="Times New Roman"/>
          <w:sz w:val="24"/>
          <w:szCs w:val="24"/>
        </w:rPr>
        <w:t xml:space="preserve"> Методические указания и задания к лабораторно-практическим занятиям  для студентов специальности </w:t>
      </w:r>
      <w:r w:rsidRPr="009439BE">
        <w:rPr>
          <w:rFonts w:ascii="Times New Roman" w:eastAsia="Times New Roman" w:hAnsi="Times New Roman" w:cs="Times New Roman"/>
          <w:b/>
          <w:i/>
          <w:iCs/>
          <w:sz w:val="24"/>
          <w:szCs w:val="24"/>
        </w:rPr>
        <w:t xml:space="preserve"> </w:t>
      </w:r>
      <w:r w:rsidRPr="009439BE">
        <w:rPr>
          <w:rFonts w:ascii="Times New Roman" w:hAnsi="Times New Roman" w:cs="Times New Roman"/>
          <w:iCs/>
          <w:sz w:val="24"/>
          <w:szCs w:val="24"/>
        </w:rPr>
        <w:t>35.02.05 Агрономия</w:t>
      </w:r>
    </w:p>
    <w:p w:rsidR="00C41260" w:rsidRPr="009439BE" w:rsidRDefault="00C41260" w:rsidP="00C41260">
      <w:pPr>
        <w:pStyle w:val="a4"/>
      </w:pPr>
      <w:r w:rsidRPr="009439BE">
        <w:t xml:space="preserve"> по дисциплине ПМ 02  Защита почв от эрозии и дефляции, воспроизводство их плодородия </w:t>
      </w:r>
      <w:r w:rsidR="00165767" w:rsidRPr="009439BE">
        <w:t>МДК.02.01 Агрохимия</w:t>
      </w:r>
    </w:p>
    <w:p w:rsidR="00C41260" w:rsidRPr="009439BE" w:rsidRDefault="00C41260" w:rsidP="00C41260">
      <w:pPr>
        <w:pStyle w:val="a4"/>
      </w:pPr>
      <w:r w:rsidRPr="009439BE">
        <w:t>В методических указаниях рассмотрены лабораторно – практические работы по дисциплине</w:t>
      </w:r>
      <w:r w:rsidR="00165767" w:rsidRPr="009439BE">
        <w:t xml:space="preserve"> ПМ 02  Защита почв от эрозии и дефляции, воспроизводство их плодородия МДК.02.01 Агрохимия</w:t>
      </w:r>
      <w:r w:rsidRPr="009439BE">
        <w:t xml:space="preserve"> и даны методические указания по их выполнению.</w:t>
      </w: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pStyle w:val="a4"/>
      </w:pPr>
    </w:p>
    <w:p w:rsidR="00C41260" w:rsidRPr="009439BE" w:rsidRDefault="00C41260" w:rsidP="00C41260">
      <w:pPr>
        <w:pStyle w:val="a4"/>
      </w:pPr>
    </w:p>
    <w:p w:rsidR="00C41260" w:rsidRDefault="00C41260" w:rsidP="00C41260">
      <w:pPr>
        <w:pStyle w:val="a4"/>
      </w:pPr>
    </w:p>
    <w:p w:rsidR="0067576D" w:rsidRDefault="0067576D" w:rsidP="00C41260">
      <w:pPr>
        <w:pStyle w:val="a4"/>
      </w:pPr>
    </w:p>
    <w:p w:rsidR="0067576D" w:rsidRPr="009439BE" w:rsidRDefault="0067576D" w:rsidP="00C41260">
      <w:pPr>
        <w:pStyle w:val="a4"/>
      </w:pPr>
    </w:p>
    <w:p w:rsidR="00165767" w:rsidRPr="009439BE" w:rsidRDefault="00165767" w:rsidP="00C41260">
      <w:pPr>
        <w:pStyle w:val="a4"/>
      </w:pPr>
    </w:p>
    <w:p w:rsidR="00C41260" w:rsidRPr="009439BE" w:rsidRDefault="00C41260" w:rsidP="00165767">
      <w:pPr>
        <w:spacing w:line="360" w:lineRule="auto"/>
        <w:jc w:val="center"/>
        <w:rPr>
          <w:rFonts w:ascii="Times New Roman" w:eastAsia="Times New Roman" w:hAnsi="Times New Roman" w:cs="Times New Roman"/>
          <w:b/>
          <w:sz w:val="28"/>
          <w:szCs w:val="28"/>
        </w:rPr>
      </w:pPr>
      <w:r w:rsidRPr="009439BE">
        <w:rPr>
          <w:rFonts w:ascii="Times New Roman" w:eastAsia="Times New Roman" w:hAnsi="Times New Roman" w:cs="Times New Roman"/>
          <w:b/>
          <w:sz w:val="28"/>
          <w:szCs w:val="28"/>
        </w:rPr>
        <w:t>УВАЖАЕМЫЙ СТУДЕНТ!</w:t>
      </w:r>
    </w:p>
    <w:p w:rsidR="00C41260" w:rsidRPr="009439BE" w:rsidRDefault="00C41260" w:rsidP="00165767">
      <w:pPr>
        <w:spacing w:line="360" w:lineRule="auto"/>
        <w:jc w:val="center"/>
        <w:rPr>
          <w:rFonts w:ascii="Times New Roman" w:eastAsia="Times New Roman" w:hAnsi="Times New Roman" w:cs="Times New Roman"/>
          <w:b/>
          <w:sz w:val="28"/>
          <w:szCs w:val="28"/>
        </w:rPr>
      </w:pPr>
    </w:p>
    <w:p w:rsidR="00C41260" w:rsidRPr="009439BE" w:rsidRDefault="00C41260" w:rsidP="00165767">
      <w:pPr>
        <w:spacing w:line="360" w:lineRule="auto"/>
        <w:ind w:firstLine="567"/>
        <w:jc w:val="both"/>
        <w:rPr>
          <w:rFonts w:ascii="Times New Roman" w:eastAsia="Times New Roman" w:hAnsi="Times New Roman" w:cs="Times New Roman"/>
          <w:sz w:val="28"/>
          <w:szCs w:val="28"/>
        </w:rPr>
      </w:pPr>
      <w:r w:rsidRPr="009439BE">
        <w:rPr>
          <w:rFonts w:ascii="Times New Roman" w:eastAsia="Times New Roman" w:hAnsi="Times New Roman" w:cs="Times New Roman"/>
          <w:sz w:val="28"/>
          <w:szCs w:val="28"/>
        </w:rPr>
        <w:t>Методические указания по дисциплине</w:t>
      </w:r>
      <w:r w:rsidRPr="009439BE">
        <w:rPr>
          <w:rFonts w:ascii="Times New Roman" w:hAnsi="Times New Roman" w:cs="Times New Roman"/>
          <w:sz w:val="28"/>
          <w:szCs w:val="28"/>
        </w:rPr>
        <w:t xml:space="preserve"> ПМ.02 Защита почв от эрозии и дефляции</w:t>
      </w:r>
      <w:r w:rsidR="00165767" w:rsidRPr="009439BE">
        <w:rPr>
          <w:rFonts w:ascii="Times New Roman" w:hAnsi="Times New Roman" w:cs="Times New Roman"/>
          <w:sz w:val="28"/>
          <w:szCs w:val="28"/>
        </w:rPr>
        <w:t xml:space="preserve"> МДК 02.01 Агрохимия</w:t>
      </w:r>
      <w:r w:rsidRPr="009439BE">
        <w:rPr>
          <w:rFonts w:ascii="Times New Roman" w:hAnsi="Times New Roman" w:cs="Times New Roman"/>
          <w:sz w:val="28"/>
          <w:szCs w:val="28"/>
        </w:rPr>
        <w:t xml:space="preserve"> </w:t>
      </w:r>
      <w:r w:rsidRPr="009439BE">
        <w:rPr>
          <w:rFonts w:ascii="Times New Roman" w:eastAsia="Times New Roman" w:hAnsi="Times New Roman" w:cs="Times New Roman"/>
          <w:sz w:val="28"/>
          <w:szCs w:val="28"/>
        </w:rPr>
        <w:t xml:space="preserve">для выполнения лабораторных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работ созданы Вам в помощь для работы на занятиях, подготовки к практическим (лабораторным) работам, правильного составления отчетов.</w:t>
      </w:r>
    </w:p>
    <w:p w:rsidR="00C41260" w:rsidRPr="009439BE" w:rsidRDefault="00C41260" w:rsidP="00165767">
      <w:pPr>
        <w:spacing w:line="360" w:lineRule="auto"/>
        <w:ind w:firstLine="567"/>
        <w:jc w:val="both"/>
        <w:rPr>
          <w:rFonts w:ascii="Times New Roman" w:eastAsia="Times New Roman" w:hAnsi="Times New Roman" w:cs="Times New Roman"/>
          <w:sz w:val="28"/>
          <w:szCs w:val="28"/>
        </w:rPr>
      </w:pPr>
      <w:proofErr w:type="gramStart"/>
      <w:r w:rsidRPr="009439BE">
        <w:rPr>
          <w:rFonts w:ascii="Times New Roman" w:eastAsia="Times New Roman" w:hAnsi="Times New Roman" w:cs="Times New Roman"/>
          <w:sz w:val="28"/>
          <w:szCs w:val="28"/>
        </w:rPr>
        <w:t>Приступая к выполнению практической (лабораторной) работы</w:t>
      </w:r>
      <w:r w:rsidRPr="009439BE">
        <w:rPr>
          <w:rFonts w:ascii="Times New Roman" w:eastAsia="Times New Roman" w:hAnsi="Times New Roman" w:cs="Times New Roman"/>
          <w:i/>
          <w:sz w:val="28"/>
          <w:szCs w:val="28"/>
        </w:rPr>
        <w:t>)</w:t>
      </w:r>
      <w:r w:rsidRPr="009439BE">
        <w:rPr>
          <w:rFonts w:ascii="Times New Roman" w:eastAsia="Times New Roman" w:hAnsi="Times New Roman" w:cs="Times New Roman"/>
          <w:sz w:val="28"/>
          <w:szCs w:val="28"/>
        </w:rPr>
        <w:t>,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третьего поколения (ФГОС-3), краткими теоретическими и учебно-методическими материалами по теме  лабораторной работы.</w:t>
      </w:r>
      <w:proofErr w:type="gramEnd"/>
      <w:r w:rsidRPr="009439BE">
        <w:rPr>
          <w:rFonts w:ascii="Times New Roman" w:eastAsia="Times New Roman" w:hAnsi="Times New Roman" w:cs="Times New Roman"/>
          <w:sz w:val="28"/>
          <w:szCs w:val="28"/>
        </w:rPr>
        <w:t xml:space="preserve">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 xml:space="preserve"> Ответить на вопросы или решите задачу для закрепления теоретического материала. </w:t>
      </w:r>
    </w:p>
    <w:p w:rsidR="00C41260" w:rsidRPr="009439BE" w:rsidRDefault="00C41260" w:rsidP="00165767">
      <w:pPr>
        <w:spacing w:line="360" w:lineRule="auto"/>
        <w:ind w:firstLine="567"/>
        <w:jc w:val="both"/>
        <w:rPr>
          <w:rFonts w:ascii="Times New Roman" w:eastAsia="Times New Roman" w:hAnsi="Times New Roman" w:cs="Times New Roman"/>
          <w:sz w:val="28"/>
          <w:szCs w:val="28"/>
        </w:rPr>
      </w:pPr>
      <w:r w:rsidRPr="009439BE">
        <w:rPr>
          <w:rFonts w:ascii="Times New Roman" w:eastAsia="Times New Roman" w:hAnsi="Times New Roman" w:cs="Times New Roman"/>
          <w:sz w:val="28"/>
          <w:szCs w:val="28"/>
        </w:rPr>
        <w:t>Все задания к лабораторной работе. Вы должны выполнять в соответствии с инструкцией, анализировать полученные в ходе занятия результаты по приведенной методике.</w:t>
      </w:r>
    </w:p>
    <w:p w:rsidR="00C41260" w:rsidRPr="009439BE" w:rsidRDefault="00C41260" w:rsidP="00165767">
      <w:pPr>
        <w:spacing w:line="360" w:lineRule="auto"/>
        <w:ind w:firstLine="567"/>
        <w:jc w:val="both"/>
        <w:rPr>
          <w:rFonts w:ascii="Times New Roman" w:eastAsia="Times New Roman" w:hAnsi="Times New Roman" w:cs="Times New Roman"/>
          <w:sz w:val="28"/>
          <w:szCs w:val="28"/>
        </w:rPr>
      </w:pPr>
      <w:r w:rsidRPr="009439BE">
        <w:rPr>
          <w:rFonts w:ascii="Times New Roman" w:eastAsia="Times New Roman" w:hAnsi="Times New Roman" w:cs="Times New Roman"/>
          <w:sz w:val="28"/>
          <w:szCs w:val="28"/>
        </w:rPr>
        <w:t xml:space="preserve">Отчет о лабораторной работе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 xml:space="preserve"> Вы должны выполнить по приведенному алгоритму, опираясь на образец.</w:t>
      </w:r>
    </w:p>
    <w:p w:rsidR="00C41260" w:rsidRPr="009439BE" w:rsidRDefault="00C41260" w:rsidP="00165767">
      <w:pPr>
        <w:spacing w:line="360" w:lineRule="auto"/>
        <w:ind w:firstLine="567"/>
        <w:jc w:val="both"/>
        <w:rPr>
          <w:rFonts w:ascii="Times New Roman" w:eastAsia="Times New Roman" w:hAnsi="Times New Roman" w:cs="Times New Roman"/>
          <w:sz w:val="28"/>
          <w:szCs w:val="28"/>
        </w:rPr>
      </w:pPr>
      <w:r w:rsidRPr="009439BE">
        <w:rPr>
          <w:rFonts w:ascii="Times New Roman" w:eastAsia="Times New Roman" w:hAnsi="Times New Roman" w:cs="Times New Roman"/>
          <w:sz w:val="28"/>
          <w:szCs w:val="28"/>
        </w:rPr>
        <w:t xml:space="preserve">Наличие положительной оценки по лабораторным работам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 xml:space="preserve">необходимо для получения зачета по дисциплине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 xml:space="preserve">или допуска к экзамену, поэтому в случае отсутствия на уроке по любой причине или получения неудовлетворительной оценки за лабораторную работу, </w:t>
      </w:r>
      <w:r w:rsidRPr="009439BE">
        <w:rPr>
          <w:rFonts w:ascii="Times New Roman" w:eastAsia="Times New Roman" w:hAnsi="Times New Roman" w:cs="Times New Roman"/>
          <w:i/>
          <w:sz w:val="28"/>
          <w:szCs w:val="28"/>
        </w:rPr>
        <w:t xml:space="preserve"> </w:t>
      </w:r>
      <w:r w:rsidRPr="009439BE">
        <w:rPr>
          <w:rFonts w:ascii="Times New Roman" w:eastAsia="Times New Roman" w:hAnsi="Times New Roman" w:cs="Times New Roman"/>
          <w:sz w:val="28"/>
          <w:szCs w:val="28"/>
        </w:rPr>
        <w:t>Вы должны найти время для ее выполнения или пересдачи.</w:t>
      </w: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165767">
      <w:pPr>
        <w:spacing w:line="360" w:lineRule="auto"/>
        <w:ind w:firstLine="567"/>
        <w:jc w:val="both"/>
        <w:rPr>
          <w:rFonts w:ascii="Times New Roman" w:eastAsia="Times New Roman" w:hAnsi="Times New Roman" w:cs="Times New Roman"/>
          <w:sz w:val="28"/>
          <w:szCs w:val="28"/>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Pr="009439BE" w:rsidRDefault="00165767" w:rsidP="00C41260">
      <w:pPr>
        <w:ind w:firstLine="567"/>
        <w:jc w:val="both"/>
        <w:rPr>
          <w:rFonts w:ascii="Times New Roman" w:eastAsia="Times New Roman" w:hAnsi="Times New Roman" w:cs="Times New Roman"/>
          <w:sz w:val="24"/>
          <w:szCs w:val="24"/>
        </w:rPr>
      </w:pPr>
    </w:p>
    <w:p w:rsidR="00165767" w:rsidRDefault="00165767" w:rsidP="00C41260">
      <w:pPr>
        <w:ind w:firstLine="567"/>
        <w:jc w:val="both"/>
        <w:rPr>
          <w:rFonts w:ascii="Times New Roman" w:eastAsia="Times New Roman" w:hAnsi="Times New Roman" w:cs="Times New Roman"/>
          <w:sz w:val="24"/>
          <w:szCs w:val="24"/>
        </w:rPr>
      </w:pPr>
    </w:p>
    <w:p w:rsidR="009007F8" w:rsidRDefault="009007F8" w:rsidP="00C41260">
      <w:pPr>
        <w:ind w:firstLine="567"/>
        <w:jc w:val="both"/>
        <w:rPr>
          <w:rFonts w:ascii="Times New Roman" w:eastAsia="Times New Roman" w:hAnsi="Times New Roman" w:cs="Times New Roman"/>
          <w:sz w:val="24"/>
          <w:szCs w:val="24"/>
        </w:rPr>
      </w:pPr>
    </w:p>
    <w:p w:rsidR="009007F8" w:rsidRPr="009439BE" w:rsidRDefault="009007F8" w:rsidP="00C41260">
      <w:pPr>
        <w:ind w:firstLine="567"/>
        <w:jc w:val="both"/>
        <w:rPr>
          <w:rFonts w:ascii="Times New Roman" w:eastAsia="Times New Roman" w:hAnsi="Times New Roman" w:cs="Times New Roman"/>
          <w:sz w:val="24"/>
          <w:szCs w:val="24"/>
        </w:rPr>
      </w:pPr>
    </w:p>
    <w:p w:rsidR="009007F8" w:rsidRDefault="009007F8" w:rsidP="009007F8">
      <w:p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9007F8" w:rsidRDefault="009007F8" w:rsidP="009007F8">
      <w:pPr>
        <w:pStyle w:val="ab"/>
        <w:numPr>
          <w:ilvl w:val="0"/>
          <w:numId w:val="24"/>
        </w:num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Результаты освоения дисциплины…………………………………………………………5</w:t>
      </w:r>
    </w:p>
    <w:p w:rsidR="009007F8" w:rsidRDefault="009007F8" w:rsidP="009007F8">
      <w:pPr>
        <w:pStyle w:val="ab"/>
        <w:numPr>
          <w:ilvl w:val="0"/>
          <w:numId w:val="24"/>
        </w:num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Требования </w:t>
      </w:r>
      <w:proofErr w:type="gramStart"/>
      <w:r>
        <w:rPr>
          <w:rFonts w:ascii="Times New Roman" w:eastAsia="Times New Roman" w:hAnsi="Times New Roman" w:cs="Times New Roman"/>
          <w:b/>
          <w:bCs/>
          <w:sz w:val="28"/>
          <w:szCs w:val="28"/>
        </w:rPr>
        <w:t>у</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выполнению</w:t>
      </w:r>
      <w:proofErr w:type="gramEnd"/>
      <w:r>
        <w:rPr>
          <w:rFonts w:ascii="Times New Roman" w:eastAsia="Times New Roman" w:hAnsi="Times New Roman" w:cs="Times New Roman"/>
          <w:b/>
          <w:bCs/>
          <w:sz w:val="28"/>
          <w:szCs w:val="28"/>
        </w:rPr>
        <w:t xml:space="preserve"> лабораторных работ………………………………………...7</w:t>
      </w:r>
    </w:p>
    <w:p w:rsidR="009007F8" w:rsidRDefault="009007F8" w:rsidP="009007F8">
      <w:pPr>
        <w:pStyle w:val="ab"/>
        <w:numPr>
          <w:ilvl w:val="0"/>
          <w:numId w:val="24"/>
        </w:num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Правила выполнения лабораторных работ……………………………………………….7</w:t>
      </w:r>
    </w:p>
    <w:p w:rsidR="009007F8" w:rsidRDefault="009007F8" w:rsidP="009007F8">
      <w:pPr>
        <w:pStyle w:val="ab"/>
        <w:numPr>
          <w:ilvl w:val="0"/>
          <w:numId w:val="24"/>
        </w:num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Лабораторные работы…………………………………………………………………………8</w:t>
      </w:r>
    </w:p>
    <w:p w:rsidR="009007F8" w:rsidRPr="009007F8" w:rsidRDefault="009007F8" w:rsidP="009007F8">
      <w:pPr>
        <w:pStyle w:val="ab"/>
        <w:numPr>
          <w:ilvl w:val="0"/>
          <w:numId w:val="24"/>
        </w:numPr>
        <w:shd w:val="clear" w:color="auto" w:fill="FFFFF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Список литературы…………………………………………………………………………....44</w:t>
      </w:r>
    </w:p>
    <w:p w:rsidR="009007F8" w:rsidRPr="009439BE" w:rsidRDefault="009007F8" w:rsidP="009007F8">
      <w:pPr>
        <w:shd w:val="clear" w:color="auto" w:fill="FFFFFF"/>
        <w:spacing w:line="360" w:lineRule="auto"/>
        <w:rPr>
          <w:rFonts w:ascii="Times New Roman" w:eastAsia="Times New Roman" w:hAnsi="Times New Roman" w:cs="Times New Roman"/>
          <w:b/>
          <w:bCs/>
          <w:sz w:val="28"/>
          <w:szCs w:val="28"/>
        </w:rPr>
      </w:pPr>
      <w:r w:rsidRPr="009439BE">
        <w:rPr>
          <w:rFonts w:ascii="Times New Roman" w:eastAsia="Times New Roman" w:hAnsi="Times New Roman" w:cs="Times New Roman"/>
          <w:b/>
          <w:bCs/>
          <w:sz w:val="28"/>
          <w:szCs w:val="28"/>
        </w:rPr>
        <w:t xml:space="preserve">                           </w:t>
      </w:r>
    </w:p>
    <w:p w:rsidR="00165767" w:rsidRPr="009439BE" w:rsidRDefault="00165767" w:rsidP="00165767">
      <w:pPr>
        <w:spacing w:line="360" w:lineRule="auto"/>
        <w:jc w:val="both"/>
        <w:rPr>
          <w:rFonts w:ascii="Times New Roman" w:eastAsia="Times New Roman" w:hAnsi="Times New Roman" w:cs="Times New Roman"/>
          <w:sz w:val="28"/>
          <w:szCs w:val="28"/>
        </w:rPr>
      </w:pPr>
    </w:p>
    <w:p w:rsidR="004F42CA" w:rsidRDefault="004F42CA"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9007F8" w:rsidRDefault="009007F8" w:rsidP="00165767">
      <w:pPr>
        <w:spacing w:line="360" w:lineRule="auto"/>
        <w:ind w:firstLine="309"/>
        <w:rPr>
          <w:rFonts w:ascii="Times New Roman" w:eastAsia="Times New Roman" w:hAnsi="Times New Roman" w:cs="Times New Roman"/>
          <w:sz w:val="28"/>
          <w:szCs w:val="28"/>
        </w:rPr>
      </w:pPr>
    </w:p>
    <w:p w:rsidR="004F42CA" w:rsidRPr="004F42CA" w:rsidRDefault="004F42CA" w:rsidP="004F42CA">
      <w:pPr>
        <w:pStyle w:val="ab"/>
        <w:numPr>
          <w:ilvl w:val="0"/>
          <w:numId w:val="23"/>
        </w:numPr>
        <w:spacing w:line="360" w:lineRule="auto"/>
        <w:rPr>
          <w:rFonts w:ascii="Times New Roman" w:eastAsia="Times New Roman" w:hAnsi="Times New Roman" w:cs="Times New Roman"/>
          <w:b/>
          <w:sz w:val="28"/>
          <w:szCs w:val="28"/>
        </w:rPr>
      </w:pPr>
      <w:r w:rsidRPr="004F42CA">
        <w:rPr>
          <w:rFonts w:ascii="Times New Roman" w:eastAsia="Times New Roman" w:hAnsi="Times New Roman" w:cs="Times New Roman"/>
          <w:b/>
          <w:sz w:val="28"/>
          <w:szCs w:val="28"/>
        </w:rPr>
        <w:lastRenderedPageBreak/>
        <w:t>Результаты освоения программы учебной дисциплины</w:t>
      </w:r>
    </w:p>
    <w:p w:rsidR="00C41260" w:rsidRDefault="00C41260" w:rsidP="00165767">
      <w:pPr>
        <w:spacing w:line="360" w:lineRule="auto"/>
        <w:ind w:firstLine="309"/>
        <w:rPr>
          <w:rFonts w:ascii="Times New Roman" w:eastAsia="Times New Roman" w:hAnsi="Times New Roman" w:cs="Times New Roman"/>
          <w:sz w:val="28"/>
          <w:szCs w:val="28"/>
        </w:rPr>
      </w:pPr>
      <w:r w:rsidRPr="009439BE">
        <w:rPr>
          <w:rFonts w:ascii="Times New Roman" w:eastAsia="Times New Roman" w:hAnsi="Times New Roman" w:cs="Times New Roman"/>
          <w:sz w:val="28"/>
          <w:szCs w:val="28"/>
        </w:rPr>
        <w:t>Результатом освоения программы учебной дисциплины  является овладение обучающимися видом профессиональной деятельности</w:t>
      </w:r>
      <w:r w:rsidR="00165767" w:rsidRPr="009439BE">
        <w:rPr>
          <w:rFonts w:ascii="Times New Roman" w:eastAsia="Times New Roman" w:hAnsi="Times New Roman" w:cs="Times New Roman"/>
          <w:sz w:val="28"/>
          <w:szCs w:val="28"/>
        </w:rPr>
        <w:t>,</w:t>
      </w:r>
      <w:r w:rsidRPr="009439BE">
        <w:rPr>
          <w:rFonts w:ascii="Times New Roman" w:eastAsia="Times New Roman" w:hAnsi="Times New Roman" w:cs="Times New Roman"/>
          <w:sz w:val="28"/>
          <w:szCs w:val="28"/>
        </w:rPr>
        <w:t xml:space="preserve">  в том числе  профессиональными (ПК) и общими (ОК) компетенциями:</w:t>
      </w:r>
    </w:p>
    <w:p w:rsidR="009439BE" w:rsidRPr="009439BE" w:rsidRDefault="009439BE" w:rsidP="009439BE">
      <w:pPr>
        <w:shd w:val="clear" w:color="auto" w:fill="FFFFFF"/>
        <w:tabs>
          <w:tab w:val="left" w:pos="365"/>
        </w:tabs>
        <w:rPr>
          <w:rFonts w:ascii="Times New Roman" w:hAnsi="Times New Roman" w:cs="Times New Roman"/>
          <w:b/>
          <w:sz w:val="28"/>
          <w:szCs w:val="28"/>
        </w:rPr>
      </w:pPr>
      <w:r w:rsidRPr="009439BE">
        <w:rPr>
          <w:rFonts w:ascii="Times New Roman" w:hAnsi="Times New Roman" w:cs="Times New Roman"/>
          <w:b/>
          <w:sz w:val="28"/>
          <w:szCs w:val="28"/>
        </w:rPr>
        <w:t>Студент должен уметь:</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-определять основные типы почв по морфологическим признакам;</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-читать почвенные карты и проводить начальную бонитировку почв,</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-читать схемы севооборотов, характерных для данной зоны, переходные</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ротационные таблицы;</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 проектировать систему обработки почв в различных севооборотах;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-разрабатывать мероприятия по воспроизводству плодородия почв;</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 рассчитывать нормы удобрений под культуры в системе севооборотах хозяйства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на запланированный урожай;</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разрабатывать систему удобрения в севообороте;</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составлять годовой план применения удобрений, превращения их в почве;</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составлять календарный план внесения удобрений;</w:t>
      </w:r>
    </w:p>
    <w:p w:rsidR="009439BE" w:rsidRPr="009439BE" w:rsidRDefault="009439BE" w:rsidP="009439BE">
      <w:pPr>
        <w:shd w:val="clear" w:color="auto" w:fill="FFFFFF"/>
        <w:tabs>
          <w:tab w:val="left" w:pos="365"/>
        </w:tabs>
        <w:rPr>
          <w:rFonts w:ascii="Times New Roman" w:hAnsi="Times New Roman" w:cs="Times New Roman"/>
          <w:b/>
          <w:sz w:val="28"/>
          <w:szCs w:val="28"/>
        </w:rPr>
      </w:pPr>
      <w:r w:rsidRPr="009439BE">
        <w:rPr>
          <w:rFonts w:ascii="Times New Roman" w:hAnsi="Times New Roman" w:cs="Times New Roman"/>
          <w:b/>
          <w:sz w:val="28"/>
          <w:szCs w:val="28"/>
        </w:rPr>
        <w:t>Студент должен знать:</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-основные понятия почвоведения;</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-сущность почвообразования, состав, свойства и классификацию почв.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-основные морфологические признаки почв и строение почвенного профиля;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-правила составления почвенных карт хозяйства; основы бонитировки почв;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-характеристику землепользования;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-агроклиматические и почвенные ресурсы;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-структуру посевных площадей;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-факторы и приемы регулирования плодородия почв;</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-экологическую направленность мероприятий по воспроизводству плодородия почвы;                                                                                  </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xml:space="preserve"> -принципы разработки, введение и освоение </w:t>
      </w:r>
      <w:proofErr w:type="gramStart"/>
      <w:r w:rsidRPr="009439BE">
        <w:rPr>
          <w:rFonts w:ascii="Times New Roman" w:hAnsi="Times New Roman" w:cs="Times New Roman"/>
          <w:sz w:val="28"/>
          <w:szCs w:val="28"/>
        </w:rPr>
        <w:t>севооборотов</w:t>
      </w:r>
      <w:proofErr w:type="gramEnd"/>
      <w:r w:rsidRPr="009439BE">
        <w:rPr>
          <w:rFonts w:ascii="Times New Roman" w:hAnsi="Times New Roman" w:cs="Times New Roman"/>
          <w:sz w:val="28"/>
          <w:szCs w:val="28"/>
        </w:rPr>
        <w:t xml:space="preserve"> и их классификацию.</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основные элементы питания;</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свойства удобрений;</w:t>
      </w:r>
    </w:p>
    <w:p w:rsidR="009439BE" w:rsidRPr="009439BE" w:rsidRDefault="009439BE" w:rsidP="009439BE">
      <w:pPr>
        <w:shd w:val="clear" w:color="auto" w:fill="FFFFFF"/>
        <w:tabs>
          <w:tab w:val="left" w:pos="365"/>
        </w:tabs>
        <w:rPr>
          <w:rFonts w:ascii="Times New Roman" w:hAnsi="Times New Roman" w:cs="Times New Roman"/>
          <w:sz w:val="28"/>
          <w:szCs w:val="28"/>
        </w:rPr>
      </w:pPr>
      <w:r w:rsidRPr="009439BE">
        <w:rPr>
          <w:rFonts w:ascii="Times New Roman" w:hAnsi="Times New Roman" w:cs="Times New Roman"/>
          <w:sz w:val="28"/>
          <w:szCs w:val="28"/>
        </w:rPr>
        <w:t>- методику разработки системы удобрений;</w:t>
      </w:r>
    </w:p>
    <w:p w:rsidR="009439BE" w:rsidRPr="009439BE" w:rsidRDefault="009439BE" w:rsidP="00165767">
      <w:pPr>
        <w:spacing w:line="360" w:lineRule="auto"/>
        <w:ind w:firstLine="309"/>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Профессиональные компетенции:</w:t>
      </w:r>
    </w:p>
    <w:p w:rsidR="00C41260" w:rsidRPr="009439BE" w:rsidRDefault="00C41260" w:rsidP="00C41260">
      <w:pPr>
        <w:tabs>
          <w:tab w:val="left" w:pos="5295"/>
        </w:tabs>
        <w:ind w:firstLine="680"/>
        <w:jc w:val="both"/>
        <w:rPr>
          <w:rFonts w:ascii="Times New Roman" w:eastAsia="Times New Roman" w:hAnsi="Times New Roman" w:cs="Times New Roman"/>
          <w:color w:val="000000"/>
          <w:sz w:val="28"/>
          <w:szCs w:val="28"/>
        </w:rPr>
      </w:pPr>
    </w:p>
    <w:tbl>
      <w:tblPr>
        <w:tblpPr w:leftFromText="180" w:rightFromText="180" w:vertAnchor="text" w:horzAnchor="margin" w:tblpXSpec="center" w:tblpY="-17"/>
        <w:tblW w:w="9733" w:type="dxa"/>
        <w:tblLook w:val="04A0"/>
      </w:tblPr>
      <w:tblGrid>
        <w:gridCol w:w="1979"/>
        <w:gridCol w:w="7754"/>
      </w:tblGrid>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lastRenderedPageBreak/>
              <w:t>ПК 1.1</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 xml:space="preserve">Выбирать </w:t>
            </w:r>
            <w:proofErr w:type="spellStart"/>
            <w:r w:rsidRPr="009439BE">
              <w:rPr>
                <w:rFonts w:ascii="Times New Roman" w:hAnsi="Times New Roman" w:cs="Times New Roman"/>
                <w:color w:val="000000"/>
                <w:sz w:val="24"/>
                <w:szCs w:val="24"/>
              </w:rPr>
              <w:t>агротехнологии</w:t>
            </w:r>
            <w:proofErr w:type="spellEnd"/>
            <w:r w:rsidRPr="009439BE">
              <w:rPr>
                <w:rFonts w:ascii="Times New Roman" w:hAnsi="Times New Roman" w:cs="Times New Roman"/>
                <w:color w:val="000000"/>
                <w:sz w:val="24"/>
                <w:szCs w:val="24"/>
              </w:rPr>
              <w:t xml:space="preserve"> для различных сельскохозяйственных культур.</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1.2</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Готовить посевной и посадочный материал.</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1.3</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Осуществлять уход за посевами и посадками сельскохозяйственных культур.</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1.4</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Определять качество продукции растениеводства.</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1.5</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Проводить уборку и первичную обработку урожая.</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2.1</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Повышать плодородие почв.</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2.2</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Проводить агротехнические мероприятия по защите почв от эрозии и дефляции.</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2.3</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Контролировать состояние мелиоративных систем.</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3.1</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Выбирать способы и методы закладки продукции растениеводства на хранение.</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3.2</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Подготавливать объекты для хранения продукции растениеводства к эксплуатации.</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3.3</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Контролировать состояние продукции растениеводства в период хранения.</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3.4</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Организовывать и осуществлять подготовку продукции растениеводства к реализац</w:t>
            </w:r>
            <w:proofErr w:type="gramStart"/>
            <w:r w:rsidRPr="009439BE">
              <w:rPr>
                <w:rFonts w:ascii="Times New Roman" w:hAnsi="Times New Roman" w:cs="Times New Roman"/>
                <w:color w:val="000000"/>
                <w:sz w:val="24"/>
                <w:szCs w:val="24"/>
              </w:rPr>
              <w:t>ии и ее</w:t>
            </w:r>
            <w:proofErr w:type="gramEnd"/>
            <w:r w:rsidRPr="009439BE">
              <w:rPr>
                <w:rFonts w:ascii="Times New Roman" w:hAnsi="Times New Roman" w:cs="Times New Roman"/>
                <w:color w:val="000000"/>
                <w:sz w:val="24"/>
                <w:szCs w:val="24"/>
              </w:rPr>
              <w:t xml:space="preserve"> транспортировку.</w:t>
            </w:r>
          </w:p>
        </w:tc>
      </w:tr>
      <w:tr w:rsidR="00165767" w:rsidRPr="009439BE" w:rsidTr="00165767">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ПК 3.5</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165767" w:rsidRPr="009439BE" w:rsidRDefault="00165767" w:rsidP="00165767">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Реализовывать продукцию растениеводства.</w:t>
            </w:r>
          </w:p>
        </w:tc>
      </w:tr>
    </w:tbl>
    <w:p w:rsidR="00C41260" w:rsidRPr="009439BE" w:rsidRDefault="00C41260" w:rsidP="00C41260">
      <w:pPr>
        <w:shd w:val="clear" w:color="auto" w:fill="FFFFFF"/>
        <w:spacing w:after="0" w:line="360" w:lineRule="auto"/>
        <w:ind w:firstLine="425"/>
        <w:rPr>
          <w:rFonts w:ascii="Times New Roman" w:hAnsi="Times New Roman" w:cs="Times New Roman"/>
          <w:color w:val="000000"/>
          <w:sz w:val="28"/>
          <w:szCs w:val="28"/>
        </w:rPr>
      </w:pP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r w:rsidRPr="009439BE">
        <w:rPr>
          <w:rFonts w:ascii="Times New Roman" w:hAnsi="Times New Roman" w:cs="Times New Roman"/>
          <w:sz w:val="28"/>
          <w:szCs w:val="28"/>
        </w:rPr>
        <w:t xml:space="preserve">  </w:t>
      </w: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p>
    <w:p w:rsidR="00165767" w:rsidRPr="009439BE" w:rsidRDefault="00165767" w:rsidP="00C41260">
      <w:pPr>
        <w:shd w:val="clear" w:color="auto" w:fill="FFFFFF"/>
        <w:spacing w:after="0" w:line="360" w:lineRule="auto"/>
        <w:ind w:firstLine="425"/>
        <w:rPr>
          <w:rFonts w:ascii="Times New Roman" w:hAnsi="Times New Roman" w:cs="Times New Roman"/>
          <w:sz w:val="28"/>
          <w:szCs w:val="28"/>
        </w:rPr>
      </w:pPr>
    </w:p>
    <w:p w:rsidR="00165767" w:rsidRPr="009439BE" w:rsidRDefault="00165767" w:rsidP="004F42CA">
      <w:pPr>
        <w:shd w:val="clear" w:color="auto" w:fill="FFFFFF"/>
        <w:spacing w:after="0" w:line="360" w:lineRule="auto"/>
        <w:rPr>
          <w:rFonts w:ascii="Times New Roman" w:hAnsi="Times New Roman" w:cs="Times New Roman"/>
          <w:sz w:val="28"/>
          <w:szCs w:val="28"/>
        </w:rPr>
      </w:pPr>
    </w:p>
    <w:p w:rsidR="00C41260" w:rsidRPr="009439BE" w:rsidRDefault="00C41260" w:rsidP="00C41260">
      <w:pPr>
        <w:shd w:val="clear" w:color="auto" w:fill="FFFFFF"/>
        <w:spacing w:after="0" w:line="360" w:lineRule="auto"/>
        <w:ind w:firstLine="425"/>
        <w:jc w:val="both"/>
        <w:rPr>
          <w:rFonts w:ascii="Times New Roman" w:hAnsi="Times New Roman" w:cs="Times New Roman"/>
          <w:sz w:val="28"/>
          <w:szCs w:val="28"/>
        </w:rPr>
      </w:pPr>
    </w:p>
    <w:p w:rsidR="00165767" w:rsidRPr="009439BE" w:rsidRDefault="00165767" w:rsidP="00C41260">
      <w:pPr>
        <w:shd w:val="clear" w:color="auto" w:fill="FFFFFF"/>
        <w:spacing w:after="0" w:line="360" w:lineRule="auto"/>
        <w:ind w:firstLine="425"/>
        <w:jc w:val="both"/>
        <w:rPr>
          <w:rFonts w:ascii="Times New Roman" w:hAnsi="Times New Roman" w:cs="Times New Roman"/>
          <w:sz w:val="28"/>
          <w:szCs w:val="28"/>
        </w:rPr>
      </w:pPr>
    </w:p>
    <w:p w:rsidR="00165767" w:rsidRPr="009439BE" w:rsidRDefault="009439BE" w:rsidP="00C41260">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Общие компетенции:</w:t>
      </w:r>
    </w:p>
    <w:p w:rsidR="00165767" w:rsidRPr="009439BE" w:rsidRDefault="00165767" w:rsidP="00C41260">
      <w:pPr>
        <w:shd w:val="clear" w:color="auto" w:fill="FFFFFF"/>
        <w:spacing w:after="0" w:line="360" w:lineRule="auto"/>
        <w:ind w:firstLine="425"/>
        <w:jc w:val="both"/>
        <w:rPr>
          <w:rFonts w:ascii="Times New Roman" w:hAnsi="Times New Roman" w:cs="Times New Roman"/>
          <w:sz w:val="28"/>
          <w:szCs w:val="28"/>
        </w:rPr>
      </w:pPr>
    </w:p>
    <w:tbl>
      <w:tblPr>
        <w:tblW w:w="9733" w:type="dxa"/>
        <w:tblInd w:w="1095" w:type="dxa"/>
        <w:tblLook w:val="04A0"/>
      </w:tblPr>
      <w:tblGrid>
        <w:gridCol w:w="1979"/>
        <w:gridCol w:w="7754"/>
      </w:tblGrid>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1</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2</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3</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Принимать решения в стандартных и нестандартных ситуациях и нести за них ответственность.</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4</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5</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Использовать информационно-коммуникационные технологии в профессиональной деятельности.</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6</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Работать в коллективе и команде, эффективно общаться с коллегами, руководством, потребителями.</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7</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Брать на себя ответственность за работу членов команды (подчиненных), за результат выполнения заданий.</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8</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9</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Ориентироваться в условиях частой смены технологий в профессиональной деятельности.</w:t>
            </w:r>
          </w:p>
        </w:tc>
      </w:tr>
      <w:tr w:rsidR="00C41260" w:rsidRPr="009439BE" w:rsidTr="009439BE">
        <w:trPr>
          <w:trHeight w:val="330"/>
        </w:trPr>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ОК 10</w:t>
            </w:r>
          </w:p>
        </w:tc>
        <w:tc>
          <w:tcPr>
            <w:tcW w:w="7754" w:type="dxa"/>
            <w:tcBorders>
              <w:top w:val="single" w:sz="4" w:space="0" w:color="auto"/>
              <w:left w:val="nil"/>
              <w:bottom w:val="single" w:sz="4" w:space="0" w:color="auto"/>
              <w:right w:val="single" w:sz="4" w:space="0" w:color="auto"/>
            </w:tcBorders>
            <w:shd w:val="clear" w:color="auto" w:fill="FFFFFF"/>
            <w:vAlign w:val="center"/>
            <w:hideMark/>
          </w:tcPr>
          <w:p w:rsidR="00C41260" w:rsidRPr="009439BE" w:rsidRDefault="00C41260">
            <w:pPr>
              <w:spacing w:after="0" w:line="240" w:lineRule="auto"/>
              <w:rPr>
                <w:rFonts w:ascii="Times New Roman" w:hAnsi="Times New Roman" w:cs="Times New Roman"/>
                <w:color w:val="000000"/>
                <w:sz w:val="24"/>
                <w:szCs w:val="24"/>
              </w:rPr>
            </w:pPr>
            <w:r w:rsidRPr="009439BE">
              <w:rPr>
                <w:rFonts w:ascii="Times New Roman" w:hAnsi="Times New Roman" w:cs="Times New Roman"/>
                <w:color w:val="000000"/>
                <w:sz w:val="24"/>
                <w:szCs w:val="24"/>
              </w:rPr>
              <w:t>Исполнять воинскую обязанность, в том числе с применением полученных профессиональных знаний (для юношей).</w:t>
            </w:r>
          </w:p>
        </w:tc>
      </w:tr>
    </w:tbl>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rPr>
      </w:pPr>
    </w:p>
    <w:p w:rsidR="00C41260" w:rsidRPr="009439BE" w:rsidRDefault="00C41260" w:rsidP="00C41260">
      <w:pPr>
        <w:shd w:val="clear" w:color="auto" w:fill="FFFFFF"/>
        <w:spacing w:line="360" w:lineRule="auto"/>
        <w:ind w:firstLine="426"/>
        <w:jc w:val="both"/>
        <w:rPr>
          <w:rFonts w:ascii="Times New Roman" w:hAnsi="Times New Roman" w:cs="Times New Roman"/>
          <w:sz w:val="28"/>
          <w:szCs w:val="28"/>
        </w:rPr>
      </w:pPr>
    </w:p>
    <w:p w:rsidR="00C41260" w:rsidRPr="009439BE" w:rsidRDefault="00C41260" w:rsidP="00C41260">
      <w:pPr>
        <w:shd w:val="clear" w:color="auto" w:fill="FFFFFF"/>
        <w:spacing w:line="360" w:lineRule="auto"/>
        <w:ind w:firstLine="426"/>
        <w:jc w:val="both"/>
        <w:rPr>
          <w:rFonts w:ascii="Times New Roman" w:hAnsi="Times New Roman" w:cs="Times New Roman"/>
          <w:sz w:val="28"/>
          <w:szCs w:val="28"/>
        </w:rPr>
      </w:pPr>
    </w:p>
    <w:p w:rsidR="00C41260" w:rsidRPr="009439BE" w:rsidRDefault="00C41260" w:rsidP="00C41260">
      <w:pPr>
        <w:shd w:val="clear" w:color="auto" w:fill="FFFFFF"/>
        <w:spacing w:line="360" w:lineRule="auto"/>
        <w:ind w:firstLine="426"/>
        <w:jc w:val="both"/>
        <w:rPr>
          <w:rFonts w:ascii="Times New Roman" w:hAnsi="Times New Roman" w:cs="Times New Roman"/>
          <w:sz w:val="28"/>
          <w:szCs w:val="28"/>
        </w:rPr>
      </w:pPr>
    </w:p>
    <w:p w:rsidR="00C41260" w:rsidRPr="009439BE" w:rsidRDefault="00C41260" w:rsidP="00C41260">
      <w:pPr>
        <w:shd w:val="clear" w:color="auto" w:fill="FFFFFF"/>
        <w:spacing w:line="360" w:lineRule="auto"/>
        <w:ind w:firstLine="426"/>
        <w:jc w:val="both"/>
        <w:rPr>
          <w:rFonts w:ascii="Times New Roman" w:hAnsi="Times New Roman" w:cs="Times New Roman"/>
          <w:sz w:val="28"/>
          <w:szCs w:val="28"/>
        </w:rPr>
      </w:pPr>
    </w:p>
    <w:p w:rsidR="00C41260" w:rsidRDefault="00C41260" w:rsidP="00C41260">
      <w:pPr>
        <w:shd w:val="clear" w:color="auto" w:fill="FFFFFF"/>
        <w:spacing w:line="360" w:lineRule="auto"/>
        <w:ind w:firstLine="426"/>
        <w:jc w:val="both"/>
        <w:rPr>
          <w:rFonts w:ascii="Times New Roman" w:hAnsi="Times New Roman" w:cs="Times New Roman"/>
          <w:sz w:val="28"/>
          <w:szCs w:val="28"/>
        </w:rPr>
      </w:pPr>
    </w:p>
    <w:p w:rsidR="004F42CA" w:rsidRDefault="004F42CA" w:rsidP="00C41260">
      <w:pPr>
        <w:shd w:val="clear" w:color="auto" w:fill="FFFFFF"/>
        <w:spacing w:line="360" w:lineRule="auto"/>
        <w:ind w:firstLine="426"/>
        <w:jc w:val="both"/>
        <w:rPr>
          <w:rFonts w:ascii="Times New Roman" w:hAnsi="Times New Roman" w:cs="Times New Roman"/>
          <w:sz w:val="28"/>
          <w:szCs w:val="28"/>
        </w:rPr>
      </w:pPr>
    </w:p>
    <w:p w:rsidR="004F42CA" w:rsidRPr="009439BE" w:rsidRDefault="004F42CA" w:rsidP="00C41260">
      <w:pPr>
        <w:shd w:val="clear" w:color="auto" w:fill="FFFFFF"/>
        <w:spacing w:line="360" w:lineRule="auto"/>
        <w:ind w:firstLine="426"/>
        <w:jc w:val="both"/>
        <w:rPr>
          <w:rFonts w:ascii="Times New Roman" w:hAnsi="Times New Roman" w:cs="Times New Roman"/>
          <w:sz w:val="28"/>
          <w:szCs w:val="28"/>
        </w:rPr>
      </w:pPr>
    </w:p>
    <w:p w:rsidR="00C41260" w:rsidRDefault="00C41260" w:rsidP="00C41260">
      <w:pPr>
        <w:shd w:val="clear" w:color="auto" w:fill="FFFFFF"/>
        <w:spacing w:line="360" w:lineRule="auto"/>
        <w:ind w:firstLine="426"/>
        <w:jc w:val="both"/>
        <w:rPr>
          <w:rFonts w:ascii="Times New Roman" w:hAnsi="Times New Roman" w:cs="Times New Roman"/>
          <w:sz w:val="28"/>
          <w:szCs w:val="28"/>
        </w:rPr>
      </w:pPr>
      <w:r w:rsidRPr="009439BE">
        <w:rPr>
          <w:rFonts w:ascii="Times New Roman" w:hAnsi="Times New Roman" w:cs="Times New Roman"/>
          <w:sz w:val="28"/>
          <w:szCs w:val="28"/>
        </w:rPr>
        <w:lastRenderedPageBreak/>
        <w:t xml:space="preserve">Содержание дисциплины ПМ.02 Защита почв от эрозии и дефляции  МДК.02.01 Агрохимия ориентировано на подготовку студентов к освоению учебного материала ППССЗ по специальности 35.02.05 Агрономия. Лабораторно – практическая часть предусматривает 24 часа, на каждое занятие отводится по 2 часа. Всего проводится 12 лабораторно практических работ:  </w:t>
      </w:r>
    </w:p>
    <w:p w:rsidR="00165767" w:rsidRPr="009439BE" w:rsidRDefault="004F42CA" w:rsidP="00165767">
      <w:pPr>
        <w:pStyle w:val="a4"/>
        <w:rPr>
          <w:color w:val="000000"/>
          <w:sz w:val="28"/>
          <w:szCs w:val="28"/>
        </w:rPr>
      </w:pPr>
      <w:r>
        <w:rPr>
          <w:rStyle w:val="a9"/>
          <w:rFonts w:eastAsiaTheme="majorEastAsia"/>
          <w:color w:val="000000"/>
          <w:sz w:val="28"/>
          <w:szCs w:val="28"/>
        </w:rPr>
        <w:t xml:space="preserve">2. </w:t>
      </w:r>
      <w:r w:rsidR="00165767" w:rsidRPr="009439BE">
        <w:rPr>
          <w:rStyle w:val="a9"/>
          <w:rFonts w:eastAsiaTheme="majorEastAsia"/>
          <w:color w:val="000000"/>
          <w:sz w:val="28"/>
          <w:szCs w:val="28"/>
        </w:rPr>
        <w:t>Требования к выполнению лабораторных работ:</w:t>
      </w:r>
    </w:p>
    <w:p w:rsidR="00165767" w:rsidRPr="009439BE" w:rsidRDefault="00165767" w:rsidP="00165767">
      <w:pPr>
        <w:pStyle w:val="a4"/>
        <w:rPr>
          <w:color w:val="000000"/>
          <w:sz w:val="28"/>
          <w:szCs w:val="28"/>
        </w:rPr>
      </w:pPr>
      <w:r w:rsidRPr="009439BE">
        <w:rPr>
          <w:color w:val="000000"/>
          <w:sz w:val="28"/>
          <w:szCs w:val="28"/>
        </w:rPr>
        <w:t>1.  Студент должен придти на лабораторное занятие подготовленным по данной теме.</w:t>
      </w:r>
      <w:r w:rsidRPr="009439BE">
        <w:rPr>
          <w:color w:val="000000"/>
          <w:sz w:val="28"/>
          <w:szCs w:val="28"/>
        </w:rPr>
        <w:br/>
        <w:t>2. Каждый студент должен знать правила по технике безопасности при работе в  лаборатории (и при работе с электроприборами в данной работе).</w:t>
      </w:r>
      <w:r w:rsidRPr="009439BE">
        <w:rPr>
          <w:color w:val="000000"/>
          <w:sz w:val="28"/>
          <w:szCs w:val="28"/>
        </w:rPr>
        <w:br/>
        <w:t>3. После проведения работы студент представляет письменный отчет.</w:t>
      </w:r>
      <w:r w:rsidRPr="009439BE">
        <w:rPr>
          <w:color w:val="000000"/>
          <w:sz w:val="28"/>
          <w:szCs w:val="28"/>
        </w:rPr>
        <w:br/>
        <w:t>4. До выполнения лабораторной работы  у студента проверяют знания по выявлению уровня его теоретической подготовки по данной теме.</w:t>
      </w:r>
      <w:r w:rsidRPr="009439BE">
        <w:rPr>
          <w:color w:val="000000"/>
          <w:sz w:val="28"/>
          <w:szCs w:val="28"/>
        </w:rPr>
        <w:br/>
        <w:t>5. Отчет о проделанной работе следует выполнять в тетради для лабораторных работ. Содержание отчета указано в описании лабораторной работы.</w:t>
      </w:r>
      <w:r w:rsidRPr="009439BE">
        <w:rPr>
          <w:color w:val="000000"/>
          <w:sz w:val="28"/>
          <w:szCs w:val="28"/>
        </w:rPr>
        <w:br/>
        <w:t>6. Таблицы и рисунки следует выполнять карандашом, записи – синим или чёрным цветом пасты или чернил. Рисунки выполняются в левой половине листа, наблюдения и выводы в правой части листа. Уравнения реакций записываются во всю строку (после наблюдений и выводов).</w:t>
      </w:r>
      <w:r w:rsidRPr="009439BE">
        <w:rPr>
          <w:color w:val="000000"/>
          <w:sz w:val="28"/>
          <w:szCs w:val="28"/>
        </w:rPr>
        <w:br/>
        <w:t>7. Зачет по данной лабораторной работе студент получает при положительных оценках за теоретические знания и отчет по лабораторной работе, общий зачет – при наличии зачетов по всем лабораторным работам.</w:t>
      </w:r>
    </w:p>
    <w:p w:rsidR="00165767" w:rsidRPr="009439BE" w:rsidRDefault="00165767" w:rsidP="00165767">
      <w:pPr>
        <w:pStyle w:val="a4"/>
        <w:rPr>
          <w:color w:val="000000"/>
          <w:sz w:val="28"/>
          <w:szCs w:val="28"/>
        </w:rPr>
      </w:pPr>
      <w:r w:rsidRPr="009439BE">
        <w:rPr>
          <w:rStyle w:val="a9"/>
          <w:rFonts w:eastAsiaTheme="majorEastAsia"/>
          <w:color w:val="000000"/>
          <w:sz w:val="28"/>
          <w:szCs w:val="28"/>
        </w:rPr>
        <w:t>Правила по технике безопасности при проведении лабораторных и практических работ</w:t>
      </w:r>
    </w:p>
    <w:p w:rsidR="00165767" w:rsidRPr="009439BE" w:rsidRDefault="00165767" w:rsidP="00165767">
      <w:pPr>
        <w:numPr>
          <w:ilvl w:val="0"/>
          <w:numId w:val="7"/>
        </w:numPr>
        <w:spacing w:before="100" w:beforeAutospacing="1" w:after="100" w:afterAutospacing="1" w:line="240" w:lineRule="auto"/>
        <w:rPr>
          <w:rFonts w:ascii="Times New Roman" w:hAnsi="Times New Roman" w:cs="Times New Roman"/>
          <w:color w:val="000000"/>
          <w:sz w:val="28"/>
          <w:szCs w:val="28"/>
        </w:rPr>
      </w:pPr>
      <w:r w:rsidRPr="009439BE">
        <w:rPr>
          <w:rFonts w:ascii="Times New Roman" w:hAnsi="Times New Roman" w:cs="Times New Roman"/>
          <w:color w:val="000000"/>
          <w:sz w:val="28"/>
          <w:szCs w:val="28"/>
        </w:rPr>
        <w:t>Работая в  лаборатории, необходимо соблюдать большую осторожность.</w:t>
      </w:r>
    </w:p>
    <w:p w:rsidR="00165767" w:rsidRPr="009439BE" w:rsidRDefault="00165767" w:rsidP="00165767">
      <w:pPr>
        <w:numPr>
          <w:ilvl w:val="0"/>
          <w:numId w:val="7"/>
        </w:numPr>
        <w:spacing w:before="100" w:beforeAutospacing="1" w:after="100" w:afterAutospacing="1" w:line="240" w:lineRule="auto"/>
        <w:rPr>
          <w:rFonts w:ascii="Times New Roman" w:hAnsi="Times New Roman" w:cs="Times New Roman"/>
          <w:color w:val="000000"/>
          <w:sz w:val="28"/>
          <w:szCs w:val="28"/>
        </w:rPr>
      </w:pPr>
      <w:r w:rsidRPr="009439BE">
        <w:rPr>
          <w:rFonts w:ascii="Times New Roman" w:hAnsi="Times New Roman" w:cs="Times New Roman"/>
          <w:color w:val="000000"/>
          <w:sz w:val="28"/>
          <w:szCs w:val="28"/>
        </w:rPr>
        <w:t>Приступать к выполнению задания после указания преподавателя.</w:t>
      </w:r>
    </w:p>
    <w:p w:rsidR="00165767" w:rsidRPr="009439BE" w:rsidRDefault="00165767" w:rsidP="00165767">
      <w:pPr>
        <w:numPr>
          <w:ilvl w:val="0"/>
          <w:numId w:val="7"/>
        </w:numPr>
        <w:spacing w:before="100" w:beforeAutospacing="1" w:after="100" w:afterAutospacing="1" w:line="240" w:lineRule="auto"/>
        <w:rPr>
          <w:rFonts w:ascii="Times New Roman" w:hAnsi="Times New Roman" w:cs="Times New Roman"/>
          <w:color w:val="000000"/>
          <w:sz w:val="28"/>
          <w:szCs w:val="28"/>
        </w:rPr>
      </w:pPr>
      <w:r w:rsidRPr="009439BE">
        <w:rPr>
          <w:rFonts w:ascii="Times New Roman" w:hAnsi="Times New Roman" w:cs="Times New Roman"/>
          <w:color w:val="000000"/>
          <w:sz w:val="28"/>
          <w:szCs w:val="28"/>
        </w:rPr>
        <w:t>Производить опыты в чистой посуде.</w:t>
      </w:r>
    </w:p>
    <w:p w:rsidR="00165767" w:rsidRPr="009439BE" w:rsidRDefault="00165767" w:rsidP="00165767">
      <w:pPr>
        <w:numPr>
          <w:ilvl w:val="0"/>
          <w:numId w:val="7"/>
        </w:numPr>
        <w:spacing w:before="100" w:beforeAutospacing="1" w:after="100" w:afterAutospacing="1" w:line="240" w:lineRule="auto"/>
        <w:rPr>
          <w:rFonts w:ascii="Times New Roman" w:hAnsi="Times New Roman" w:cs="Times New Roman"/>
          <w:color w:val="000000"/>
          <w:sz w:val="28"/>
          <w:szCs w:val="28"/>
        </w:rPr>
      </w:pPr>
      <w:r w:rsidRPr="009439BE">
        <w:rPr>
          <w:rFonts w:ascii="Times New Roman" w:hAnsi="Times New Roman" w:cs="Times New Roman"/>
          <w:color w:val="000000"/>
          <w:sz w:val="28"/>
          <w:szCs w:val="28"/>
        </w:rPr>
        <w:t>В случае возникновения пожара в лаборатории вызвать пожарную охрану, а до прибытия гасить огонь песком, огнетушителем.</w:t>
      </w:r>
    </w:p>
    <w:p w:rsidR="00165767" w:rsidRPr="002F22CB" w:rsidRDefault="00165767" w:rsidP="00165767">
      <w:pPr>
        <w:numPr>
          <w:ilvl w:val="0"/>
          <w:numId w:val="7"/>
        </w:numPr>
        <w:spacing w:before="100" w:beforeAutospacing="1" w:after="100" w:afterAutospacing="1" w:line="240" w:lineRule="auto"/>
        <w:rPr>
          <w:rStyle w:val="a9"/>
          <w:rFonts w:ascii="Times New Roman" w:hAnsi="Times New Roman" w:cs="Times New Roman"/>
          <w:b w:val="0"/>
          <w:bCs w:val="0"/>
          <w:color w:val="000000"/>
          <w:sz w:val="28"/>
          <w:szCs w:val="28"/>
        </w:rPr>
      </w:pPr>
      <w:r w:rsidRPr="009439BE">
        <w:rPr>
          <w:rFonts w:ascii="Times New Roman" w:hAnsi="Times New Roman" w:cs="Times New Roman"/>
          <w:color w:val="000000"/>
          <w:sz w:val="28"/>
          <w:szCs w:val="28"/>
        </w:rPr>
        <w:t>Соблюдать правила техники безопасности при работе с электроприбора</w:t>
      </w:r>
    </w:p>
    <w:p w:rsidR="00165767" w:rsidRPr="009439BE" w:rsidRDefault="009007F8" w:rsidP="009007F8">
      <w:pPr>
        <w:pStyle w:val="a4"/>
        <w:rPr>
          <w:color w:val="000000"/>
          <w:sz w:val="28"/>
          <w:szCs w:val="28"/>
        </w:rPr>
      </w:pPr>
      <w:r>
        <w:rPr>
          <w:rStyle w:val="a9"/>
          <w:rFonts w:eastAsiaTheme="majorEastAsia"/>
          <w:color w:val="000000"/>
          <w:sz w:val="28"/>
          <w:szCs w:val="28"/>
        </w:rPr>
        <w:t>3.</w:t>
      </w:r>
      <w:r w:rsidR="00165767" w:rsidRPr="009439BE">
        <w:rPr>
          <w:rStyle w:val="a9"/>
          <w:rFonts w:eastAsiaTheme="majorEastAsia"/>
          <w:color w:val="000000"/>
          <w:sz w:val="28"/>
          <w:szCs w:val="28"/>
        </w:rPr>
        <w:t>Правила выполнения лабораторной работы</w:t>
      </w:r>
    </w:p>
    <w:p w:rsidR="00165767" w:rsidRPr="009439BE" w:rsidRDefault="00165767" w:rsidP="00165767">
      <w:pPr>
        <w:pStyle w:val="a4"/>
        <w:rPr>
          <w:color w:val="000000"/>
          <w:sz w:val="28"/>
          <w:szCs w:val="28"/>
        </w:rPr>
      </w:pPr>
      <w:r w:rsidRPr="009439BE">
        <w:rPr>
          <w:color w:val="000000"/>
          <w:sz w:val="28"/>
          <w:szCs w:val="28"/>
        </w:rPr>
        <w:t>Лабораторная работа выполняется в три этапа: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916"/>
        <w:gridCol w:w="5123"/>
        <w:gridCol w:w="2443"/>
      </w:tblGrid>
      <w:tr w:rsidR="00165767" w:rsidRPr="009439BE" w:rsidTr="009007F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jc w:val="center"/>
              <w:rPr>
                <w:rFonts w:ascii="Times New Roman" w:hAnsi="Times New Roman" w:cs="Times New Roman"/>
              </w:rPr>
            </w:pPr>
            <w:r w:rsidRPr="009439BE">
              <w:rPr>
                <w:rFonts w:ascii="Times New Roman" w:hAnsi="Times New Roman" w:cs="Times New Roman"/>
              </w:rPr>
              <w:t>Этап</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jc w:val="center"/>
              <w:rPr>
                <w:rFonts w:ascii="Times New Roman" w:hAnsi="Times New Roman" w:cs="Times New Roman"/>
              </w:rPr>
            </w:pPr>
            <w:r w:rsidRPr="009439BE">
              <w:rPr>
                <w:rFonts w:ascii="Times New Roman" w:hAnsi="Times New Roman" w:cs="Times New Roman"/>
              </w:rPr>
              <w:t>Содержание работы</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jc w:val="center"/>
              <w:rPr>
                <w:rFonts w:ascii="Times New Roman" w:hAnsi="Times New Roman" w:cs="Times New Roman"/>
              </w:rPr>
            </w:pPr>
            <w:r w:rsidRPr="009439BE">
              <w:rPr>
                <w:rFonts w:ascii="Times New Roman" w:hAnsi="Times New Roman" w:cs="Times New Roman"/>
              </w:rPr>
              <w:t>Выполнение пунктов №</w:t>
            </w:r>
          </w:p>
        </w:tc>
      </w:tr>
      <w:tr w:rsidR="00165767" w:rsidRPr="009439BE" w:rsidTr="009007F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Первый</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Подготовка к испытанию.</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p>
        </w:tc>
      </w:tr>
      <w:tr w:rsidR="00165767" w:rsidRPr="009439BE" w:rsidTr="009007F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Второй</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Выполнение испытания.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p>
        </w:tc>
      </w:tr>
      <w:tr w:rsidR="00165767" w:rsidRPr="009439BE" w:rsidTr="009007F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Третий</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r w:rsidRPr="009439BE">
              <w:rPr>
                <w:rFonts w:ascii="Times New Roman" w:hAnsi="Times New Roman" w:cs="Times New Roman"/>
              </w:rPr>
              <w:t>Подготовка отчёта по работе и выполнение заданий.</w:t>
            </w:r>
          </w:p>
        </w:tc>
        <w:tc>
          <w:tcPr>
            <w:tcW w:w="0" w:type="auto"/>
            <w:tcBorders>
              <w:top w:val="outset" w:sz="6" w:space="0" w:color="FFFFFF"/>
              <w:left w:val="outset" w:sz="6" w:space="0" w:color="FFFFFF"/>
              <w:bottom w:val="outset" w:sz="6" w:space="0" w:color="FFFFFF"/>
              <w:right w:val="outset" w:sz="6" w:space="0" w:color="FFFFFF"/>
            </w:tcBorders>
            <w:vAlign w:val="center"/>
          </w:tcPr>
          <w:p w:rsidR="00165767" w:rsidRPr="009439BE" w:rsidRDefault="00165767" w:rsidP="009007F8">
            <w:pPr>
              <w:rPr>
                <w:rFonts w:ascii="Times New Roman" w:hAnsi="Times New Roman" w:cs="Times New Roman"/>
              </w:rPr>
            </w:pPr>
          </w:p>
        </w:tc>
      </w:tr>
    </w:tbl>
    <w:p w:rsidR="00165767" w:rsidRPr="009439BE" w:rsidRDefault="00165767" w:rsidP="00165767">
      <w:pPr>
        <w:pStyle w:val="a4"/>
        <w:rPr>
          <w:color w:val="000000"/>
        </w:rPr>
      </w:pPr>
      <w:r w:rsidRPr="009439BE">
        <w:rPr>
          <w:rStyle w:val="a9"/>
          <w:rFonts w:eastAsiaTheme="majorEastAsia"/>
          <w:color w:val="000000"/>
        </w:rPr>
        <w:t>Правила оформления отчёта по лабораторной работе</w:t>
      </w:r>
    </w:p>
    <w:p w:rsidR="00165767" w:rsidRPr="009439BE" w:rsidRDefault="00165767" w:rsidP="00165767">
      <w:pPr>
        <w:pStyle w:val="a4"/>
        <w:rPr>
          <w:color w:val="000000"/>
        </w:rPr>
      </w:pPr>
      <w:r w:rsidRPr="009439BE">
        <w:rPr>
          <w:color w:val="000000"/>
        </w:rPr>
        <w:t>1) Запишите название номер и тему лабораторной работы.</w:t>
      </w:r>
    </w:p>
    <w:p w:rsidR="00165767" w:rsidRPr="009439BE" w:rsidRDefault="00165767" w:rsidP="00165767">
      <w:pPr>
        <w:pStyle w:val="a4"/>
        <w:rPr>
          <w:color w:val="000000"/>
        </w:rPr>
      </w:pPr>
      <w:r w:rsidRPr="009439BE">
        <w:rPr>
          <w:color w:val="000000"/>
        </w:rPr>
        <w:t>Лабораторная работа №__.</w:t>
      </w:r>
      <w:r w:rsidRPr="009439BE">
        <w:rPr>
          <w:color w:val="000000"/>
        </w:rPr>
        <w:br/>
        <w:t>Тема:_______________________________________________________________.</w:t>
      </w:r>
      <w:r w:rsidRPr="009439BE">
        <w:rPr>
          <w:color w:val="000000"/>
        </w:rPr>
        <w:br/>
        <w:t>Цели работы: _______________________________________________________.</w:t>
      </w:r>
      <w:r w:rsidRPr="009439BE">
        <w:rPr>
          <w:color w:val="000000"/>
        </w:rPr>
        <w:br/>
        <w:t>Материалы и оборудование: ___________________________________________.</w:t>
      </w:r>
    </w:p>
    <w:p w:rsidR="00165767" w:rsidRPr="009439BE" w:rsidRDefault="00165767" w:rsidP="00165767">
      <w:pPr>
        <w:pStyle w:val="a4"/>
        <w:rPr>
          <w:color w:val="000000"/>
        </w:rPr>
      </w:pPr>
      <w:r w:rsidRPr="009439BE">
        <w:rPr>
          <w:color w:val="000000"/>
        </w:rPr>
        <w:t>2) Ознакомьтесь самостоятельно с целями работы и списком оборудования и материалов.</w:t>
      </w:r>
    </w:p>
    <w:p w:rsidR="00165767" w:rsidRPr="009439BE" w:rsidRDefault="00165767" w:rsidP="00165767">
      <w:pPr>
        <w:pStyle w:val="a4"/>
        <w:rPr>
          <w:color w:val="000000"/>
        </w:rPr>
      </w:pPr>
      <w:r w:rsidRPr="009439BE">
        <w:rPr>
          <w:color w:val="000000"/>
        </w:rPr>
        <w:t xml:space="preserve">3) Проведите испытания согласно инструкционной карте результаты запишите в отчет. </w:t>
      </w:r>
    </w:p>
    <w:p w:rsidR="00165767" w:rsidRPr="009439BE" w:rsidRDefault="00165767" w:rsidP="00165767">
      <w:pPr>
        <w:pStyle w:val="a4"/>
        <w:rPr>
          <w:color w:val="000000"/>
        </w:rPr>
      </w:pPr>
      <w:r w:rsidRPr="009439BE">
        <w:rPr>
          <w:color w:val="000000"/>
        </w:rPr>
        <w:t xml:space="preserve">4) Если необходимо проведите </w:t>
      </w:r>
      <w:proofErr w:type="gramStart"/>
      <w:r w:rsidRPr="009439BE">
        <w:rPr>
          <w:color w:val="000000"/>
        </w:rPr>
        <w:t>расчеты</w:t>
      </w:r>
      <w:proofErr w:type="gramEnd"/>
      <w:r w:rsidRPr="009439BE">
        <w:rPr>
          <w:color w:val="000000"/>
        </w:rPr>
        <w:t xml:space="preserve"> используя предложенные формулы</w:t>
      </w:r>
    </w:p>
    <w:p w:rsidR="00165767" w:rsidRPr="009439BE" w:rsidRDefault="00165767" w:rsidP="009439BE">
      <w:pPr>
        <w:pStyle w:val="Style3"/>
        <w:widowControl/>
        <w:spacing w:before="96" w:line="360" w:lineRule="auto"/>
        <w:ind w:right="1440"/>
        <w:rPr>
          <w:rStyle w:val="FontStyle37"/>
          <w:rFonts w:ascii="Times New Roman" w:hAnsi="Times New Roman" w:cs="Times New Roman"/>
          <w:b w:val="0"/>
          <w:sz w:val="24"/>
          <w:szCs w:val="24"/>
        </w:rPr>
      </w:pPr>
    </w:p>
    <w:p w:rsidR="009439BE" w:rsidRPr="009439BE" w:rsidRDefault="009439BE" w:rsidP="009439BE">
      <w:pPr>
        <w:pStyle w:val="Style3"/>
        <w:widowControl/>
        <w:spacing w:before="96" w:line="360" w:lineRule="auto"/>
        <w:ind w:right="1440"/>
        <w:rPr>
          <w:rStyle w:val="FontStyle37"/>
          <w:rFonts w:ascii="Times New Roman" w:hAnsi="Times New Roman" w:cs="Times New Roman"/>
          <w:b w:val="0"/>
        </w:rPr>
      </w:pPr>
    </w:p>
    <w:p w:rsidR="00165767" w:rsidRPr="009439BE" w:rsidRDefault="00165767" w:rsidP="00165767">
      <w:pPr>
        <w:pStyle w:val="Style3"/>
        <w:widowControl/>
        <w:spacing w:before="96" w:line="360" w:lineRule="auto"/>
        <w:ind w:right="1440"/>
        <w:jc w:val="center"/>
        <w:rPr>
          <w:rStyle w:val="FontStyle37"/>
          <w:rFonts w:ascii="Times New Roman" w:hAnsi="Times New Roman" w:cs="Times New Roman"/>
          <w:b w:val="0"/>
        </w:rPr>
      </w:pPr>
    </w:p>
    <w:p w:rsidR="00165767" w:rsidRDefault="00165767" w:rsidP="00165767">
      <w:pPr>
        <w:pStyle w:val="Style3"/>
        <w:widowControl/>
        <w:spacing w:before="96" w:line="360" w:lineRule="auto"/>
        <w:ind w:right="1440"/>
        <w:rPr>
          <w:rStyle w:val="FontStyle37"/>
          <w:rFonts w:ascii="Times New Roman" w:hAnsi="Times New Roman" w:cs="Times New Roman"/>
          <w:b w:val="0"/>
        </w:rPr>
      </w:pPr>
    </w:p>
    <w:p w:rsidR="002F22CB" w:rsidRDefault="002F22CB" w:rsidP="00165767">
      <w:pPr>
        <w:pStyle w:val="Style3"/>
        <w:widowControl/>
        <w:spacing w:before="96" w:line="360" w:lineRule="auto"/>
        <w:ind w:right="1440"/>
        <w:rPr>
          <w:rStyle w:val="FontStyle37"/>
          <w:rFonts w:ascii="Times New Roman" w:hAnsi="Times New Roman" w:cs="Times New Roman"/>
          <w:b w:val="0"/>
        </w:rPr>
      </w:pPr>
    </w:p>
    <w:p w:rsidR="002F22CB" w:rsidRPr="009439BE" w:rsidRDefault="002F22CB" w:rsidP="00165767">
      <w:pPr>
        <w:pStyle w:val="Style3"/>
        <w:widowControl/>
        <w:spacing w:before="96" w:line="360" w:lineRule="auto"/>
        <w:ind w:right="1440"/>
        <w:rPr>
          <w:rStyle w:val="FontStyle37"/>
          <w:rFonts w:ascii="Times New Roman" w:hAnsi="Times New Roman" w:cs="Times New Roman"/>
          <w:b w:val="0"/>
        </w:rPr>
      </w:pPr>
    </w:p>
    <w:p w:rsidR="004F42CA" w:rsidRPr="004F42CA" w:rsidRDefault="00165767" w:rsidP="00165767">
      <w:pPr>
        <w:pStyle w:val="Style3"/>
        <w:widowControl/>
        <w:spacing w:before="96" w:line="360" w:lineRule="auto"/>
        <w:ind w:right="1440"/>
        <w:rPr>
          <w:rStyle w:val="FontStyle37"/>
          <w:rFonts w:ascii="Times New Roman" w:hAnsi="Times New Roman" w:cs="Times New Roman"/>
          <w:sz w:val="28"/>
          <w:szCs w:val="28"/>
        </w:rPr>
      </w:pPr>
      <w:r w:rsidRPr="004F42CA">
        <w:rPr>
          <w:rStyle w:val="FontStyle37"/>
          <w:rFonts w:ascii="Times New Roman" w:hAnsi="Times New Roman" w:cs="Times New Roman"/>
          <w:sz w:val="28"/>
          <w:szCs w:val="28"/>
        </w:rPr>
        <w:lastRenderedPageBreak/>
        <w:t xml:space="preserve">                                    </w:t>
      </w:r>
      <w:r w:rsidR="004F42CA" w:rsidRPr="004F42CA">
        <w:rPr>
          <w:rStyle w:val="FontStyle37"/>
          <w:rFonts w:ascii="Times New Roman" w:hAnsi="Times New Roman" w:cs="Times New Roman"/>
          <w:sz w:val="28"/>
          <w:szCs w:val="28"/>
        </w:rPr>
        <w:t xml:space="preserve">4.  </w:t>
      </w:r>
      <w:r w:rsidR="009007F8">
        <w:rPr>
          <w:rStyle w:val="FontStyle37"/>
          <w:rFonts w:ascii="Times New Roman" w:hAnsi="Times New Roman" w:cs="Times New Roman"/>
          <w:sz w:val="28"/>
          <w:szCs w:val="28"/>
        </w:rPr>
        <w:t>Л</w:t>
      </w:r>
      <w:r w:rsidR="004F42CA" w:rsidRPr="004F42CA">
        <w:rPr>
          <w:rStyle w:val="FontStyle37"/>
          <w:rFonts w:ascii="Times New Roman" w:hAnsi="Times New Roman" w:cs="Times New Roman"/>
          <w:sz w:val="28"/>
          <w:szCs w:val="28"/>
        </w:rPr>
        <w:t>абораторно – практически</w:t>
      </w:r>
      <w:r w:rsidR="009007F8">
        <w:rPr>
          <w:rStyle w:val="FontStyle37"/>
          <w:rFonts w:ascii="Times New Roman" w:hAnsi="Times New Roman" w:cs="Times New Roman"/>
          <w:sz w:val="28"/>
          <w:szCs w:val="28"/>
        </w:rPr>
        <w:t>е</w:t>
      </w:r>
      <w:r w:rsidR="004F42CA" w:rsidRPr="004F42CA">
        <w:rPr>
          <w:rStyle w:val="FontStyle37"/>
          <w:rFonts w:ascii="Times New Roman" w:hAnsi="Times New Roman" w:cs="Times New Roman"/>
          <w:sz w:val="28"/>
          <w:szCs w:val="28"/>
        </w:rPr>
        <w:t xml:space="preserve"> работ</w:t>
      </w:r>
      <w:r w:rsidR="009007F8">
        <w:rPr>
          <w:rStyle w:val="FontStyle37"/>
          <w:rFonts w:ascii="Times New Roman" w:hAnsi="Times New Roman" w:cs="Times New Roman"/>
          <w:sz w:val="28"/>
          <w:szCs w:val="28"/>
        </w:rPr>
        <w:t>ы</w:t>
      </w:r>
      <w:r w:rsidR="004F42CA" w:rsidRPr="004F42CA">
        <w:rPr>
          <w:rStyle w:val="FontStyle37"/>
          <w:rFonts w:ascii="Times New Roman" w:hAnsi="Times New Roman" w:cs="Times New Roman"/>
          <w:sz w:val="28"/>
          <w:szCs w:val="28"/>
        </w:rPr>
        <w:t xml:space="preserve"> по</w:t>
      </w:r>
      <w:r w:rsidRPr="004F42CA">
        <w:rPr>
          <w:rStyle w:val="FontStyle37"/>
          <w:rFonts w:ascii="Times New Roman" w:hAnsi="Times New Roman" w:cs="Times New Roman"/>
          <w:sz w:val="28"/>
          <w:szCs w:val="28"/>
        </w:rPr>
        <w:t xml:space="preserve">   </w:t>
      </w:r>
      <w:r w:rsidR="004F42CA" w:rsidRPr="004F42CA">
        <w:rPr>
          <w:rStyle w:val="FontStyle37"/>
          <w:rFonts w:ascii="Times New Roman" w:hAnsi="Times New Roman" w:cs="Times New Roman"/>
          <w:sz w:val="28"/>
          <w:szCs w:val="28"/>
        </w:rPr>
        <w:t xml:space="preserve">дисциплине </w:t>
      </w:r>
      <w:r w:rsidR="004F42CA" w:rsidRPr="004F42CA">
        <w:rPr>
          <w:sz w:val="28"/>
          <w:szCs w:val="28"/>
        </w:rPr>
        <w:t>ПМ.02 Защита почв от эрозии и дефляции  МДК.02.01 Агрохимия</w:t>
      </w:r>
    </w:p>
    <w:p w:rsidR="004F42CA" w:rsidRPr="004F42CA" w:rsidRDefault="004F42CA" w:rsidP="00165767">
      <w:pPr>
        <w:pStyle w:val="Style3"/>
        <w:widowControl/>
        <w:spacing w:before="96" w:line="360" w:lineRule="auto"/>
        <w:ind w:right="1440"/>
        <w:rPr>
          <w:rStyle w:val="FontStyle37"/>
          <w:rFonts w:ascii="Times New Roman" w:hAnsi="Times New Roman" w:cs="Times New Roman"/>
          <w:sz w:val="28"/>
          <w:szCs w:val="28"/>
        </w:rPr>
      </w:pPr>
    </w:p>
    <w:p w:rsidR="004F42CA" w:rsidRPr="004F42CA" w:rsidRDefault="004F42CA" w:rsidP="00165767">
      <w:pPr>
        <w:pStyle w:val="Style3"/>
        <w:widowControl/>
        <w:spacing w:before="96" w:line="360" w:lineRule="auto"/>
        <w:ind w:right="1440"/>
        <w:rPr>
          <w:rStyle w:val="FontStyle37"/>
          <w:rFonts w:ascii="Times New Roman" w:hAnsi="Times New Roman" w:cs="Times New Roman"/>
          <w:sz w:val="28"/>
          <w:szCs w:val="28"/>
        </w:rPr>
      </w:pPr>
    </w:p>
    <w:p w:rsidR="00165767" w:rsidRPr="009439BE" w:rsidRDefault="004F42CA" w:rsidP="00165767">
      <w:pPr>
        <w:pStyle w:val="Style3"/>
        <w:widowControl/>
        <w:spacing w:before="96" w:line="360" w:lineRule="auto"/>
        <w:ind w:right="144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                                    </w:t>
      </w:r>
      <w:r w:rsidR="00165767" w:rsidRPr="009439BE">
        <w:rPr>
          <w:rStyle w:val="FontStyle37"/>
          <w:rFonts w:ascii="Times New Roman" w:hAnsi="Times New Roman" w:cs="Times New Roman"/>
          <w:sz w:val="24"/>
          <w:szCs w:val="24"/>
        </w:rPr>
        <w:t xml:space="preserve">  Лабораторно-практическое занятие №1</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Тема: «Химический анализ. Техника безопасности при выполнении аналитических работ»</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Цель работы: изучить основные правила техники безопасности при работе в химической лаборатории.</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Материалы и оборудование:</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1. «Практикум по агрохимии» </w:t>
      </w:r>
      <w:proofErr w:type="spellStart"/>
      <w:r w:rsidRPr="009439BE">
        <w:rPr>
          <w:rStyle w:val="FontStyle37"/>
          <w:rFonts w:ascii="Times New Roman" w:hAnsi="Times New Roman" w:cs="Times New Roman"/>
          <w:b w:val="0"/>
          <w:sz w:val="28"/>
          <w:szCs w:val="28"/>
        </w:rPr>
        <w:t>Э.А.Муравин</w:t>
      </w:r>
      <w:proofErr w:type="spellEnd"/>
      <w:r w:rsidRPr="009439BE">
        <w:rPr>
          <w:rStyle w:val="FontStyle37"/>
          <w:rFonts w:ascii="Times New Roman" w:hAnsi="Times New Roman" w:cs="Times New Roman"/>
          <w:b w:val="0"/>
          <w:sz w:val="28"/>
          <w:szCs w:val="28"/>
        </w:rPr>
        <w:t xml:space="preserve"> Москва «</w:t>
      </w:r>
      <w:proofErr w:type="spellStart"/>
      <w:r w:rsidRPr="009439BE">
        <w:rPr>
          <w:rStyle w:val="FontStyle37"/>
          <w:rFonts w:ascii="Times New Roman" w:hAnsi="Times New Roman" w:cs="Times New Roman"/>
          <w:b w:val="0"/>
          <w:sz w:val="28"/>
          <w:szCs w:val="28"/>
        </w:rPr>
        <w:t>КолоСС</w:t>
      </w:r>
      <w:proofErr w:type="spellEnd"/>
      <w:r w:rsidRPr="009439BE">
        <w:rPr>
          <w:rStyle w:val="FontStyle37"/>
          <w:rFonts w:ascii="Times New Roman" w:hAnsi="Times New Roman" w:cs="Times New Roman"/>
          <w:b w:val="0"/>
          <w:sz w:val="28"/>
          <w:szCs w:val="28"/>
        </w:rPr>
        <w:t xml:space="preserve">» </w:t>
      </w:r>
      <w:smartTag w:uri="urn:schemas-microsoft-com:office:smarttags" w:element="metricconverter">
        <w:smartTagPr>
          <w:attr w:name="ProductID" w:val="2005 г"/>
        </w:smartTagPr>
        <w:r w:rsidRPr="009439BE">
          <w:rPr>
            <w:rStyle w:val="FontStyle37"/>
            <w:rFonts w:ascii="Times New Roman" w:hAnsi="Times New Roman" w:cs="Times New Roman"/>
            <w:b w:val="0"/>
            <w:sz w:val="28"/>
            <w:szCs w:val="28"/>
          </w:rPr>
          <w:t>2005 г</w:t>
        </w:r>
      </w:smartTag>
      <w:r w:rsidRPr="009439BE">
        <w:rPr>
          <w:rStyle w:val="FontStyle37"/>
          <w:rFonts w:ascii="Times New Roman" w:hAnsi="Times New Roman" w:cs="Times New Roman"/>
          <w:b w:val="0"/>
          <w:sz w:val="28"/>
          <w:szCs w:val="28"/>
        </w:rPr>
        <w:t>. стр.44-48</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2. Аптечка с набором медикаментов.</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3. Химическая посуда и приборы (электроплитка, сушильный шкаф)</w:t>
      </w:r>
    </w:p>
    <w:p w:rsidR="00165767" w:rsidRPr="009439BE"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4. Инструкционная карта, калькулятор, лабораторный журнал</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2"/>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1. </w:t>
      </w:r>
      <w:r w:rsidRPr="009439BE">
        <w:rPr>
          <w:rStyle w:val="FontStyle32"/>
          <w:rFonts w:ascii="Times New Roman" w:hAnsi="Times New Roman" w:cs="Times New Roman"/>
          <w:b w:val="0"/>
          <w:sz w:val="28"/>
          <w:szCs w:val="28"/>
        </w:rPr>
        <w:t>ТЕХНИКА БЕЗОПАСНОСТИ ПРИ РАБОТЕ В ХИМИЧЕСКИХ ЛАБОРАТОРИЯХ</w:t>
      </w:r>
    </w:p>
    <w:p w:rsidR="00165767" w:rsidRPr="009439BE" w:rsidRDefault="00165767" w:rsidP="00165767">
      <w:pPr>
        <w:pStyle w:val="Style24"/>
        <w:widowControl/>
        <w:spacing w:before="230" w:line="360" w:lineRule="auto"/>
        <w:ind w:left="1138"/>
        <w:rPr>
          <w:rStyle w:val="FontStyle37"/>
          <w:rFonts w:ascii="Times New Roman" w:hAnsi="Times New Roman" w:cs="Times New Roman"/>
          <w:b w:val="0"/>
          <w:sz w:val="28"/>
          <w:szCs w:val="28"/>
        </w:rPr>
      </w:pPr>
      <w:r w:rsidRPr="009439BE">
        <w:rPr>
          <w:rStyle w:val="FontStyle33"/>
          <w:rFonts w:ascii="Times New Roman" w:hAnsi="Times New Roman" w:cs="Times New Roman"/>
          <w:b w:val="0"/>
          <w:sz w:val="28"/>
          <w:szCs w:val="28"/>
        </w:rPr>
        <w:t xml:space="preserve">1.1. </w:t>
      </w:r>
      <w:r w:rsidRPr="009439BE">
        <w:rPr>
          <w:rStyle w:val="FontStyle37"/>
          <w:rFonts w:ascii="Times New Roman" w:hAnsi="Times New Roman" w:cs="Times New Roman"/>
          <w:b w:val="0"/>
          <w:sz w:val="28"/>
          <w:szCs w:val="28"/>
        </w:rPr>
        <w:t>ОБЩИЕ ПОЛОЖЕНИЯ</w:t>
      </w:r>
    </w:p>
    <w:p w:rsidR="00165767" w:rsidRPr="009439BE" w:rsidRDefault="00165767" w:rsidP="00165767">
      <w:pPr>
        <w:pStyle w:val="Style1"/>
        <w:widowControl/>
        <w:spacing w:line="360" w:lineRule="auto"/>
        <w:ind w:right="5" w:firstLine="274"/>
        <w:rPr>
          <w:rStyle w:val="FontStyle30"/>
          <w:sz w:val="28"/>
          <w:szCs w:val="28"/>
        </w:rPr>
      </w:pPr>
      <w:r w:rsidRPr="009439BE">
        <w:rPr>
          <w:rStyle w:val="FontStyle30"/>
          <w:sz w:val="28"/>
          <w:szCs w:val="28"/>
        </w:rPr>
        <w:t>Для обеспечения безопасности при работе в химических лабо</w:t>
      </w:r>
      <w:r w:rsidRPr="009439BE">
        <w:rPr>
          <w:rStyle w:val="FontStyle30"/>
          <w:sz w:val="28"/>
          <w:szCs w:val="28"/>
        </w:rPr>
        <w:softHyphen/>
        <w:t>раториях первостепенное значение имеет надлежащее их оборудо</w:t>
      </w:r>
      <w:r w:rsidRPr="009439BE">
        <w:rPr>
          <w:rStyle w:val="FontStyle30"/>
          <w:sz w:val="28"/>
          <w:szCs w:val="28"/>
        </w:rPr>
        <w:softHyphen/>
        <w:t xml:space="preserve">вание в соответствии с </w:t>
      </w:r>
      <w:proofErr w:type="gramStart"/>
      <w:r w:rsidRPr="009439BE">
        <w:rPr>
          <w:rStyle w:val="FontStyle30"/>
          <w:sz w:val="28"/>
          <w:szCs w:val="28"/>
        </w:rPr>
        <w:t>техническими</w:t>
      </w:r>
      <w:proofErr w:type="gramEnd"/>
      <w:r w:rsidRPr="009439BE">
        <w:rPr>
          <w:rStyle w:val="FontStyle30"/>
          <w:sz w:val="28"/>
          <w:szCs w:val="28"/>
        </w:rPr>
        <w:t>, санитарными и противопо</w:t>
      </w:r>
      <w:r w:rsidRPr="009439BE">
        <w:rPr>
          <w:rStyle w:val="FontStyle30"/>
          <w:sz w:val="28"/>
          <w:szCs w:val="28"/>
        </w:rPr>
        <w:softHyphen/>
        <w:t xml:space="preserve">жарными вытяжной вентиляции, </w:t>
      </w:r>
      <w:proofErr w:type="spellStart"/>
      <w:r w:rsidRPr="009439BE">
        <w:rPr>
          <w:rStyle w:val="FontStyle30"/>
          <w:sz w:val="28"/>
          <w:szCs w:val="28"/>
        </w:rPr>
        <w:t>энерго</w:t>
      </w:r>
      <w:proofErr w:type="spellEnd"/>
      <w:r w:rsidRPr="009439BE">
        <w:rPr>
          <w:rStyle w:val="FontStyle30"/>
          <w:sz w:val="28"/>
          <w:szCs w:val="28"/>
        </w:rPr>
        <w:t xml:space="preserve"> и водоснабжения, не допускаются эксплуатация неисправных приборов и оборудова</w:t>
      </w:r>
      <w:r w:rsidRPr="009439BE">
        <w:rPr>
          <w:rStyle w:val="FontStyle30"/>
          <w:sz w:val="28"/>
          <w:szCs w:val="28"/>
        </w:rPr>
        <w:softHyphen/>
        <w:t>ния, а также нарушение санитарных условий труда.</w:t>
      </w:r>
    </w:p>
    <w:p w:rsidR="00165767" w:rsidRPr="009439BE" w:rsidRDefault="00165767" w:rsidP="00165767">
      <w:pPr>
        <w:pStyle w:val="Style1"/>
        <w:widowControl/>
        <w:spacing w:line="360" w:lineRule="auto"/>
        <w:ind w:firstLine="293"/>
        <w:rPr>
          <w:rStyle w:val="FontStyle30"/>
          <w:sz w:val="28"/>
          <w:szCs w:val="28"/>
        </w:rPr>
      </w:pPr>
      <w:r w:rsidRPr="009439BE">
        <w:rPr>
          <w:rStyle w:val="FontStyle30"/>
          <w:sz w:val="28"/>
          <w:szCs w:val="28"/>
        </w:rPr>
        <w:t>В лаборатории на видном месте должен быть вывешен плакат по технике безопасности и производственной санитарии и ин</w:t>
      </w:r>
      <w:r w:rsidRPr="009439BE">
        <w:rPr>
          <w:rStyle w:val="FontStyle30"/>
          <w:sz w:val="28"/>
          <w:szCs w:val="28"/>
        </w:rPr>
        <w:softHyphen/>
        <w:t>струкции с подробным указанием необходимых действий при возникновении и ликвидации пожара, оказанию первой меди</w:t>
      </w:r>
      <w:r w:rsidRPr="009439BE">
        <w:rPr>
          <w:rStyle w:val="FontStyle30"/>
          <w:sz w:val="28"/>
          <w:szCs w:val="28"/>
        </w:rPr>
        <w:softHyphen/>
        <w:t>цинской помощи. В известном каждому видном и всегда дос</w:t>
      </w:r>
      <w:r w:rsidRPr="009439BE">
        <w:rPr>
          <w:rStyle w:val="FontStyle30"/>
          <w:sz w:val="28"/>
          <w:szCs w:val="28"/>
        </w:rPr>
        <w:softHyphen/>
        <w:t>тупном месте должны находиться средства огнетушения (огне</w:t>
      </w:r>
      <w:r w:rsidRPr="009439BE">
        <w:rPr>
          <w:rStyle w:val="FontStyle30"/>
          <w:sz w:val="28"/>
          <w:szCs w:val="28"/>
        </w:rPr>
        <w:softHyphen/>
        <w:t>тушители, ящик, ведра или совки с чистым сухим песком, вой</w:t>
      </w:r>
      <w:r w:rsidRPr="009439BE">
        <w:rPr>
          <w:rStyle w:val="FontStyle30"/>
          <w:sz w:val="28"/>
          <w:szCs w:val="28"/>
        </w:rPr>
        <w:softHyphen/>
        <w:t>лочные одеяла, пожарные рукава) и аптечка с необходимыми медикаментами.</w:t>
      </w:r>
    </w:p>
    <w:p w:rsidR="00165767" w:rsidRPr="009439BE" w:rsidRDefault="00165767" w:rsidP="00165767">
      <w:pPr>
        <w:pStyle w:val="Style1"/>
        <w:widowControl/>
        <w:spacing w:line="360" w:lineRule="auto"/>
        <w:ind w:firstLine="288"/>
        <w:rPr>
          <w:rStyle w:val="FontStyle30"/>
          <w:sz w:val="28"/>
          <w:szCs w:val="28"/>
        </w:rPr>
      </w:pPr>
      <w:r w:rsidRPr="009439BE">
        <w:rPr>
          <w:rStyle w:val="FontStyle30"/>
          <w:sz w:val="28"/>
          <w:szCs w:val="28"/>
        </w:rPr>
        <w:t xml:space="preserve">Перед началом выполнения лабораторных работ преподаватель проводит </w:t>
      </w:r>
      <w:r w:rsidRPr="009439BE">
        <w:rPr>
          <w:rStyle w:val="FontStyle34"/>
          <w:i w:val="0"/>
          <w:sz w:val="28"/>
          <w:szCs w:val="28"/>
        </w:rPr>
        <w:t xml:space="preserve">вводный инструктаж </w:t>
      </w:r>
      <w:r w:rsidRPr="009439BE">
        <w:rPr>
          <w:rStyle w:val="FontStyle30"/>
          <w:sz w:val="28"/>
          <w:szCs w:val="28"/>
        </w:rPr>
        <w:t xml:space="preserve">по правилам техники безопасности и производственной санитарии, после чего студент расписывается в специальном журнале по технике безопасности. Перед началом каждого лабораторного занятия преподаватель проводит </w:t>
      </w:r>
      <w:r w:rsidRPr="009439BE">
        <w:rPr>
          <w:rStyle w:val="FontStyle34"/>
          <w:i w:val="0"/>
          <w:sz w:val="28"/>
          <w:szCs w:val="28"/>
        </w:rPr>
        <w:t xml:space="preserve">рабочий инструктаж </w:t>
      </w:r>
      <w:r w:rsidRPr="009439BE">
        <w:rPr>
          <w:rStyle w:val="FontStyle30"/>
          <w:sz w:val="28"/>
          <w:szCs w:val="28"/>
        </w:rPr>
        <w:t>(инструктаж на рабочем месте), в котором отмечает особенности и приемы безопасного использования химических реактивов, приборов и оборудования, техники выполнения анали</w:t>
      </w:r>
      <w:r w:rsidRPr="009439BE">
        <w:rPr>
          <w:rStyle w:val="FontStyle30"/>
          <w:sz w:val="28"/>
          <w:szCs w:val="28"/>
        </w:rPr>
        <w:softHyphen/>
        <w:t>за, а также проверяет подготовленность студентов к выполнению намеченной работы с соблюдением мер безопасности и охраны труда.</w:t>
      </w:r>
    </w:p>
    <w:p w:rsidR="00165767" w:rsidRPr="009439BE" w:rsidRDefault="00165767" w:rsidP="00165767">
      <w:pPr>
        <w:pStyle w:val="Style1"/>
        <w:widowControl/>
        <w:spacing w:line="360" w:lineRule="auto"/>
        <w:ind w:firstLine="298"/>
        <w:rPr>
          <w:rStyle w:val="FontStyle30"/>
          <w:sz w:val="28"/>
          <w:szCs w:val="28"/>
        </w:rPr>
      </w:pPr>
      <w:r w:rsidRPr="009439BE">
        <w:rPr>
          <w:rStyle w:val="FontStyle30"/>
          <w:sz w:val="28"/>
          <w:szCs w:val="28"/>
        </w:rPr>
        <w:t>Студенты должны работать в химической лаборатории в хала</w:t>
      </w:r>
      <w:r w:rsidRPr="009439BE">
        <w:rPr>
          <w:rStyle w:val="FontStyle30"/>
          <w:sz w:val="28"/>
          <w:szCs w:val="28"/>
        </w:rPr>
        <w:softHyphen/>
        <w:t>тах и при необходимости обеспечиваться индивидуальными средствами защиты (многослойными марлевыми повязками для защиты органов дыхания или респираторами, предохранитель</w:t>
      </w:r>
      <w:r w:rsidRPr="009439BE">
        <w:rPr>
          <w:rStyle w:val="FontStyle30"/>
          <w:sz w:val="28"/>
          <w:szCs w:val="28"/>
        </w:rPr>
        <w:softHyphen/>
        <w:t>ными очками для защиты глаз, напальчниками, перчатками и фартуками).</w:t>
      </w:r>
    </w:p>
    <w:p w:rsidR="00165767" w:rsidRPr="009439BE" w:rsidRDefault="00165767" w:rsidP="00165767">
      <w:pPr>
        <w:pStyle w:val="Style20"/>
        <w:widowControl/>
        <w:spacing w:line="360" w:lineRule="auto"/>
        <w:ind w:left="1162"/>
        <w:rPr>
          <w:sz w:val="28"/>
          <w:szCs w:val="28"/>
        </w:rPr>
      </w:pPr>
    </w:p>
    <w:p w:rsidR="00165767" w:rsidRPr="009439BE" w:rsidRDefault="00165767" w:rsidP="00165767">
      <w:pPr>
        <w:pStyle w:val="Style20"/>
        <w:widowControl/>
        <w:spacing w:before="178" w:line="360" w:lineRule="auto"/>
        <w:ind w:left="1162"/>
        <w:rPr>
          <w:rStyle w:val="FontStyle33"/>
          <w:rFonts w:ascii="Times New Roman" w:hAnsi="Times New Roman" w:cs="Times New Roman"/>
          <w:b w:val="0"/>
          <w:sz w:val="28"/>
          <w:szCs w:val="28"/>
        </w:rPr>
      </w:pPr>
      <w:r w:rsidRPr="009439BE">
        <w:rPr>
          <w:rStyle w:val="FontStyle33"/>
          <w:rFonts w:ascii="Times New Roman" w:hAnsi="Times New Roman" w:cs="Times New Roman"/>
          <w:b w:val="0"/>
          <w:sz w:val="28"/>
          <w:szCs w:val="28"/>
        </w:rPr>
        <w:t>1.2. ОСНОВНЫЕ ПРАВИЛА И МЕРЫ БЕЗОПАСНОСТИ ПРИ РАБОТЕ В ХИМИЧЕСКОЙ ЛАБОРАТОРИИ</w:t>
      </w:r>
    </w:p>
    <w:p w:rsidR="00165767" w:rsidRPr="009439BE" w:rsidRDefault="00165767" w:rsidP="00165767">
      <w:pPr>
        <w:pStyle w:val="Style1"/>
        <w:widowControl/>
        <w:spacing w:before="206" w:line="360" w:lineRule="auto"/>
        <w:ind w:firstLine="293"/>
        <w:rPr>
          <w:rStyle w:val="FontStyle30"/>
          <w:sz w:val="28"/>
          <w:szCs w:val="28"/>
        </w:rPr>
      </w:pPr>
      <w:r w:rsidRPr="009439BE">
        <w:rPr>
          <w:rStyle w:val="FontStyle30"/>
          <w:sz w:val="28"/>
          <w:szCs w:val="28"/>
        </w:rPr>
        <w:t>Во время работы в лаборатории необходимо соблюдать чистоту, порядок, правила техники безопасности и производственной са</w:t>
      </w:r>
      <w:r w:rsidRPr="009439BE">
        <w:rPr>
          <w:rStyle w:val="FontStyle30"/>
          <w:sz w:val="28"/>
          <w:szCs w:val="28"/>
        </w:rPr>
        <w:softHyphen/>
        <w:t>нитарии. Беспорядочность, поспешность и неряшливость в работе чаще всего приводят к несчастным случаям, нередко с тяжелыми последствиями.</w:t>
      </w:r>
    </w:p>
    <w:p w:rsidR="00165767" w:rsidRPr="009439BE" w:rsidRDefault="00165767" w:rsidP="00165767">
      <w:pPr>
        <w:pStyle w:val="Style1"/>
        <w:widowControl/>
        <w:spacing w:before="5" w:line="360" w:lineRule="auto"/>
        <w:ind w:firstLine="298"/>
        <w:rPr>
          <w:rStyle w:val="FontStyle30"/>
          <w:sz w:val="28"/>
          <w:szCs w:val="28"/>
        </w:rPr>
      </w:pPr>
      <w:r w:rsidRPr="009439BE">
        <w:rPr>
          <w:rStyle w:val="FontStyle30"/>
          <w:sz w:val="28"/>
          <w:szCs w:val="28"/>
        </w:rPr>
        <w:lastRenderedPageBreak/>
        <w:t>В лаборатории запрещается пить воду, принимать пищу, ку</w:t>
      </w:r>
      <w:r w:rsidRPr="009439BE">
        <w:rPr>
          <w:rStyle w:val="FontStyle30"/>
          <w:sz w:val="28"/>
          <w:szCs w:val="28"/>
        </w:rPr>
        <w:softHyphen/>
        <w:t>рить.</w:t>
      </w:r>
    </w:p>
    <w:p w:rsidR="00165767" w:rsidRPr="009439BE" w:rsidRDefault="00165767" w:rsidP="00165767">
      <w:pPr>
        <w:pStyle w:val="Style1"/>
        <w:widowControl/>
        <w:spacing w:before="5" w:line="360" w:lineRule="auto"/>
        <w:ind w:firstLine="298"/>
        <w:rPr>
          <w:rStyle w:val="FontStyle30"/>
          <w:sz w:val="28"/>
          <w:szCs w:val="28"/>
        </w:rPr>
      </w:pPr>
      <w:r w:rsidRPr="009439BE">
        <w:rPr>
          <w:rStyle w:val="FontStyle30"/>
          <w:sz w:val="28"/>
          <w:szCs w:val="28"/>
        </w:rPr>
        <w:t>Все химические реактивы в лаборатории следует хранить только в соответствующей посуде (таре) с этикетками, на кото</w:t>
      </w:r>
      <w:r w:rsidRPr="009439BE">
        <w:rPr>
          <w:rStyle w:val="FontStyle30"/>
          <w:sz w:val="28"/>
          <w:szCs w:val="28"/>
        </w:rPr>
        <w:softHyphen/>
        <w:t>рых ясно обозначено содержимое. Категорически воспрещается хранить в лаборатории химические соединения неизвестного происхождения без этикеток. Ни одно вещество (твердое или жидкое) не должно находиться в лаборатории без этикетки или надписи.</w:t>
      </w:r>
    </w:p>
    <w:p w:rsidR="00165767" w:rsidRPr="009439BE" w:rsidRDefault="00165767" w:rsidP="00165767">
      <w:pPr>
        <w:pStyle w:val="Style1"/>
        <w:widowControl/>
        <w:spacing w:before="5" w:line="360" w:lineRule="auto"/>
        <w:ind w:firstLine="293"/>
        <w:rPr>
          <w:rStyle w:val="FontStyle30"/>
          <w:sz w:val="28"/>
          <w:szCs w:val="28"/>
        </w:rPr>
      </w:pPr>
      <w:r w:rsidRPr="009439BE">
        <w:rPr>
          <w:rStyle w:val="FontStyle30"/>
          <w:sz w:val="28"/>
          <w:szCs w:val="28"/>
        </w:rPr>
        <w:t>Работа с кислотами и щелочами. При работе с кислотами и ще</w:t>
      </w:r>
      <w:r w:rsidRPr="009439BE">
        <w:rPr>
          <w:rStyle w:val="FontStyle30"/>
          <w:sz w:val="28"/>
          <w:szCs w:val="28"/>
        </w:rPr>
        <w:softHyphen/>
        <w:t>лочами необходимо соблюдать следующие правила:</w:t>
      </w:r>
    </w:p>
    <w:p w:rsidR="00165767" w:rsidRPr="009439BE" w:rsidRDefault="00165767" w:rsidP="00165767">
      <w:pPr>
        <w:pStyle w:val="Style1"/>
        <w:widowControl/>
        <w:spacing w:line="360" w:lineRule="auto"/>
        <w:ind w:firstLine="288"/>
        <w:rPr>
          <w:rStyle w:val="FontStyle30"/>
          <w:sz w:val="28"/>
          <w:szCs w:val="28"/>
        </w:rPr>
      </w:pPr>
      <w:proofErr w:type="gramStart"/>
      <w:r w:rsidRPr="009439BE">
        <w:rPr>
          <w:rStyle w:val="FontStyle30"/>
          <w:sz w:val="28"/>
          <w:szCs w:val="28"/>
        </w:rPr>
        <w:t>переливать концентрированные («дымящие») кислоты в рабо</w:t>
      </w:r>
      <w:r w:rsidRPr="009439BE">
        <w:rPr>
          <w:rStyle w:val="FontStyle30"/>
          <w:sz w:val="28"/>
          <w:szCs w:val="28"/>
        </w:rPr>
        <w:softHyphen/>
        <w:t>чих помещениях только в вытяжном шкафу с включенной тягой; при этом стеклянный защитный экран должен быть опущен ниже уровня лица;</w:t>
      </w:r>
      <w:proofErr w:type="gramEnd"/>
    </w:p>
    <w:p w:rsidR="00165767" w:rsidRPr="009439BE" w:rsidRDefault="00165767" w:rsidP="00165767">
      <w:pPr>
        <w:pStyle w:val="Style1"/>
        <w:widowControl/>
        <w:spacing w:before="10" w:line="360" w:lineRule="auto"/>
        <w:ind w:right="14" w:firstLine="278"/>
        <w:rPr>
          <w:rStyle w:val="FontStyle30"/>
          <w:sz w:val="28"/>
          <w:szCs w:val="28"/>
        </w:rPr>
      </w:pPr>
      <w:r w:rsidRPr="009439BE">
        <w:rPr>
          <w:rStyle w:val="FontStyle30"/>
          <w:sz w:val="28"/>
          <w:szCs w:val="28"/>
        </w:rPr>
        <w:t xml:space="preserve">разбавлять крепкую серную кислоту можно путем </w:t>
      </w:r>
      <w:proofErr w:type="spellStart"/>
      <w:r w:rsidRPr="009439BE">
        <w:rPr>
          <w:rStyle w:val="FontStyle30"/>
          <w:sz w:val="28"/>
          <w:szCs w:val="28"/>
        </w:rPr>
        <w:t>приливания</w:t>
      </w:r>
      <w:proofErr w:type="spellEnd"/>
      <w:r w:rsidRPr="009439BE">
        <w:rPr>
          <w:rStyle w:val="FontStyle30"/>
          <w:sz w:val="28"/>
          <w:szCs w:val="28"/>
        </w:rPr>
        <w:t xml:space="preserve"> ее в воду (а не наоборот!) только в высоких жаростойких и фарфоровых стаканах, так как при этом происходит значитель</w:t>
      </w:r>
      <w:r w:rsidRPr="009439BE">
        <w:rPr>
          <w:rStyle w:val="FontStyle30"/>
          <w:sz w:val="28"/>
          <w:szCs w:val="28"/>
        </w:rPr>
        <w:softHyphen/>
        <w:t>ное выделение тепла и «выбрасывание» паров и капель кисло</w:t>
      </w:r>
      <w:r w:rsidRPr="009439BE">
        <w:rPr>
          <w:rStyle w:val="FontStyle30"/>
          <w:sz w:val="28"/>
          <w:szCs w:val="28"/>
        </w:rPr>
        <w:softHyphen/>
        <w:t>ты;</w:t>
      </w:r>
    </w:p>
    <w:p w:rsidR="00165767" w:rsidRPr="009439BE" w:rsidRDefault="00165767" w:rsidP="00165767">
      <w:pPr>
        <w:pStyle w:val="Style1"/>
        <w:widowControl/>
        <w:spacing w:before="5" w:line="360" w:lineRule="auto"/>
        <w:ind w:firstLine="283"/>
        <w:rPr>
          <w:rStyle w:val="FontStyle30"/>
          <w:sz w:val="28"/>
          <w:szCs w:val="28"/>
        </w:rPr>
      </w:pPr>
      <w:r w:rsidRPr="009439BE">
        <w:rPr>
          <w:rStyle w:val="FontStyle30"/>
          <w:sz w:val="28"/>
          <w:szCs w:val="28"/>
        </w:rPr>
        <w:t xml:space="preserve">растворять твердые куски (гранулы) </w:t>
      </w:r>
      <w:proofErr w:type="spellStart"/>
      <w:r w:rsidRPr="009439BE">
        <w:rPr>
          <w:rStyle w:val="FontStyle30"/>
          <w:sz w:val="28"/>
          <w:szCs w:val="28"/>
        </w:rPr>
        <w:t>гидроксидов</w:t>
      </w:r>
      <w:proofErr w:type="spellEnd"/>
      <w:r w:rsidRPr="009439BE">
        <w:rPr>
          <w:rStyle w:val="FontStyle30"/>
          <w:sz w:val="28"/>
          <w:szCs w:val="28"/>
        </w:rPr>
        <w:t xml:space="preserve"> натрия или калия следует в глубоких фарфоровых чашках или стаканах при постоянном перемешивании и охлаждении; при измельчении и растворении твердой щелочи обязательно надевают защитные очки;</w:t>
      </w:r>
    </w:p>
    <w:p w:rsidR="00165767" w:rsidRPr="009439BE" w:rsidRDefault="00165767" w:rsidP="00165767">
      <w:pPr>
        <w:pStyle w:val="Style1"/>
        <w:widowControl/>
        <w:spacing w:line="360" w:lineRule="auto"/>
        <w:ind w:right="14" w:firstLine="288"/>
        <w:rPr>
          <w:rStyle w:val="FontStyle30"/>
          <w:sz w:val="28"/>
          <w:szCs w:val="28"/>
        </w:rPr>
      </w:pPr>
      <w:r w:rsidRPr="009439BE">
        <w:rPr>
          <w:rStyle w:val="FontStyle30"/>
          <w:sz w:val="28"/>
          <w:szCs w:val="28"/>
        </w:rPr>
        <w:t>все работы, связанные с разливом концентрированных кислот и крепких растворов щелочей, выполняют в защитных очках, про</w:t>
      </w:r>
      <w:r w:rsidRPr="009439BE">
        <w:rPr>
          <w:rStyle w:val="FontStyle30"/>
          <w:sz w:val="28"/>
          <w:szCs w:val="28"/>
        </w:rPr>
        <w:softHyphen/>
        <w:t>резиненных фартуках и резиновых перчатках.</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Пользование газом. При этом должны соблюдаться следующие правила:</w:t>
      </w:r>
    </w:p>
    <w:p w:rsidR="00165767" w:rsidRPr="009439BE" w:rsidRDefault="00165767" w:rsidP="00165767">
      <w:pPr>
        <w:pStyle w:val="Style1"/>
        <w:widowControl/>
        <w:spacing w:line="360" w:lineRule="auto"/>
        <w:ind w:firstLine="283"/>
        <w:rPr>
          <w:rStyle w:val="FontStyle30"/>
          <w:sz w:val="28"/>
          <w:szCs w:val="28"/>
        </w:rPr>
      </w:pPr>
    </w:p>
    <w:p w:rsidR="00165767" w:rsidRPr="009439BE" w:rsidRDefault="00165767" w:rsidP="00165767">
      <w:pPr>
        <w:pStyle w:val="Style1"/>
        <w:widowControl/>
        <w:spacing w:before="58" w:line="360" w:lineRule="auto"/>
        <w:ind w:firstLine="283"/>
        <w:rPr>
          <w:rStyle w:val="FontStyle30"/>
          <w:sz w:val="28"/>
          <w:szCs w:val="28"/>
        </w:rPr>
      </w:pPr>
      <w:r w:rsidRPr="009439BE">
        <w:rPr>
          <w:rStyle w:val="FontStyle30"/>
          <w:sz w:val="28"/>
          <w:szCs w:val="28"/>
        </w:rPr>
        <w:t>в лабораториях должна быть включена приточно-вытяжная вентиляция;</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газовые горелки должны быть отрегулированы на полное сго</w:t>
      </w:r>
      <w:r w:rsidRPr="009439BE">
        <w:rPr>
          <w:rStyle w:val="FontStyle30"/>
          <w:sz w:val="28"/>
          <w:szCs w:val="28"/>
        </w:rPr>
        <w:softHyphen/>
        <w:t>рание газа и содержаться в чистоте и порядке;</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герметичность газовой сети проверяют при помощи мыльного раствора, пользоваться огнем для этих целей категорически запре</w:t>
      </w:r>
      <w:r w:rsidRPr="009439BE">
        <w:rPr>
          <w:rStyle w:val="FontStyle30"/>
          <w:sz w:val="28"/>
          <w:szCs w:val="28"/>
        </w:rPr>
        <w:softHyphen/>
        <w:t>щается;</w:t>
      </w:r>
    </w:p>
    <w:p w:rsidR="00165767" w:rsidRPr="009439BE" w:rsidRDefault="00165767" w:rsidP="00165767">
      <w:pPr>
        <w:pStyle w:val="Style1"/>
        <w:widowControl/>
        <w:spacing w:line="360" w:lineRule="auto"/>
        <w:ind w:firstLine="274"/>
        <w:rPr>
          <w:rStyle w:val="FontStyle30"/>
          <w:sz w:val="28"/>
          <w:szCs w:val="28"/>
        </w:rPr>
      </w:pPr>
      <w:r w:rsidRPr="009439BE">
        <w:rPr>
          <w:rStyle w:val="FontStyle30"/>
          <w:sz w:val="28"/>
          <w:szCs w:val="28"/>
        </w:rPr>
        <w:t>для удлинения резиновых шлангов при подводке газа к горел</w:t>
      </w:r>
      <w:r w:rsidRPr="009439BE">
        <w:rPr>
          <w:rStyle w:val="FontStyle30"/>
          <w:sz w:val="28"/>
          <w:szCs w:val="28"/>
        </w:rPr>
        <w:softHyphen/>
        <w:t>кам нельзя использовать стеклянные трубки;</w:t>
      </w:r>
    </w:p>
    <w:p w:rsidR="00165767" w:rsidRPr="009439BE" w:rsidRDefault="00165767" w:rsidP="00165767">
      <w:pPr>
        <w:pStyle w:val="Style1"/>
        <w:widowControl/>
        <w:spacing w:line="360" w:lineRule="auto"/>
        <w:ind w:firstLine="278"/>
        <w:rPr>
          <w:rStyle w:val="FontStyle30"/>
          <w:sz w:val="28"/>
          <w:szCs w:val="28"/>
        </w:rPr>
      </w:pPr>
      <w:r w:rsidRPr="009439BE">
        <w:rPr>
          <w:rStyle w:val="FontStyle30"/>
          <w:sz w:val="28"/>
          <w:szCs w:val="28"/>
        </w:rPr>
        <w:t>при обнаружении запаха газа необходимо тотчас выключить нагревательные приборы и не включать электроприборы, провет</w:t>
      </w:r>
      <w:r w:rsidRPr="009439BE">
        <w:rPr>
          <w:rStyle w:val="FontStyle30"/>
          <w:sz w:val="28"/>
          <w:szCs w:val="28"/>
        </w:rPr>
        <w:softHyphen/>
        <w:t>рить помещение и принять меры по устранению утечки газа;</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если невозможно устранить утечку газа или неисправность га</w:t>
      </w:r>
      <w:r w:rsidRPr="009439BE">
        <w:rPr>
          <w:rStyle w:val="FontStyle30"/>
          <w:sz w:val="28"/>
          <w:szCs w:val="28"/>
        </w:rPr>
        <w:softHyphen/>
        <w:t>зового оборудования, следует перекрыть поступление газа в ла</w:t>
      </w:r>
      <w:r w:rsidRPr="009439BE">
        <w:rPr>
          <w:rStyle w:val="FontStyle30"/>
          <w:sz w:val="28"/>
          <w:szCs w:val="28"/>
        </w:rPr>
        <w:softHyphen/>
        <w:t>бораторию с помощью крана и вызвать специализированную службу;</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при пользовании баллонным газом баллоны должны находить</w:t>
      </w:r>
      <w:r w:rsidRPr="009439BE">
        <w:rPr>
          <w:rStyle w:val="FontStyle30"/>
          <w:sz w:val="28"/>
          <w:szCs w:val="28"/>
        </w:rPr>
        <w:softHyphen/>
        <w:t>ся вне помещения в специальных закрытых на ключ металличес</w:t>
      </w:r>
      <w:r w:rsidRPr="009439BE">
        <w:rPr>
          <w:rStyle w:val="FontStyle30"/>
          <w:sz w:val="28"/>
          <w:szCs w:val="28"/>
        </w:rPr>
        <w:softHyphen/>
        <w:t>ких шкафах (для защиты от перегрева на солнце и от атмосферных осадков, а также от несанкционированного доступа); категоричес</w:t>
      </w:r>
      <w:r w:rsidRPr="009439BE">
        <w:rPr>
          <w:rStyle w:val="FontStyle30"/>
          <w:sz w:val="28"/>
          <w:szCs w:val="28"/>
        </w:rPr>
        <w:softHyphen/>
        <w:t>ки запрещено совместное хранить газовые баллоны и топливно-смазочные материалы.</w:t>
      </w:r>
    </w:p>
    <w:p w:rsidR="00165767" w:rsidRPr="009439BE" w:rsidRDefault="00165767" w:rsidP="00165767">
      <w:pPr>
        <w:pStyle w:val="Style1"/>
        <w:widowControl/>
        <w:spacing w:line="360" w:lineRule="auto"/>
        <w:ind w:firstLine="278"/>
        <w:rPr>
          <w:rStyle w:val="FontStyle30"/>
          <w:sz w:val="28"/>
          <w:szCs w:val="28"/>
        </w:rPr>
      </w:pPr>
      <w:r w:rsidRPr="009439BE">
        <w:rPr>
          <w:rStyle w:val="FontStyle30"/>
          <w:sz w:val="28"/>
          <w:szCs w:val="28"/>
        </w:rPr>
        <w:t>Пользование электроэнергией и электроприборами. Правила включают следующие основные положения:</w:t>
      </w:r>
    </w:p>
    <w:p w:rsidR="00165767" w:rsidRPr="009439BE" w:rsidRDefault="00165767" w:rsidP="00165767">
      <w:pPr>
        <w:pStyle w:val="Style1"/>
        <w:widowControl/>
        <w:spacing w:line="360" w:lineRule="auto"/>
        <w:ind w:firstLine="269"/>
        <w:rPr>
          <w:rStyle w:val="FontStyle30"/>
          <w:sz w:val="28"/>
          <w:szCs w:val="28"/>
        </w:rPr>
      </w:pPr>
      <w:r w:rsidRPr="009439BE">
        <w:rPr>
          <w:rStyle w:val="FontStyle30"/>
          <w:sz w:val="28"/>
          <w:szCs w:val="28"/>
        </w:rPr>
        <w:t>для обесточивания всех помещений лаборатории необходимо иметь один общий щит и рубильник;</w:t>
      </w:r>
    </w:p>
    <w:p w:rsidR="00165767" w:rsidRPr="009439BE" w:rsidRDefault="00165767" w:rsidP="00165767">
      <w:pPr>
        <w:pStyle w:val="Style1"/>
        <w:widowControl/>
        <w:spacing w:before="5" w:line="360" w:lineRule="auto"/>
        <w:ind w:firstLine="293"/>
        <w:rPr>
          <w:rStyle w:val="FontStyle30"/>
          <w:sz w:val="28"/>
          <w:szCs w:val="28"/>
        </w:rPr>
      </w:pPr>
      <w:r w:rsidRPr="009439BE">
        <w:rPr>
          <w:rStyle w:val="FontStyle30"/>
          <w:sz w:val="28"/>
          <w:szCs w:val="28"/>
        </w:rPr>
        <w:t>все нагревательные приборы должны иметь постоянное место с достаточной теплоизоляцией как снизу, так и у стен. Над розетка</w:t>
      </w:r>
      <w:r w:rsidRPr="009439BE">
        <w:rPr>
          <w:rStyle w:val="FontStyle30"/>
          <w:sz w:val="28"/>
          <w:szCs w:val="28"/>
        </w:rPr>
        <w:softHyphen/>
        <w:t>ми должны быть надписи с указанием напряжения в сети;</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запрещается работать с неисправным и незаземленным элект</w:t>
      </w:r>
      <w:r w:rsidRPr="009439BE">
        <w:rPr>
          <w:rStyle w:val="FontStyle30"/>
          <w:sz w:val="28"/>
          <w:szCs w:val="28"/>
        </w:rPr>
        <w:softHyphen/>
        <w:t>рооборудованием</w:t>
      </w:r>
      <w:proofErr w:type="gramStart"/>
      <w:r w:rsidRPr="009439BE">
        <w:rPr>
          <w:rStyle w:val="FontStyle30"/>
          <w:sz w:val="28"/>
          <w:szCs w:val="28"/>
        </w:rPr>
        <w:t xml:space="preserve"> ;</w:t>
      </w:r>
      <w:proofErr w:type="gramEnd"/>
    </w:p>
    <w:p w:rsidR="00165767" w:rsidRPr="009439BE" w:rsidRDefault="00165767" w:rsidP="00165767">
      <w:pPr>
        <w:pStyle w:val="Style1"/>
        <w:widowControl/>
        <w:spacing w:before="5" w:line="360" w:lineRule="auto"/>
        <w:ind w:firstLine="283"/>
        <w:rPr>
          <w:rStyle w:val="FontStyle30"/>
          <w:sz w:val="28"/>
          <w:szCs w:val="28"/>
        </w:rPr>
      </w:pPr>
      <w:r w:rsidRPr="009439BE">
        <w:rPr>
          <w:rStyle w:val="FontStyle30"/>
          <w:sz w:val="28"/>
          <w:szCs w:val="28"/>
        </w:rPr>
        <w:t xml:space="preserve">запрещается оставлять включенные </w:t>
      </w:r>
      <w:proofErr w:type="spellStart"/>
      <w:r w:rsidRPr="009439BE">
        <w:rPr>
          <w:rStyle w:val="FontStyle30"/>
          <w:sz w:val="28"/>
          <w:szCs w:val="28"/>
        </w:rPr>
        <w:t>электропотребители</w:t>
      </w:r>
      <w:proofErr w:type="spellEnd"/>
      <w:r w:rsidRPr="009439BE">
        <w:rPr>
          <w:rStyle w:val="FontStyle30"/>
          <w:sz w:val="28"/>
          <w:szCs w:val="28"/>
        </w:rPr>
        <w:t xml:space="preserve"> без присмотра, по окончании пользования электроприборами следует незамедлительно отключать их от сети.</w:t>
      </w:r>
    </w:p>
    <w:p w:rsidR="00165767" w:rsidRPr="009439BE" w:rsidRDefault="00165767" w:rsidP="00165767">
      <w:pPr>
        <w:pStyle w:val="Style1"/>
        <w:widowControl/>
        <w:spacing w:before="5" w:line="360" w:lineRule="auto"/>
        <w:ind w:right="24" w:firstLine="283"/>
        <w:rPr>
          <w:rStyle w:val="FontStyle30"/>
          <w:sz w:val="28"/>
          <w:szCs w:val="28"/>
        </w:rPr>
      </w:pPr>
      <w:r w:rsidRPr="009439BE">
        <w:rPr>
          <w:rStyle w:val="FontStyle30"/>
          <w:sz w:val="28"/>
          <w:szCs w:val="28"/>
        </w:rPr>
        <w:t>Предупреждение возгорания и пожара. В этих целях в химичес</w:t>
      </w:r>
      <w:r w:rsidRPr="009439BE">
        <w:rPr>
          <w:rStyle w:val="FontStyle30"/>
          <w:sz w:val="28"/>
          <w:szCs w:val="28"/>
        </w:rPr>
        <w:softHyphen/>
        <w:t>ких лабораториях запасы легковоспламеняющихся и горючих жидкостей (этилового эфира, спирта, бензола, ацетона и др.) дол</w:t>
      </w:r>
      <w:r w:rsidRPr="009439BE">
        <w:rPr>
          <w:rStyle w:val="FontStyle30"/>
          <w:sz w:val="28"/>
          <w:szCs w:val="28"/>
        </w:rPr>
        <w:softHyphen/>
        <w:t>жны быть минимальными — в пределах дневной потребности; не</w:t>
      </w:r>
      <w:r w:rsidRPr="009439BE">
        <w:rPr>
          <w:rStyle w:val="FontStyle30"/>
          <w:sz w:val="28"/>
          <w:szCs w:val="28"/>
        </w:rPr>
        <w:softHyphen/>
        <w:t>допустима работа с ними в помещении, где имеется открытое пла</w:t>
      </w:r>
      <w:r w:rsidRPr="009439BE">
        <w:rPr>
          <w:rStyle w:val="FontStyle30"/>
          <w:sz w:val="28"/>
          <w:szCs w:val="28"/>
        </w:rPr>
        <w:softHyphen/>
        <w:t>мя, и вблизи электроприборов. Категорически запрещается выли</w:t>
      </w:r>
      <w:r w:rsidRPr="009439BE">
        <w:rPr>
          <w:rStyle w:val="FontStyle30"/>
          <w:sz w:val="28"/>
          <w:szCs w:val="28"/>
        </w:rPr>
        <w:softHyphen/>
        <w:t>вать легковоспламеняющиеся жидкости в канализацию. Отрабо</w:t>
      </w:r>
      <w:r w:rsidRPr="009439BE">
        <w:rPr>
          <w:rStyle w:val="FontStyle30"/>
          <w:sz w:val="28"/>
          <w:szCs w:val="28"/>
        </w:rPr>
        <w:softHyphen/>
      </w:r>
      <w:r w:rsidRPr="009439BE">
        <w:rPr>
          <w:rStyle w:val="FontStyle30"/>
          <w:sz w:val="28"/>
          <w:szCs w:val="28"/>
        </w:rPr>
        <w:lastRenderedPageBreak/>
        <w:t>танные жидкости собирают в герметически закрывающуюся тару и подвергают регенерации или уничтожают путем сжигания в бе</w:t>
      </w:r>
      <w:r w:rsidRPr="009439BE">
        <w:rPr>
          <w:rStyle w:val="FontStyle30"/>
          <w:sz w:val="28"/>
          <w:szCs w:val="28"/>
        </w:rPr>
        <w:softHyphen/>
        <w:t>зопасном в пожарном отношении месте.</w:t>
      </w:r>
    </w:p>
    <w:p w:rsidR="00165767" w:rsidRPr="009439BE" w:rsidRDefault="00165767" w:rsidP="00165767">
      <w:pPr>
        <w:pStyle w:val="Style1"/>
        <w:widowControl/>
        <w:spacing w:line="360" w:lineRule="auto"/>
        <w:ind w:firstLine="293"/>
        <w:rPr>
          <w:rStyle w:val="FontStyle30"/>
          <w:sz w:val="28"/>
          <w:szCs w:val="28"/>
        </w:rPr>
      </w:pPr>
      <w:r w:rsidRPr="009439BE">
        <w:rPr>
          <w:rStyle w:val="FontStyle30"/>
          <w:sz w:val="28"/>
          <w:szCs w:val="28"/>
        </w:rPr>
        <w:t>В случае пожара в лаборатории необходимо немедленно сооб</w:t>
      </w:r>
      <w:r w:rsidRPr="009439BE">
        <w:rPr>
          <w:rStyle w:val="FontStyle30"/>
          <w:sz w:val="28"/>
          <w:szCs w:val="28"/>
        </w:rPr>
        <w:softHyphen/>
        <w:t>щить по телефону о случившемся в пожарную часть и присту</w:t>
      </w:r>
      <w:r w:rsidRPr="009439BE">
        <w:rPr>
          <w:rStyle w:val="FontStyle30"/>
          <w:sz w:val="28"/>
          <w:szCs w:val="28"/>
        </w:rPr>
        <w:softHyphen/>
        <w:t>пить к ликвидации возгорания имеющимися под руками сред</w:t>
      </w:r>
      <w:r w:rsidRPr="009439BE">
        <w:rPr>
          <w:rStyle w:val="FontStyle30"/>
          <w:sz w:val="28"/>
          <w:szCs w:val="28"/>
        </w:rPr>
        <w:softHyphen/>
        <w:t>ствами:</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перекрыть краны газовой сети в помещении и общий вентиль подводки газа к зданию, обесточить электросеть (выключить вен</w:t>
      </w:r>
      <w:r w:rsidRPr="009439BE">
        <w:rPr>
          <w:rStyle w:val="FontStyle30"/>
          <w:sz w:val="28"/>
          <w:szCs w:val="28"/>
        </w:rPr>
        <w:softHyphen/>
        <w:t>тиляцию), удалить из лаборатории все огнеопасные материалы подальше от места возгорания;</w:t>
      </w:r>
    </w:p>
    <w:p w:rsidR="00165767" w:rsidRPr="009439BE" w:rsidRDefault="00165767" w:rsidP="00165767">
      <w:pPr>
        <w:pStyle w:val="Style1"/>
        <w:widowControl/>
        <w:spacing w:line="360" w:lineRule="auto"/>
        <w:ind w:firstLine="288"/>
        <w:rPr>
          <w:rStyle w:val="FontStyle30"/>
          <w:sz w:val="28"/>
          <w:szCs w:val="28"/>
        </w:rPr>
      </w:pPr>
      <w:r w:rsidRPr="009439BE">
        <w:rPr>
          <w:rStyle w:val="FontStyle30"/>
          <w:sz w:val="28"/>
          <w:szCs w:val="28"/>
        </w:rPr>
        <w:t>засыпать песком или накрыть войлочным или шерстяным оде</w:t>
      </w:r>
      <w:r w:rsidRPr="009439BE">
        <w:rPr>
          <w:rStyle w:val="FontStyle30"/>
          <w:sz w:val="28"/>
          <w:szCs w:val="28"/>
        </w:rPr>
        <w:softHyphen/>
        <w:t>ялом очаг возгорания, затушить огонь водой или с помощью огне</w:t>
      </w:r>
      <w:r w:rsidRPr="009439BE">
        <w:rPr>
          <w:rStyle w:val="FontStyle30"/>
          <w:sz w:val="28"/>
          <w:szCs w:val="28"/>
        </w:rPr>
        <w:softHyphen/>
        <w:t>тушителя (при тушении горящего бензина, керосина, скипидара нельзя применять воду);</w:t>
      </w:r>
    </w:p>
    <w:p w:rsidR="00165767" w:rsidRPr="009439BE" w:rsidRDefault="00165767" w:rsidP="00165767">
      <w:pPr>
        <w:pStyle w:val="Style1"/>
        <w:widowControl/>
        <w:spacing w:line="360" w:lineRule="auto"/>
        <w:ind w:firstLine="278"/>
        <w:rPr>
          <w:rStyle w:val="FontStyle30"/>
          <w:sz w:val="28"/>
          <w:szCs w:val="28"/>
        </w:rPr>
      </w:pPr>
      <w:r w:rsidRPr="009439BE">
        <w:rPr>
          <w:rStyle w:val="FontStyle30"/>
          <w:sz w:val="28"/>
          <w:szCs w:val="28"/>
        </w:rPr>
        <w:t>если на человеке загорелась одежда или волосы, необходимо накрыть его плотным материалом (для ограничения доступа кис</w:t>
      </w:r>
      <w:r w:rsidRPr="009439BE">
        <w:rPr>
          <w:rStyle w:val="FontStyle30"/>
          <w:sz w:val="28"/>
          <w:szCs w:val="28"/>
        </w:rPr>
        <w:softHyphen/>
        <w:t>лорода) и поливать водой.</w:t>
      </w:r>
    </w:p>
    <w:p w:rsidR="00165767" w:rsidRPr="009439BE" w:rsidRDefault="00165767" w:rsidP="00165767">
      <w:pPr>
        <w:pStyle w:val="Style20"/>
        <w:widowControl/>
        <w:spacing w:line="360" w:lineRule="auto"/>
        <w:ind w:left="1147"/>
        <w:rPr>
          <w:sz w:val="28"/>
          <w:szCs w:val="28"/>
        </w:rPr>
      </w:pPr>
    </w:p>
    <w:p w:rsidR="00165767" w:rsidRPr="009439BE" w:rsidRDefault="00165767" w:rsidP="00165767">
      <w:pPr>
        <w:pStyle w:val="Style20"/>
        <w:widowControl/>
        <w:spacing w:before="163" w:line="360" w:lineRule="auto"/>
        <w:ind w:left="1147"/>
        <w:rPr>
          <w:rStyle w:val="FontStyle33"/>
          <w:rFonts w:ascii="Times New Roman" w:hAnsi="Times New Roman" w:cs="Times New Roman"/>
          <w:b w:val="0"/>
          <w:sz w:val="28"/>
          <w:szCs w:val="28"/>
        </w:rPr>
      </w:pPr>
      <w:r w:rsidRPr="009439BE">
        <w:rPr>
          <w:rStyle w:val="FontStyle33"/>
          <w:rFonts w:ascii="Times New Roman" w:hAnsi="Times New Roman" w:cs="Times New Roman"/>
          <w:b w:val="0"/>
          <w:sz w:val="28"/>
          <w:szCs w:val="28"/>
        </w:rPr>
        <w:t>1.3. ОКАЗАНИЕ ПЕРВОЙ ПОМОЩИ</w:t>
      </w:r>
    </w:p>
    <w:p w:rsidR="00165767" w:rsidRPr="009439BE" w:rsidRDefault="00165767" w:rsidP="00165767">
      <w:pPr>
        <w:pStyle w:val="Style1"/>
        <w:widowControl/>
        <w:spacing w:before="206" w:line="360" w:lineRule="auto"/>
        <w:ind w:firstLine="288"/>
        <w:rPr>
          <w:rStyle w:val="FontStyle30"/>
          <w:sz w:val="28"/>
          <w:szCs w:val="28"/>
        </w:rPr>
      </w:pPr>
      <w:r w:rsidRPr="009439BE">
        <w:rPr>
          <w:rStyle w:val="FontStyle30"/>
          <w:sz w:val="28"/>
          <w:szCs w:val="28"/>
        </w:rPr>
        <w:t>При термических ожогах. Следует делать примочки пораженно</w:t>
      </w:r>
      <w:r w:rsidRPr="009439BE">
        <w:rPr>
          <w:rStyle w:val="FontStyle30"/>
          <w:sz w:val="28"/>
          <w:szCs w:val="28"/>
        </w:rPr>
        <w:softHyphen/>
        <w:t>го места свежеприготовленным раствором питьевой соды (2%-ным) или перманганата калия (5%-ным) либо 96%-ным этиловым спиртом; при более тяжелых ожогах разрешается делать примочки раствором перманганата калия, а пострадавшего необходимо не</w:t>
      </w:r>
      <w:r w:rsidRPr="009439BE">
        <w:rPr>
          <w:rStyle w:val="FontStyle30"/>
          <w:sz w:val="28"/>
          <w:szCs w:val="28"/>
        </w:rPr>
        <w:softHyphen/>
        <w:t>медленно доставить к врачу.</w:t>
      </w:r>
    </w:p>
    <w:p w:rsidR="00165767" w:rsidRPr="009439BE" w:rsidRDefault="00165767" w:rsidP="00165767">
      <w:pPr>
        <w:pStyle w:val="Style1"/>
        <w:widowControl/>
        <w:spacing w:line="360" w:lineRule="auto"/>
        <w:ind w:right="14" w:firstLine="283"/>
        <w:rPr>
          <w:rStyle w:val="FontStyle30"/>
          <w:sz w:val="28"/>
          <w:szCs w:val="28"/>
        </w:rPr>
      </w:pPr>
      <w:r w:rsidRPr="009439BE">
        <w:rPr>
          <w:rStyle w:val="FontStyle30"/>
          <w:sz w:val="28"/>
          <w:szCs w:val="28"/>
        </w:rPr>
        <w:t xml:space="preserve">При химических ожогах. </w:t>
      </w:r>
      <w:r w:rsidRPr="009439BE">
        <w:rPr>
          <w:rStyle w:val="FontStyle34"/>
          <w:i w:val="0"/>
          <w:sz w:val="28"/>
          <w:szCs w:val="28"/>
        </w:rPr>
        <w:t xml:space="preserve">При ожогах кислотами </w:t>
      </w:r>
      <w:r w:rsidRPr="009439BE">
        <w:rPr>
          <w:rStyle w:val="FontStyle30"/>
          <w:sz w:val="28"/>
          <w:szCs w:val="28"/>
        </w:rPr>
        <w:t>следует про</w:t>
      </w:r>
      <w:r w:rsidRPr="009439BE">
        <w:rPr>
          <w:rStyle w:val="FontStyle30"/>
          <w:sz w:val="28"/>
          <w:szCs w:val="28"/>
        </w:rPr>
        <w:softHyphen/>
        <w:t xml:space="preserve">мыть пораженное место проточной водой, а затем карбонатом аммония или раствором соды — бикарбонатом натрия. </w:t>
      </w:r>
      <w:r w:rsidRPr="009439BE">
        <w:rPr>
          <w:rStyle w:val="FontStyle34"/>
          <w:i w:val="0"/>
          <w:sz w:val="28"/>
          <w:szCs w:val="28"/>
        </w:rPr>
        <w:t>При ожо</w:t>
      </w:r>
      <w:r w:rsidRPr="009439BE">
        <w:rPr>
          <w:rStyle w:val="FontStyle34"/>
          <w:i w:val="0"/>
          <w:sz w:val="28"/>
          <w:szCs w:val="28"/>
        </w:rPr>
        <w:softHyphen/>
        <w:t xml:space="preserve">гах едкими щелочами </w:t>
      </w:r>
      <w:r w:rsidRPr="009439BE">
        <w:rPr>
          <w:rStyle w:val="FontStyle30"/>
          <w:sz w:val="28"/>
          <w:szCs w:val="28"/>
        </w:rPr>
        <w:t>обожженное место промывают водой, а за</w:t>
      </w:r>
      <w:r w:rsidRPr="009439BE">
        <w:rPr>
          <w:rStyle w:val="FontStyle30"/>
          <w:sz w:val="28"/>
          <w:szCs w:val="28"/>
        </w:rPr>
        <w:softHyphen/>
        <w:t>тем 2%-ным раствором уксусной кислоты или 1%-ным раство</w:t>
      </w:r>
      <w:r w:rsidRPr="009439BE">
        <w:rPr>
          <w:rStyle w:val="FontStyle30"/>
          <w:sz w:val="28"/>
          <w:szCs w:val="28"/>
        </w:rPr>
        <w:softHyphen/>
        <w:t xml:space="preserve">ром соляной кислоты. Химические ожоги особенно опасны для глаз, их защите необходимо уделять особое внимание. В случае попадания в глаза различных химических реагентов (особенно опасны органические растворители, соли свинца и ртути, </w:t>
      </w:r>
      <w:proofErr w:type="spellStart"/>
      <w:r w:rsidRPr="009439BE">
        <w:rPr>
          <w:rStyle w:val="FontStyle30"/>
          <w:sz w:val="28"/>
          <w:szCs w:val="28"/>
        </w:rPr>
        <w:t>пероксида</w:t>
      </w:r>
      <w:proofErr w:type="spellEnd"/>
      <w:r w:rsidRPr="009439BE">
        <w:rPr>
          <w:rStyle w:val="FontStyle30"/>
          <w:sz w:val="28"/>
          <w:szCs w:val="28"/>
        </w:rPr>
        <w:t xml:space="preserve"> водорода и аммиака) нужно немедленно, не обращая внимания на боль, промыть пораженный глаз большим количе</w:t>
      </w:r>
      <w:r w:rsidRPr="009439BE">
        <w:rPr>
          <w:rStyle w:val="FontStyle30"/>
          <w:sz w:val="28"/>
          <w:szCs w:val="28"/>
        </w:rPr>
        <w:softHyphen/>
        <w:t>ством воды в течение 3—5 мин, а затем при поражении кислота</w:t>
      </w:r>
      <w:r w:rsidRPr="009439BE">
        <w:rPr>
          <w:rStyle w:val="FontStyle30"/>
          <w:sz w:val="28"/>
          <w:szCs w:val="28"/>
        </w:rPr>
        <w:softHyphen/>
        <w:t>ми — 3%-ным раствором бикарбоната натрия. В остальных слу</w:t>
      </w:r>
      <w:r w:rsidRPr="009439BE">
        <w:rPr>
          <w:rStyle w:val="FontStyle30"/>
          <w:sz w:val="28"/>
          <w:szCs w:val="28"/>
        </w:rPr>
        <w:softHyphen/>
        <w:t>чаях используют только воду. После этого необходимо немедлен</w:t>
      </w:r>
      <w:r w:rsidRPr="009439BE">
        <w:rPr>
          <w:rStyle w:val="FontStyle30"/>
          <w:sz w:val="28"/>
          <w:szCs w:val="28"/>
        </w:rPr>
        <w:softHyphen/>
        <w:t>но обратиться к врачу.</w:t>
      </w:r>
    </w:p>
    <w:p w:rsidR="00165767" w:rsidRPr="009439BE" w:rsidRDefault="00165767" w:rsidP="00165767">
      <w:pPr>
        <w:pStyle w:val="Style1"/>
        <w:widowControl/>
        <w:spacing w:line="360" w:lineRule="auto"/>
        <w:ind w:firstLine="288"/>
        <w:rPr>
          <w:rStyle w:val="FontStyle30"/>
          <w:sz w:val="28"/>
          <w:szCs w:val="28"/>
        </w:rPr>
      </w:pPr>
      <w:r w:rsidRPr="009439BE">
        <w:rPr>
          <w:rStyle w:val="FontStyle30"/>
          <w:sz w:val="28"/>
          <w:szCs w:val="28"/>
        </w:rPr>
        <w:t xml:space="preserve">При порезах. </w:t>
      </w:r>
      <w:r w:rsidRPr="009439BE">
        <w:rPr>
          <w:rStyle w:val="FontStyle34"/>
          <w:i w:val="0"/>
          <w:sz w:val="28"/>
          <w:szCs w:val="28"/>
        </w:rPr>
        <w:t xml:space="preserve">При незначительных порезах </w:t>
      </w:r>
      <w:r w:rsidRPr="009439BE">
        <w:rPr>
          <w:rStyle w:val="FontStyle30"/>
          <w:sz w:val="28"/>
          <w:szCs w:val="28"/>
        </w:rPr>
        <w:t>ранку промывают ра</w:t>
      </w:r>
      <w:r w:rsidRPr="009439BE">
        <w:rPr>
          <w:rStyle w:val="FontStyle30"/>
          <w:sz w:val="28"/>
          <w:szCs w:val="28"/>
        </w:rPr>
        <w:softHyphen/>
        <w:t>створом перманганата калия или дезинфицируют 3%-ным раство</w:t>
      </w:r>
      <w:r w:rsidRPr="009439BE">
        <w:rPr>
          <w:rStyle w:val="FontStyle30"/>
          <w:sz w:val="28"/>
          <w:szCs w:val="28"/>
        </w:rPr>
        <w:softHyphen/>
        <w:t xml:space="preserve">ром </w:t>
      </w:r>
      <w:proofErr w:type="spellStart"/>
      <w:r w:rsidRPr="009439BE">
        <w:rPr>
          <w:rStyle w:val="FontStyle30"/>
          <w:sz w:val="28"/>
          <w:szCs w:val="28"/>
        </w:rPr>
        <w:t>пероксида</w:t>
      </w:r>
      <w:proofErr w:type="spellEnd"/>
      <w:r w:rsidRPr="009439BE">
        <w:rPr>
          <w:rStyle w:val="FontStyle30"/>
          <w:sz w:val="28"/>
          <w:szCs w:val="28"/>
        </w:rPr>
        <w:t xml:space="preserve"> водорода (или нашатырным спиртом), можно сма</w:t>
      </w:r>
      <w:r w:rsidRPr="009439BE">
        <w:rPr>
          <w:rStyle w:val="FontStyle30"/>
          <w:sz w:val="28"/>
          <w:szCs w:val="28"/>
        </w:rPr>
        <w:softHyphen/>
        <w:t xml:space="preserve">зать края ранки раствором йода в йодистом калии. </w:t>
      </w:r>
      <w:r w:rsidRPr="009439BE">
        <w:rPr>
          <w:rStyle w:val="FontStyle34"/>
          <w:i w:val="0"/>
          <w:sz w:val="28"/>
          <w:szCs w:val="28"/>
        </w:rPr>
        <w:t xml:space="preserve">При глубоких порезах </w:t>
      </w:r>
      <w:r w:rsidRPr="009439BE">
        <w:rPr>
          <w:rStyle w:val="FontStyle30"/>
          <w:sz w:val="28"/>
          <w:szCs w:val="28"/>
        </w:rPr>
        <w:t>и сильном кровотечении для быстрой остановки крови на</w:t>
      </w:r>
      <w:r w:rsidRPr="009439BE">
        <w:rPr>
          <w:rStyle w:val="FontStyle30"/>
          <w:sz w:val="28"/>
          <w:szCs w:val="28"/>
        </w:rPr>
        <w:softHyphen/>
        <w:t>кладывают жгут и пострадавшего отправляют в лечебное учрежде</w:t>
      </w:r>
      <w:r w:rsidRPr="009439BE">
        <w:rPr>
          <w:rStyle w:val="FontStyle30"/>
          <w:sz w:val="28"/>
          <w:szCs w:val="28"/>
        </w:rPr>
        <w:softHyphen/>
        <w:t xml:space="preserve">ние (жгут нельзя держать более полутора часов во избежание омертвения ткани). </w:t>
      </w:r>
      <w:r w:rsidRPr="009439BE">
        <w:rPr>
          <w:rStyle w:val="FontStyle34"/>
          <w:i w:val="0"/>
          <w:sz w:val="28"/>
          <w:szCs w:val="28"/>
        </w:rPr>
        <w:t xml:space="preserve">При порезах стеклом </w:t>
      </w:r>
      <w:r w:rsidRPr="009439BE">
        <w:rPr>
          <w:rStyle w:val="FontStyle30"/>
          <w:sz w:val="28"/>
          <w:szCs w:val="28"/>
        </w:rPr>
        <w:t xml:space="preserve">необходимо сначала промыть рану под сильной струей воды, обработать края раны </w:t>
      </w:r>
      <w:proofErr w:type="spellStart"/>
      <w:r w:rsidRPr="009439BE">
        <w:rPr>
          <w:rStyle w:val="FontStyle30"/>
          <w:sz w:val="28"/>
          <w:szCs w:val="28"/>
        </w:rPr>
        <w:t>пероксидом</w:t>
      </w:r>
      <w:proofErr w:type="spellEnd"/>
      <w:r w:rsidRPr="009439BE">
        <w:rPr>
          <w:rStyle w:val="FontStyle30"/>
          <w:sz w:val="28"/>
          <w:szCs w:val="28"/>
        </w:rPr>
        <w:t xml:space="preserve"> водорода и забинтовать, а затем срочно обратиться к врачу. Не рекомендуется самостоятельно удалять глубоко проникшие ос</w:t>
      </w:r>
      <w:r w:rsidRPr="009439BE">
        <w:rPr>
          <w:rStyle w:val="FontStyle30"/>
          <w:sz w:val="28"/>
          <w:szCs w:val="28"/>
        </w:rPr>
        <w:softHyphen/>
        <w:t xml:space="preserve">колки стекла, так как это может привести к увеличению </w:t>
      </w:r>
      <w:proofErr w:type="spellStart"/>
      <w:r w:rsidRPr="009439BE">
        <w:rPr>
          <w:rStyle w:val="FontStyle30"/>
          <w:sz w:val="28"/>
          <w:szCs w:val="28"/>
        </w:rPr>
        <w:t>травми</w:t>
      </w:r>
      <w:r w:rsidRPr="009439BE">
        <w:rPr>
          <w:rStyle w:val="FontStyle30"/>
          <w:sz w:val="28"/>
          <w:szCs w:val="28"/>
        </w:rPr>
        <w:softHyphen/>
        <w:t>рования</w:t>
      </w:r>
      <w:proofErr w:type="spellEnd"/>
      <w:r w:rsidRPr="009439BE">
        <w:rPr>
          <w:rStyle w:val="FontStyle30"/>
          <w:sz w:val="28"/>
          <w:szCs w:val="28"/>
        </w:rPr>
        <w:t xml:space="preserve"> тканей и кровеносных сосудов.</w:t>
      </w:r>
    </w:p>
    <w:p w:rsidR="00165767" w:rsidRPr="009439BE" w:rsidRDefault="00165767" w:rsidP="00165767">
      <w:pPr>
        <w:pStyle w:val="Style1"/>
        <w:widowControl/>
        <w:spacing w:line="360" w:lineRule="auto"/>
        <w:ind w:firstLine="283"/>
        <w:rPr>
          <w:rStyle w:val="FontStyle30"/>
          <w:sz w:val="28"/>
          <w:szCs w:val="28"/>
        </w:rPr>
      </w:pPr>
      <w:r w:rsidRPr="009439BE">
        <w:rPr>
          <w:rStyle w:val="FontStyle30"/>
          <w:sz w:val="28"/>
          <w:szCs w:val="28"/>
        </w:rPr>
        <w:t>В заключение необходимо подчеркнуть, что быстрое и пра</w:t>
      </w:r>
      <w:r w:rsidRPr="009439BE">
        <w:rPr>
          <w:rStyle w:val="FontStyle30"/>
          <w:sz w:val="28"/>
          <w:szCs w:val="28"/>
        </w:rPr>
        <w:softHyphen/>
        <w:t>вильное оказание первой доврачебной помощи, а также своевре</w:t>
      </w:r>
      <w:r w:rsidRPr="009439BE">
        <w:rPr>
          <w:rStyle w:val="FontStyle30"/>
          <w:sz w:val="28"/>
          <w:szCs w:val="28"/>
        </w:rPr>
        <w:softHyphen/>
        <w:t>менное обращение пострадавшего в медицинское учреждение мо</w:t>
      </w:r>
      <w:r w:rsidRPr="009439BE">
        <w:rPr>
          <w:rStyle w:val="FontStyle30"/>
          <w:sz w:val="28"/>
          <w:szCs w:val="28"/>
        </w:rPr>
        <w:softHyphen/>
        <w:t>гут значительно облегчить лечение и обеспечить благоприятный исход.</w:t>
      </w:r>
    </w:p>
    <w:p w:rsidR="00165767" w:rsidRPr="009439BE" w:rsidRDefault="00165767" w:rsidP="00165767">
      <w:pPr>
        <w:pStyle w:val="Style1"/>
        <w:widowControl/>
        <w:spacing w:line="360" w:lineRule="auto"/>
        <w:ind w:right="5" w:firstLine="293"/>
        <w:rPr>
          <w:rStyle w:val="FontStyle30"/>
          <w:sz w:val="28"/>
          <w:szCs w:val="28"/>
        </w:rPr>
      </w:pPr>
      <w:r w:rsidRPr="009439BE">
        <w:rPr>
          <w:rStyle w:val="FontStyle30"/>
          <w:sz w:val="28"/>
          <w:szCs w:val="28"/>
        </w:rPr>
        <w:t>Комплектацию аптечки для оказания первой доврачебной по</w:t>
      </w:r>
      <w:r w:rsidRPr="009439BE">
        <w:rPr>
          <w:rStyle w:val="FontStyle30"/>
          <w:sz w:val="28"/>
          <w:szCs w:val="28"/>
        </w:rPr>
        <w:softHyphen/>
        <w:t>мощи проводят в соответствии со списком:</w:t>
      </w:r>
    </w:p>
    <w:p w:rsidR="00165767" w:rsidRPr="009439BE" w:rsidRDefault="00165767" w:rsidP="00165767">
      <w:pPr>
        <w:pStyle w:val="Style1"/>
        <w:widowControl/>
        <w:spacing w:line="360" w:lineRule="auto"/>
        <w:ind w:right="5" w:firstLine="293"/>
        <w:rPr>
          <w:rStyle w:val="FontStyle30"/>
          <w:sz w:val="28"/>
          <w:szCs w:val="28"/>
        </w:rPr>
      </w:pPr>
      <w:r w:rsidRPr="009439BE">
        <w:rPr>
          <w:rStyle w:val="FontStyle30"/>
          <w:sz w:val="28"/>
          <w:szCs w:val="28"/>
        </w:rPr>
        <w:t xml:space="preserve">Бинт, индивидуальный перевязочный </w:t>
      </w:r>
      <w:proofErr w:type="spellStart"/>
      <w:r w:rsidRPr="009439BE">
        <w:rPr>
          <w:rStyle w:val="FontStyle30"/>
          <w:sz w:val="28"/>
          <w:szCs w:val="28"/>
        </w:rPr>
        <w:t>пакет</w:t>
      </w:r>
      <w:proofErr w:type="gramStart"/>
      <w:r w:rsidRPr="009439BE">
        <w:rPr>
          <w:rStyle w:val="FontStyle30"/>
          <w:sz w:val="28"/>
          <w:szCs w:val="28"/>
        </w:rPr>
        <w:t>.в</w:t>
      </w:r>
      <w:proofErr w:type="gramEnd"/>
      <w:r w:rsidRPr="009439BE">
        <w:rPr>
          <w:rStyle w:val="FontStyle30"/>
          <w:sz w:val="28"/>
          <w:szCs w:val="28"/>
        </w:rPr>
        <w:t>ата</w:t>
      </w:r>
      <w:proofErr w:type="spellEnd"/>
      <w:r w:rsidRPr="009439BE">
        <w:rPr>
          <w:rStyle w:val="FontStyle30"/>
          <w:sz w:val="28"/>
          <w:szCs w:val="28"/>
        </w:rPr>
        <w:t>, ванночки глазные, жгут резиновый, вазелин, нашатырный спирт, спиртовая настойка йода, борная кислота, активированный уголь.</w:t>
      </w:r>
    </w:p>
    <w:p w:rsidR="00165767" w:rsidRPr="009439BE" w:rsidRDefault="00165767" w:rsidP="00165767">
      <w:pPr>
        <w:pStyle w:val="Style3"/>
        <w:widowControl/>
        <w:spacing w:line="360" w:lineRule="auto"/>
        <w:ind w:left="326"/>
        <w:jc w:val="both"/>
        <w:rPr>
          <w:sz w:val="28"/>
          <w:szCs w:val="28"/>
        </w:rPr>
      </w:pPr>
    </w:p>
    <w:p w:rsidR="00165767" w:rsidRPr="009439BE" w:rsidRDefault="00165767" w:rsidP="00165767">
      <w:pPr>
        <w:pStyle w:val="Style1"/>
        <w:widowControl/>
        <w:spacing w:line="206" w:lineRule="exact"/>
        <w:ind w:firstLine="0"/>
        <w:jc w:val="left"/>
        <w:rPr>
          <w:rStyle w:val="FontStyle30"/>
          <w:sz w:val="28"/>
          <w:szCs w:val="28"/>
        </w:rPr>
      </w:pPr>
      <w:r w:rsidRPr="009439BE">
        <w:rPr>
          <w:rStyle w:val="FontStyle30"/>
          <w:sz w:val="28"/>
          <w:szCs w:val="28"/>
        </w:rPr>
        <w:t>Вопросы и задания:</w:t>
      </w: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r w:rsidRPr="009439BE">
        <w:rPr>
          <w:rStyle w:val="FontStyle30"/>
          <w:sz w:val="28"/>
          <w:szCs w:val="28"/>
        </w:rPr>
        <w:t>1. Техника безопасности при работе в химической лаборатории?</w:t>
      </w: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r w:rsidRPr="009439BE">
        <w:rPr>
          <w:rStyle w:val="FontStyle30"/>
          <w:sz w:val="28"/>
          <w:szCs w:val="28"/>
        </w:rPr>
        <w:t>2. Оказание первой доврачебной помощи?</w:t>
      </w: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r w:rsidRPr="009439BE">
        <w:rPr>
          <w:rStyle w:val="FontStyle30"/>
          <w:sz w:val="28"/>
          <w:szCs w:val="28"/>
        </w:rPr>
        <w:t xml:space="preserve">3. Оказать первую помощь при конкретном случае </w:t>
      </w:r>
      <w:proofErr w:type="gramStart"/>
      <w:r w:rsidRPr="009439BE">
        <w:rPr>
          <w:rStyle w:val="FontStyle30"/>
          <w:sz w:val="28"/>
          <w:szCs w:val="28"/>
        </w:rPr>
        <w:t xml:space="preserve">( </w:t>
      </w:r>
      <w:proofErr w:type="gramEnd"/>
      <w:r w:rsidRPr="009439BE">
        <w:rPr>
          <w:rStyle w:val="FontStyle30"/>
          <w:sz w:val="28"/>
          <w:szCs w:val="28"/>
        </w:rPr>
        <w:t>химический ожог, отравление, порез)</w:t>
      </w: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165767">
      <w:pPr>
        <w:pStyle w:val="Style1"/>
        <w:widowControl/>
        <w:spacing w:line="206" w:lineRule="exact"/>
        <w:ind w:firstLine="0"/>
        <w:jc w:val="left"/>
        <w:rPr>
          <w:rStyle w:val="FontStyle30"/>
          <w:sz w:val="28"/>
          <w:szCs w:val="28"/>
        </w:rPr>
      </w:pPr>
    </w:p>
    <w:p w:rsidR="00165767" w:rsidRPr="009439BE" w:rsidRDefault="00165767" w:rsidP="009439BE">
      <w:pPr>
        <w:pStyle w:val="Style3"/>
        <w:widowControl/>
        <w:spacing w:before="96" w:line="360" w:lineRule="auto"/>
        <w:ind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9439BE">
        <w:rPr>
          <w:rStyle w:val="FontStyle37"/>
          <w:rFonts w:ascii="Times New Roman" w:hAnsi="Times New Roman" w:cs="Times New Roman"/>
          <w:sz w:val="28"/>
          <w:szCs w:val="28"/>
        </w:rPr>
        <w:t>Лабораторно-практическое занятие №2</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Тема: «Агрохимический анализ растений »</w:t>
      </w:r>
    </w:p>
    <w:p w:rsidR="00165767" w:rsidRPr="009439BE"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Цель работы: изучить основные методы агрохимического анализа.</w:t>
      </w:r>
    </w:p>
    <w:p w:rsidR="00165767" w:rsidRPr="009439BE" w:rsidRDefault="00165767" w:rsidP="00165767">
      <w:pPr>
        <w:pStyle w:val="Style2"/>
        <w:widowControl/>
        <w:spacing w:line="360" w:lineRule="auto"/>
        <w:ind w:firstLine="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Материалы и оборудование:</w:t>
      </w:r>
      <w:r w:rsidRPr="009439BE">
        <w:rPr>
          <w:color w:val="000000"/>
          <w:sz w:val="28"/>
          <w:szCs w:val="28"/>
        </w:rPr>
        <w:t xml:space="preserve"> Капельница или склянка с пипеткой для реактива на нитраты</w:t>
      </w:r>
      <w:proofErr w:type="gramStart"/>
      <w:r w:rsidRPr="009439BE">
        <w:rPr>
          <w:color w:val="000000"/>
          <w:sz w:val="28"/>
          <w:szCs w:val="28"/>
        </w:rPr>
        <w:t xml:space="preserve">( </w:t>
      </w:r>
      <w:proofErr w:type="gramEnd"/>
      <w:r w:rsidRPr="009439BE">
        <w:rPr>
          <w:color w:val="000000"/>
          <w:sz w:val="28"/>
          <w:szCs w:val="28"/>
        </w:rPr>
        <w:t xml:space="preserve">1% </w:t>
      </w:r>
      <w:proofErr w:type="spellStart"/>
      <w:r w:rsidRPr="009439BE">
        <w:rPr>
          <w:color w:val="000000"/>
          <w:sz w:val="28"/>
          <w:szCs w:val="28"/>
        </w:rPr>
        <w:t>р-р</w:t>
      </w:r>
      <w:proofErr w:type="spellEnd"/>
      <w:r w:rsidRPr="009439BE">
        <w:rPr>
          <w:color w:val="000000"/>
          <w:sz w:val="28"/>
          <w:szCs w:val="28"/>
        </w:rPr>
        <w:t xml:space="preserve"> дифениламина и в </w:t>
      </w:r>
      <w:proofErr w:type="spellStart"/>
      <w:r w:rsidRPr="009439BE">
        <w:rPr>
          <w:color w:val="000000"/>
          <w:sz w:val="28"/>
          <w:szCs w:val="28"/>
        </w:rPr>
        <w:t>р-ре</w:t>
      </w:r>
      <w:proofErr w:type="spellEnd"/>
      <w:r w:rsidRPr="009439BE">
        <w:rPr>
          <w:color w:val="000000"/>
          <w:sz w:val="28"/>
          <w:szCs w:val="28"/>
        </w:rPr>
        <w:t xml:space="preserve"> концентрированной серной кислоты, пл. 1,84), Предметные стекла, ножницы, бритва или скальпель, марля, вата. </w:t>
      </w:r>
      <w:r w:rsidRPr="009439BE">
        <w:rPr>
          <w:rStyle w:val="FontStyle32"/>
          <w:rFonts w:ascii="Times New Roman" w:hAnsi="Times New Roman" w:cs="Times New Roman"/>
          <w:b w:val="0"/>
          <w:sz w:val="28"/>
          <w:szCs w:val="28"/>
        </w:rPr>
        <w:t xml:space="preserve">Свежие растения, выращенные при различных условиях минерального питания. Прибор </w:t>
      </w:r>
      <w:proofErr w:type="spellStart"/>
      <w:r w:rsidRPr="009439BE">
        <w:rPr>
          <w:rStyle w:val="FontStyle32"/>
          <w:rFonts w:ascii="Times New Roman" w:hAnsi="Times New Roman" w:cs="Times New Roman"/>
          <w:b w:val="0"/>
          <w:sz w:val="28"/>
          <w:szCs w:val="28"/>
        </w:rPr>
        <w:t>Церлинг</w:t>
      </w:r>
      <w:proofErr w:type="spellEnd"/>
      <w:r w:rsidRPr="009439BE">
        <w:rPr>
          <w:rStyle w:val="FontStyle32"/>
          <w:rFonts w:ascii="Times New Roman" w:hAnsi="Times New Roman" w:cs="Times New Roman"/>
          <w:b w:val="0"/>
          <w:sz w:val="28"/>
          <w:szCs w:val="28"/>
        </w:rPr>
        <w:t xml:space="preserve"> (ОП-2 </w:t>
      </w:r>
      <w:proofErr w:type="spellStart"/>
      <w:r w:rsidRPr="009439BE">
        <w:rPr>
          <w:rStyle w:val="FontStyle32"/>
          <w:rFonts w:ascii="Times New Roman" w:hAnsi="Times New Roman" w:cs="Times New Roman"/>
          <w:b w:val="0"/>
          <w:sz w:val="28"/>
          <w:szCs w:val="28"/>
        </w:rPr>
        <w:t>Церлинг</w:t>
      </w:r>
      <w:proofErr w:type="spellEnd"/>
      <w:r w:rsidRPr="009439BE">
        <w:rPr>
          <w:rStyle w:val="FontStyle32"/>
          <w:rFonts w:ascii="Times New Roman" w:hAnsi="Times New Roman" w:cs="Times New Roman"/>
          <w:b w:val="0"/>
          <w:sz w:val="28"/>
          <w:szCs w:val="28"/>
        </w:rPr>
        <w:t>),</w:t>
      </w:r>
      <w:r w:rsidRPr="009439BE">
        <w:rPr>
          <w:rStyle w:val="FontStyle37"/>
          <w:rFonts w:ascii="Times New Roman" w:hAnsi="Times New Roman" w:cs="Times New Roman"/>
          <w:b w:val="0"/>
          <w:sz w:val="28"/>
          <w:szCs w:val="28"/>
        </w:rPr>
        <w:t xml:space="preserve"> инструкционная карта, калькулятор, лабораторный журнал</w:t>
      </w:r>
    </w:p>
    <w:p w:rsidR="00165767" w:rsidRPr="009439BE" w:rsidRDefault="00165767" w:rsidP="00165767">
      <w:pPr>
        <w:spacing w:line="360" w:lineRule="auto"/>
        <w:rPr>
          <w:rFonts w:ascii="Times New Roman" w:hAnsi="Times New Roman" w:cs="Times New Roman"/>
          <w:color w:val="000000"/>
          <w:sz w:val="28"/>
          <w:szCs w:val="28"/>
        </w:rPr>
      </w:pPr>
    </w:p>
    <w:p w:rsidR="00165767" w:rsidRPr="009439BE" w:rsidRDefault="00165767" w:rsidP="002F22CB">
      <w:pPr>
        <w:spacing w:line="360" w:lineRule="auto"/>
        <w:rPr>
          <w:rFonts w:ascii="Times New Roman" w:hAnsi="Times New Roman" w:cs="Times New Roman"/>
          <w:color w:val="000000"/>
          <w:sz w:val="28"/>
          <w:szCs w:val="28"/>
        </w:rPr>
      </w:pPr>
      <w:r w:rsidRPr="009439BE">
        <w:rPr>
          <w:rFonts w:ascii="Times New Roman" w:hAnsi="Times New Roman" w:cs="Times New Roman"/>
          <w:color w:val="000000"/>
          <w:sz w:val="28"/>
          <w:szCs w:val="28"/>
        </w:rPr>
        <w:t>Теоретическая часть:</w:t>
      </w:r>
    </w:p>
    <w:p w:rsidR="00165767" w:rsidRPr="009439BE" w:rsidRDefault="00165767" w:rsidP="002F22CB">
      <w:pPr>
        <w:pStyle w:val="Style3"/>
        <w:widowControl/>
        <w:tabs>
          <w:tab w:val="left" w:pos="11871"/>
        </w:tabs>
        <w:spacing w:before="96" w:line="360" w:lineRule="auto"/>
        <w:ind w:left="-567" w:right="1440" w:firstLine="1700"/>
        <w:rPr>
          <w:sz w:val="28"/>
          <w:szCs w:val="28"/>
          <w:shd w:val="clear" w:color="auto" w:fill="FFFFFF"/>
        </w:rPr>
      </w:pPr>
      <w:r w:rsidRPr="009439BE">
        <w:rPr>
          <w:sz w:val="28"/>
          <w:szCs w:val="28"/>
          <w:shd w:val="clear" w:color="auto" w:fill="FFFFFF"/>
        </w:rPr>
        <w:t>Агрохимическая диагностика подразделяется на:</w:t>
      </w:r>
      <w:r w:rsidRPr="009439BE">
        <w:rPr>
          <w:sz w:val="28"/>
          <w:szCs w:val="28"/>
        </w:rPr>
        <w:br/>
      </w:r>
      <w:r w:rsidRPr="009439BE">
        <w:rPr>
          <w:sz w:val="28"/>
          <w:szCs w:val="28"/>
          <w:shd w:val="clear" w:color="auto" w:fill="FFFFFF"/>
        </w:rPr>
        <w:t>- листовой метод</w:t>
      </w:r>
      <w:r w:rsidRPr="009439BE">
        <w:rPr>
          <w:sz w:val="28"/>
          <w:szCs w:val="28"/>
        </w:rPr>
        <w:br/>
      </w:r>
      <w:r w:rsidRPr="009439BE">
        <w:rPr>
          <w:sz w:val="28"/>
          <w:szCs w:val="28"/>
          <w:shd w:val="clear" w:color="auto" w:fill="FFFFFF"/>
        </w:rPr>
        <w:t>- тканевый метод</w:t>
      </w:r>
      <w:r w:rsidRPr="009439BE">
        <w:rPr>
          <w:sz w:val="28"/>
          <w:szCs w:val="28"/>
        </w:rPr>
        <w:br/>
      </w:r>
      <w:r w:rsidRPr="009439BE">
        <w:rPr>
          <w:sz w:val="28"/>
          <w:szCs w:val="28"/>
          <w:shd w:val="clear" w:color="auto" w:fill="FFFFFF"/>
        </w:rPr>
        <w:t>Листовая диагностика это определение</w:t>
      </w:r>
      <w:r w:rsidRPr="009439BE">
        <w:rPr>
          <w:rStyle w:val="apple-converted-space"/>
          <w:color w:val="000000"/>
          <w:sz w:val="28"/>
          <w:szCs w:val="28"/>
          <w:shd w:val="clear" w:color="auto" w:fill="FFFFFF"/>
        </w:rPr>
        <w:t> </w:t>
      </w:r>
      <w:r w:rsidRPr="009439BE">
        <w:rPr>
          <w:sz w:val="28"/>
          <w:szCs w:val="28"/>
          <w:u w:val="single"/>
        </w:rPr>
        <w:t xml:space="preserve">общего </w:t>
      </w:r>
      <w:r w:rsidRPr="009439BE">
        <w:rPr>
          <w:sz w:val="28"/>
          <w:szCs w:val="28"/>
          <w:shd w:val="clear" w:color="auto" w:fill="FFFFFF"/>
        </w:rPr>
        <w:t xml:space="preserve">содержания элементов питания в листьях или в целом растении. Метод основан на том что в каждую фазу вегетации интенсивному развитию растения и формированию в последствие высокого урожая соответствует оптимальная концентрация элементов </w:t>
      </w:r>
      <w:proofErr w:type="gramStart"/>
      <w:r w:rsidRPr="009439BE">
        <w:rPr>
          <w:sz w:val="28"/>
          <w:szCs w:val="28"/>
          <w:shd w:val="clear" w:color="auto" w:fill="FFFFFF"/>
        </w:rPr>
        <w:t>питания</w:t>
      </w:r>
      <w:proofErr w:type="gramEnd"/>
      <w:r w:rsidRPr="009439BE">
        <w:rPr>
          <w:sz w:val="28"/>
          <w:szCs w:val="28"/>
          <w:shd w:val="clear" w:color="auto" w:fill="FFFFFF"/>
        </w:rPr>
        <w:t xml:space="preserve"> в сухом веществе установленная экспериментально. Например: оптимальное содержание азота в озимой пшенице в фазу кущения составляет 4-5,9%, выхода в трубку 3,8-5,0%, колошения-цветения 3,0-3,6%.</w:t>
      </w:r>
      <w:r w:rsidRPr="009439BE">
        <w:rPr>
          <w:rStyle w:val="apple-converted-space"/>
          <w:color w:val="000000"/>
          <w:sz w:val="28"/>
          <w:szCs w:val="28"/>
          <w:shd w:val="clear" w:color="auto" w:fill="FFFFFF"/>
        </w:rPr>
        <w:t> </w:t>
      </w:r>
      <w:r w:rsidRPr="009439BE">
        <w:rPr>
          <w:sz w:val="28"/>
          <w:szCs w:val="28"/>
        </w:rPr>
        <w:br/>
      </w:r>
      <w:r w:rsidRPr="009439BE">
        <w:rPr>
          <w:sz w:val="28"/>
          <w:szCs w:val="28"/>
          <w:shd w:val="clear" w:color="auto" w:fill="FFFFFF"/>
        </w:rPr>
        <w:t>Содержание элементов питания ниже нормы – недостаток, выше – избыток. В зависимости от фазы развития производится анализ целого растения или отдельных органов подверженных наибольшим изменениям химического состава, которые называются индикаторными. Так при листовой диагностике питания озимых зерновых в фазу кущения используют всю надземную часть. Выхода в трубку 3,4 лист снизу, колошения 2,3 лист сверху.</w:t>
      </w:r>
      <w:r w:rsidRPr="009439BE">
        <w:rPr>
          <w:rStyle w:val="apple-converted-space"/>
          <w:color w:val="000000"/>
          <w:sz w:val="28"/>
          <w:szCs w:val="28"/>
          <w:shd w:val="clear" w:color="auto" w:fill="FFFFFF"/>
        </w:rPr>
        <w:t> </w:t>
      </w:r>
      <w:r w:rsidRPr="009439BE">
        <w:rPr>
          <w:sz w:val="28"/>
          <w:szCs w:val="28"/>
        </w:rPr>
        <w:br/>
      </w:r>
      <w:r w:rsidRPr="009439BE">
        <w:rPr>
          <w:sz w:val="28"/>
          <w:szCs w:val="28"/>
          <w:shd w:val="clear" w:color="auto" w:fill="FFFFFF"/>
        </w:rPr>
        <w:t>Определение общего содержания элементов питания проводится в Агрохимических лабораториях, после предварительного высушивания. Поэтому листовая диагностика не дает результатов немедленно.</w:t>
      </w:r>
      <w:r w:rsidRPr="009439BE">
        <w:rPr>
          <w:rStyle w:val="apple-converted-space"/>
          <w:color w:val="000000"/>
          <w:sz w:val="28"/>
          <w:szCs w:val="28"/>
          <w:shd w:val="clear" w:color="auto" w:fill="FFFFFF"/>
        </w:rPr>
        <w:t> </w:t>
      </w:r>
      <w:r w:rsidRPr="009439BE">
        <w:rPr>
          <w:sz w:val="28"/>
          <w:szCs w:val="28"/>
        </w:rPr>
        <w:br/>
      </w:r>
      <w:r w:rsidRPr="009439BE">
        <w:rPr>
          <w:sz w:val="28"/>
          <w:szCs w:val="28"/>
          <w:shd w:val="clear" w:color="auto" w:fill="FFFFFF"/>
        </w:rPr>
        <w:t>Тканевая диагностика – определение содержания</w:t>
      </w:r>
      <w:r w:rsidRPr="009439BE">
        <w:rPr>
          <w:rStyle w:val="apple-converted-space"/>
          <w:color w:val="000000"/>
          <w:sz w:val="28"/>
          <w:szCs w:val="28"/>
          <w:shd w:val="clear" w:color="auto" w:fill="FFFFFF"/>
        </w:rPr>
        <w:t> </w:t>
      </w:r>
      <w:r w:rsidRPr="009439BE">
        <w:rPr>
          <w:sz w:val="28"/>
          <w:szCs w:val="28"/>
          <w:u w:val="single"/>
        </w:rPr>
        <w:t>неорганических форм</w:t>
      </w:r>
      <w:r w:rsidRPr="009439BE">
        <w:rPr>
          <w:rStyle w:val="apple-converted-space"/>
          <w:color w:val="000000"/>
          <w:sz w:val="28"/>
          <w:szCs w:val="28"/>
          <w:shd w:val="clear" w:color="auto" w:fill="FFFFFF"/>
        </w:rPr>
        <w:t> </w:t>
      </w:r>
      <w:r w:rsidRPr="009439BE">
        <w:rPr>
          <w:sz w:val="28"/>
          <w:szCs w:val="28"/>
          <w:shd w:val="clear" w:color="auto" w:fill="FFFFFF"/>
        </w:rPr>
        <w:t xml:space="preserve">элементов питания в растении. Анализы могут </w:t>
      </w:r>
      <w:proofErr w:type="gramStart"/>
      <w:r w:rsidRPr="009439BE">
        <w:rPr>
          <w:sz w:val="28"/>
          <w:szCs w:val="28"/>
          <w:shd w:val="clear" w:color="auto" w:fill="FFFFFF"/>
        </w:rPr>
        <w:t>проводится</w:t>
      </w:r>
      <w:proofErr w:type="gramEnd"/>
      <w:r w:rsidRPr="009439BE">
        <w:rPr>
          <w:sz w:val="28"/>
          <w:szCs w:val="28"/>
          <w:shd w:val="clear" w:color="auto" w:fill="FFFFFF"/>
        </w:rPr>
        <w:t xml:space="preserve"> в лабораториях, но более распространено экспресс определение основных элементов питания в полевых условиях с помощью переносных лабораторий </w:t>
      </w:r>
      <w:proofErr w:type="spellStart"/>
      <w:r w:rsidRPr="009439BE">
        <w:rPr>
          <w:sz w:val="28"/>
          <w:szCs w:val="28"/>
          <w:shd w:val="clear" w:color="auto" w:fill="FFFFFF"/>
        </w:rPr>
        <w:t>Церлинг</w:t>
      </w:r>
      <w:proofErr w:type="spellEnd"/>
      <w:r w:rsidRPr="009439BE">
        <w:rPr>
          <w:sz w:val="28"/>
          <w:szCs w:val="28"/>
          <w:shd w:val="clear" w:color="auto" w:fill="FFFFFF"/>
        </w:rPr>
        <w:t xml:space="preserve"> и Магницкого. При использовании экспресс методов используются свежие образцы. Изменение условий минерального </w:t>
      </w:r>
      <w:proofErr w:type="gramStart"/>
      <w:r w:rsidRPr="009439BE">
        <w:rPr>
          <w:sz w:val="28"/>
          <w:szCs w:val="28"/>
          <w:shd w:val="clear" w:color="auto" w:fill="FFFFFF"/>
        </w:rPr>
        <w:t>питания</w:t>
      </w:r>
      <w:proofErr w:type="gramEnd"/>
      <w:r w:rsidRPr="009439BE">
        <w:rPr>
          <w:sz w:val="28"/>
          <w:szCs w:val="28"/>
          <w:shd w:val="clear" w:color="auto" w:fill="FFFFFF"/>
        </w:rPr>
        <w:t xml:space="preserve"> прежде всего отражается на концентрации неорганических веществ в органах растений богатых сосудисто-проводящей системой (стебли, черешки, главные жилки листьев).</w:t>
      </w:r>
      <w:r w:rsidRPr="009439BE">
        <w:rPr>
          <w:sz w:val="28"/>
          <w:szCs w:val="28"/>
        </w:rPr>
        <w:br/>
      </w:r>
      <w:r w:rsidRPr="009439BE">
        <w:rPr>
          <w:sz w:val="28"/>
          <w:szCs w:val="28"/>
          <w:shd w:val="clear" w:color="auto" w:fill="FFFFFF"/>
        </w:rPr>
        <w:t xml:space="preserve">Вид и расположение индикаторных органов определяется биологическими особенностями культуры и фазами ее развития. Так при диагностике азотного питания озимых зерновых для анализа в фазу кущения отбирается участок над узлом кущения. Выхода в трубку – в первом междоузлии. Колошения – во 2,3 междоузлии. В состав переносных лабораторий входят специальные реактивы, которые при взаимодействии с минеральными соединениями образуют соответствующие продукты. Так реакция </w:t>
      </w:r>
      <w:proofErr w:type="spellStart"/>
      <w:r w:rsidRPr="009439BE">
        <w:rPr>
          <w:sz w:val="28"/>
          <w:szCs w:val="28"/>
          <w:shd w:val="clear" w:color="auto" w:fill="FFFFFF"/>
        </w:rPr>
        <w:t>дифиниламина</w:t>
      </w:r>
      <w:proofErr w:type="spellEnd"/>
      <w:r w:rsidRPr="009439BE">
        <w:rPr>
          <w:sz w:val="28"/>
          <w:szCs w:val="28"/>
          <w:shd w:val="clear" w:color="auto" w:fill="FFFFFF"/>
        </w:rPr>
        <w:t xml:space="preserve"> с нитратами приводит к синему окрашиванию. Аналитические реакции совершаются на срезах растений или на соке. Полученную окраску сравнивают со стандартной шкалой и делают вывод об обеспеченности растений тем или иным элементом питания. Таким образом, тканевая диагностика позволяет в кратчайшие сроки оценить условия </w:t>
      </w:r>
      <w:r w:rsidRPr="009439BE">
        <w:rPr>
          <w:sz w:val="28"/>
          <w:szCs w:val="28"/>
          <w:shd w:val="clear" w:color="auto" w:fill="FFFFFF"/>
        </w:rPr>
        <w:lastRenderedPageBreak/>
        <w:t>минерального питания на конкретном поле и при необходимости провести подкормку. Установленное химической диагностикой низкое или высокое содержание питательных веществ может быть результатом нарушения физических процессов вызванных недостатком или избытком, какого либо элемента питания, условиями внешней среды, болезнями. Поэтому интерпретация сведений полученных при химической диагностике должна проводиться с учетом фенологических, биометрических, фитопатологических данных.</w:t>
      </w:r>
    </w:p>
    <w:p w:rsidR="00165767" w:rsidRPr="009439BE" w:rsidRDefault="00165767" w:rsidP="002F22CB">
      <w:pPr>
        <w:pStyle w:val="Style3"/>
        <w:widowControl/>
        <w:tabs>
          <w:tab w:val="left" w:pos="11871"/>
        </w:tabs>
        <w:spacing w:before="96" w:line="360" w:lineRule="auto"/>
        <w:ind w:left="-567" w:right="1440" w:firstLine="1700"/>
        <w:rPr>
          <w:color w:val="110044"/>
          <w:sz w:val="28"/>
          <w:szCs w:val="28"/>
          <w:shd w:val="clear" w:color="auto" w:fill="F6FBB7"/>
        </w:rPr>
      </w:pPr>
      <w:r w:rsidRPr="009439BE">
        <w:rPr>
          <w:color w:val="000000"/>
          <w:sz w:val="28"/>
          <w:szCs w:val="28"/>
          <w:shd w:val="clear" w:color="auto" w:fill="FFFFFF"/>
        </w:rPr>
        <w:t>Ход работы:</w:t>
      </w:r>
    </w:p>
    <w:p w:rsidR="00165767" w:rsidRPr="009439BE" w:rsidRDefault="00165767" w:rsidP="00165767">
      <w:pPr>
        <w:pStyle w:val="Style2"/>
        <w:widowControl/>
        <w:spacing w:line="360" w:lineRule="auto"/>
        <w:ind w:firstLine="278"/>
        <w:rPr>
          <w:rStyle w:val="FontStyle32"/>
          <w:rFonts w:ascii="Times New Roman" w:hAnsi="Times New Roman" w:cs="Times New Roman"/>
          <w:b w:val="0"/>
          <w:sz w:val="28"/>
          <w:szCs w:val="28"/>
        </w:rPr>
      </w:pPr>
      <w:r w:rsidRPr="009439BE">
        <w:rPr>
          <w:rStyle w:val="FontStyle33"/>
          <w:rFonts w:ascii="Times New Roman" w:hAnsi="Times New Roman" w:cs="Times New Roman"/>
          <w:b w:val="0"/>
          <w:sz w:val="28"/>
          <w:szCs w:val="28"/>
        </w:rPr>
        <w:t xml:space="preserve"> </w:t>
      </w:r>
      <w:r w:rsidRPr="009439BE">
        <w:rPr>
          <w:rStyle w:val="FontStyle32"/>
          <w:rFonts w:ascii="Times New Roman" w:hAnsi="Times New Roman" w:cs="Times New Roman"/>
          <w:b w:val="0"/>
          <w:spacing w:val="50"/>
          <w:sz w:val="28"/>
          <w:szCs w:val="28"/>
        </w:rPr>
        <w:t>Определение</w:t>
      </w:r>
      <w:r w:rsidRPr="009439BE">
        <w:rPr>
          <w:rStyle w:val="FontStyle32"/>
          <w:rFonts w:ascii="Times New Roman" w:hAnsi="Times New Roman" w:cs="Times New Roman"/>
          <w:b w:val="0"/>
          <w:sz w:val="28"/>
          <w:szCs w:val="28"/>
        </w:rPr>
        <w:t xml:space="preserve"> </w:t>
      </w:r>
      <w:r w:rsidRPr="009439BE">
        <w:rPr>
          <w:rStyle w:val="FontStyle32"/>
          <w:rFonts w:ascii="Times New Roman" w:hAnsi="Times New Roman" w:cs="Times New Roman"/>
          <w:b w:val="0"/>
          <w:spacing w:val="50"/>
          <w:sz w:val="28"/>
          <w:szCs w:val="28"/>
        </w:rPr>
        <w:t>нитратов.</w:t>
      </w:r>
      <w:r w:rsidRPr="009439BE">
        <w:rPr>
          <w:rStyle w:val="FontStyle32"/>
          <w:rFonts w:ascii="Times New Roman" w:hAnsi="Times New Roman" w:cs="Times New Roman"/>
          <w:b w:val="0"/>
          <w:sz w:val="28"/>
          <w:szCs w:val="28"/>
        </w:rPr>
        <w:t xml:space="preserve"> Основано на вза</w:t>
      </w:r>
      <w:r w:rsidRPr="009439BE">
        <w:rPr>
          <w:rStyle w:val="FontStyle32"/>
          <w:rFonts w:ascii="Times New Roman" w:hAnsi="Times New Roman" w:cs="Times New Roman"/>
          <w:b w:val="0"/>
          <w:sz w:val="28"/>
          <w:szCs w:val="28"/>
        </w:rPr>
        <w:softHyphen/>
        <w:t>имодействии с раствором дифениламина с образованием синей окраски. В углубления капельной пластинки помещают капли сока и добавляют в них по одной капле 1%-ного раствора дифени</w:t>
      </w:r>
      <w:r w:rsidRPr="009439BE">
        <w:rPr>
          <w:rStyle w:val="FontStyle32"/>
          <w:rFonts w:ascii="Times New Roman" w:hAnsi="Times New Roman" w:cs="Times New Roman"/>
          <w:b w:val="0"/>
          <w:sz w:val="28"/>
          <w:szCs w:val="28"/>
        </w:rPr>
        <w:softHyphen/>
        <w:t>ламина (в крепкой серной кислоте). Интенсивность образующей</w:t>
      </w:r>
      <w:r w:rsidRPr="009439BE">
        <w:rPr>
          <w:rStyle w:val="FontStyle32"/>
          <w:rFonts w:ascii="Times New Roman" w:hAnsi="Times New Roman" w:cs="Times New Roman"/>
          <w:b w:val="0"/>
          <w:sz w:val="28"/>
          <w:szCs w:val="28"/>
        </w:rPr>
        <w:softHyphen/>
        <w:t>ся синей окраски оценивают по шкале цветных пятен.</w:t>
      </w:r>
    </w:p>
    <w:p w:rsidR="00165767" w:rsidRPr="009439BE" w:rsidRDefault="00165767" w:rsidP="00165767">
      <w:pPr>
        <w:pStyle w:val="Style2"/>
        <w:widowControl/>
        <w:spacing w:line="360" w:lineRule="auto"/>
        <w:rPr>
          <w:rStyle w:val="FontStyle32"/>
          <w:rFonts w:ascii="Times New Roman" w:hAnsi="Times New Roman" w:cs="Times New Roman"/>
          <w:b w:val="0"/>
          <w:sz w:val="28"/>
          <w:szCs w:val="28"/>
        </w:rPr>
      </w:pPr>
      <w:r w:rsidRPr="009439BE">
        <w:rPr>
          <w:rStyle w:val="FontStyle32"/>
          <w:rFonts w:ascii="Times New Roman" w:hAnsi="Times New Roman" w:cs="Times New Roman"/>
          <w:b w:val="0"/>
          <w:spacing w:val="50"/>
          <w:sz w:val="28"/>
          <w:szCs w:val="28"/>
        </w:rPr>
        <w:t>Определение</w:t>
      </w:r>
      <w:r w:rsidRPr="009439BE">
        <w:rPr>
          <w:rStyle w:val="FontStyle32"/>
          <w:rFonts w:ascii="Times New Roman" w:hAnsi="Times New Roman" w:cs="Times New Roman"/>
          <w:b w:val="0"/>
          <w:sz w:val="28"/>
          <w:szCs w:val="28"/>
        </w:rPr>
        <w:t xml:space="preserve"> </w:t>
      </w:r>
      <w:r w:rsidRPr="009439BE">
        <w:rPr>
          <w:rStyle w:val="FontStyle32"/>
          <w:rFonts w:ascii="Times New Roman" w:hAnsi="Times New Roman" w:cs="Times New Roman"/>
          <w:b w:val="0"/>
          <w:spacing w:val="50"/>
          <w:sz w:val="28"/>
          <w:szCs w:val="28"/>
        </w:rPr>
        <w:t>фосфора.</w:t>
      </w:r>
      <w:r w:rsidRPr="009439BE">
        <w:rPr>
          <w:rStyle w:val="FontStyle32"/>
          <w:rFonts w:ascii="Times New Roman" w:hAnsi="Times New Roman" w:cs="Times New Roman"/>
          <w:b w:val="0"/>
          <w:sz w:val="28"/>
          <w:szCs w:val="28"/>
        </w:rPr>
        <w:t xml:space="preserve"> Основано на взаимодействии фосфорной и молибденовой кислот, которые после восстановле</w:t>
      </w:r>
      <w:r w:rsidRPr="009439BE">
        <w:rPr>
          <w:rStyle w:val="FontStyle32"/>
          <w:rFonts w:ascii="Times New Roman" w:hAnsi="Times New Roman" w:cs="Times New Roman"/>
          <w:b w:val="0"/>
          <w:sz w:val="28"/>
          <w:szCs w:val="28"/>
        </w:rPr>
        <w:softHyphen/>
        <w:t>ния оловом образуют соединения, окрашивающие раствор в си</w:t>
      </w:r>
      <w:r w:rsidRPr="009439BE">
        <w:rPr>
          <w:rStyle w:val="FontStyle32"/>
          <w:rFonts w:ascii="Times New Roman" w:hAnsi="Times New Roman" w:cs="Times New Roman"/>
          <w:b w:val="0"/>
          <w:sz w:val="28"/>
          <w:szCs w:val="28"/>
        </w:rPr>
        <w:softHyphen/>
        <w:t>ний цвет. Образованию синей окраски мешает наличие в соке некоторых растений большого количества органических кис</w:t>
      </w:r>
      <w:r w:rsidRPr="009439BE">
        <w:rPr>
          <w:rStyle w:val="FontStyle32"/>
          <w:rFonts w:ascii="Times New Roman" w:hAnsi="Times New Roman" w:cs="Times New Roman"/>
          <w:b w:val="0"/>
          <w:sz w:val="28"/>
          <w:szCs w:val="28"/>
        </w:rPr>
        <w:softHyphen/>
        <w:t>лот — щавелевой и лимонной. Разбавление сока уменьшает кон</w:t>
      </w:r>
      <w:r w:rsidRPr="009439BE">
        <w:rPr>
          <w:rStyle w:val="FontStyle32"/>
          <w:rFonts w:ascii="Times New Roman" w:hAnsi="Times New Roman" w:cs="Times New Roman"/>
          <w:b w:val="0"/>
          <w:sz w:val="28"/>
          <w:szCs w:val="28"/>
        </w:rPr>
        <w:softHyphen/>
        <w:t>центрацию кислот и ослабляет или устраняет их мешающее вли</w:t>
      </w:r>
      <w:r w:rsidRPr="009439BE">
        <w:rPr>
          <w:rStyle w:val="FontStyle32"/>
          <w:rFonts w:ascii="Times New Roman" w:hAnsi="Times New Roman" w:cs="Times New Roman"/>
          <w:b w:val="0"/>
          <w:sz w:val="28"/>
          <w:szCs w:val="28"/>
        </w:rPr>
        <w:softHyphen/>
        <w:t>яние.</w:t>
      </w:r>
    </w:p>
    <w:p w:rsidR="00165767" w:rsidRPr="009439BE" w:rsidRDefault="00165767" w:rsidP="00165767">
      <w:pPr>
        <w:pStyle w:val="Style2"/>
        <w:widowControl/>
        <w:spacing w:line="360" w:lineRule="auto"/>
        <w:ind w:firstLine="302"/>
        <w:rPr>
          <w:rStyle w:val="FontStyle32"/>
          <w:rFonts w:ascii="Times New Roman" w:hAnsi="Times New Roman" w:cs="Times New Roman"/>
          <w:b w:val="0"/>
          <w:sz w:val="28"/>
          <w:szCs w:val="28"/>
        </w:rPr>
      </w:pPr>
      <w:proofErr w:type="gramStart"/>
      <w:r w:rsidRPr="009439BE">
        <w:rPr>
          <w:rStyle w:val="FontStyle32"/>
          <w:rFonts w:ascii="Times New Roman" w:hAnsi="Times New Roman" w:cs="Times New Roman"/>
          <w:b w:val="0"/>
          <w:sz w:val="28"/>
          <w:szCs w:val="28"/>
        </w:rPr>
        <w:t>В углубления капельной пластинки помещают по одной кап</w:t>
      </w:r>
      <w:r w:rsidRPr="009439BE">
        <w:rPr>
          <w:rStyle w:val="FontStyle32"/>
          <w:rFonts w:ascii="Times New Roman" w:hAnsi="Times New Roman" w:cs="Times New Roman"/>
          <w:b w:val="0"/>
          <w:sz w:val="28"/>
          <w:szCs w:val="28"/>
        </w:rPr>
        <w:softHyphen/>
        <w:t>ле разбавленного водой сока (на одну каплю сока три капли воды), к соку растения прибавляют по две капли реактива на фосфор и помешивают оловянной палочкой до получения ус</w:t>
      </w:r>
      <w:r w:rsidRPr="009439BE">
        <w:rPr>
          <w:rStyle w:val="FontStyle32"/>
          <w:rFonts w:ascii="Times New Roman" w:hAnsi="Times New Roman" w:cs="Times New Roman"/>
          <w:b w:val="0"/>
          <w:sz w:val="28"/>
          <w:szCs w:val="28"/>
        </w:rPr>
        <w:softHyphen/>
        <w:t>тойчивой синей окраски, на что обычно достаточно 10—20 сек. Полученную окраску исследуемого сока сравнивают со шкалой цветных пятен.</w:t>
      </w:r>
      <w:proofErr w:type="gramEnd"/>
    </w:p>
    <w:p w:rsidR="00165767" w:rsidRPr="009439BE" w:rsidRDefault="00165767" w:rsidP="00165767">
      <w:pPr>
        <w:pStyle w:val="Style2"/>
        <w:widowControl/>
        <w:spacing w:line="360" w:lineRule="auto"/>
        <w:rPr>
          <w:rStyle w:val="FontStyle32"/>
          <w:rFonts w:ascii="Times New Roman" w:hAnsi="Times New Roman" w:cs="Times New Roman"/>
          <w:b w:val="0"/>
          <w:sz w:val="28"/>
          <w:szCs w:val="28"/>
        </w:rPr>
      </w:pPr>
      <w:r w:rsidRPr="009439BE">
        <w:rPr>
          <w:rStyle w:val="FontStyle32"/>
          <w:rFonts w:ascii="Times New Roman" w:hAnsi="Times New Roman" w:cs="Times New Roman"/>
          <w:b w:val="0"/>
          <w:spacing w:val="50"/>
          <w:sz w:val="28"/>
          <w:szCs w:val="28"/>
        </w:rPr>
        <w:t>Определение</w:t>
      </w:r>
      <w:r w:rsidRPr="009439BE">
        <w:rPr>
          <w:rStyle w:val="FontStyle32"/>
          <w:rFonts w:ascii="Times New Roman" w:hAnsi="Times New Roman" w:cs="Times New Roman"/>
          <w:b w:val="0"/>
          <w:sz w:val="28"/>
          <w:szCs w:val="28"/>
        </w:rPr>
        <w:t xml:space="preserve"> </w:t>
      </w:r>
      <w:r w:rsidRPr="009439BE">
        <w:rPr>
          <w:rStyle w:val="FontStyle32"/>
          <w:rFonts w:ascii="Times New Roman" w:hAnsi="Times New Roman" w:cs="Times New Roman"/>
          <w:b w:val="0"/>
          <w:spacing w:val="50"/>
          <w:sz w:val="28"/>
          <w:szCs w:val="28"/>
        </w:rPr>
        <w:t>калия.</w:t>
      </w:r>
      <w:r w:rsidRPr="009439BE">
        <w:rPr>
          <w:rStyle w:val="FontStyle32"/>
          <w:rFonts w:ascii="Times New Roman" w:hAnsi="Times New Roman" w:cs="Times New Roman"/>
          <w:b w:val="0"/>
          <w:sz w:val="28"/>
          <w:szCs w:val="28"/>
        </w:rPr>
        <w:t xml:space="preserve"> Связано с образованием </w:t>
      </w:r>
      <w:proofErr w:type="spellStart"/>
      <w:r w:rsidRPr="009439BE">
        <w:rPr>
          <w:rStyle w:val="FontStyle32"/>
          <w:rFonts w:ascii="Times New Roman" w:hAnsi="Times New Roman" w:cs="Times New Roman"/>
          <w:b w:val="0"/>
          <w:sz w:val="28"/>
          <w:szCs w:val="28"/>
        </w:rPr>
        <w:t>дипикри-ламината</w:t>
      </w:r>
      <w:proofErr w:type="spellEnd"/>
      <w:r w:rsidRPr="009439BE">
        <w:rPr>
          <w:rStyle w:val="FontStyle32"/>
          <w:rFonts w:ascii="Times New Roman" w:hAnsi="Times New Roman" w:cs="Times New Roman"/>
          <w:b w:val="0"/>
          <w:sz w:val="28"/>
          <w:szCs w:val="28"/>
        </w:rPr>
        <w:t xml:space="preserve"> калия, имеющего красно-желтую окраску. В углубления капельной пластинки помещают по одной капле сока, добавляют по одной капле </w:t>
      </w:r>
      <w:proofErr w:type="spellStart"/>
      <w:r w:rsidRPr="009439BE">
        <w:rPr>
          <w:rStyle w:val="FontStyle32"/>
          <w:rFonts w:ascii="Times New Roman" w:hAnsi="Times New Roman" w:cs="Times New Roman"/>
          <w:b w:val="0"/>
          <w:sz w:val="28"/>
          <w:szCs w:val="28"/>
        </w:rPr>
        <w:t>дипикриламината</w:t>
      </w:r>
      <w:proofErr w:type="spellEnd"/>
      <w:r w:rsidRPr="009439BE">
        <w:rPr>
          <w:rStyle w:val="FontStyle32"/>
          <w:rFonts w:ascii="Times New Roman" w:hAnsi="Times New Roman" w:cs="Times New Roman"/>
          <w:b w:val="0"/>
          <w:sz w:val="28"/>
          <w:szCs w:val="28"/>
        </w:rPr>
        <w:t xml:space="preserve"> магния и соляной кислоты. При наличии калия образуется </w:t>
      </w:r>
      <w:proofErr w:type="gramStart"/>
      <w:r w:rsidRPr="009439BE">
        <w:rPr>
          <w:rStyle w:val="FontStyle32"/>
          <w:rFonts w:ascii="Times New Roman" w:hAnsi="Times New Roman" w:cs="Times New Roman"/>
          <w:b w:val="0"/>
          <w:sz w:val="28"/>
          <w:szCs w:val="28"/>
        </w:rPr>
        <w:t>нерастворимый</w:t>
      </w:r>
      <w:proofErr w:type="gramEnd"/>
      <w:r w:rsidRPr="009439BE">
        <w:rPr>
          <w:rStyle w:val="FontStyle32"/>
          <w:rFonts w:ascii="Times New Roman" w:hAnsi="Times New Roman" w:cs="Times New Roman"/>
          <w:b w:val="0"/>
          <w:sz w:val="28"/>
          <w:szCs w:val="28"/>
        </w:rPr>
        <w:t xml:space="preserve"> в соляной кислоте </w:t>
      </w:r>
      <w:proofErr w:type="spellStart"/>
      <w:r w:rsidRPr="009439BE">
        <w:rPr>
          <w:rStyle w:val="FontStyle32"/>
          <w:rFonts w:ascii="Times New Roman" w:hAnsi="Times New Roman" w:cs="Times New Roman"/>
          <w:b w:val="0"/>
          <w:sz w:val="28"/>
          <w:szCs w:val="28"/>
        </w:rPr>
        <w:t>ди-пикриламинат</w:t>
      </w:r>
      <w:proofErr w:type="spellEnd"/>
      <w:r w:rsidRPr="009439BE">
        <w:rPr>
          <w:rStyle w:val="FontStyle32"/>
          <w:rFonts w:ascii="Times New Roman" w:hAnsi="Times New Roman" w:cs="Times New Roman"/>
          <w:b w:val="0"/>
          <w:sz w:val="28"/>
          <w:szCs w:val="28"/>
        </w:rPr>
        <w:t xml:space="preserve"> калия. Окраску исследуемого сока сравнивают со шкалой цветных пятен.</w:t>
      </w:r>
    </w:p>
    <w:p w:rsidR="00165767" w:rsidRPr="009439BE" w:rsidRDefault="00165767" w:rsidP="00165767">
      <w:pPr>
        <w:pStyle w:val="Style2"/>
        <w:widowControl/>
        <w:spacing w:before="43" w:line="360" w:lineRule="auto"/>
        <w:ind w:firstLine="283"/>
        <w:rPr>
          <w:rStyle w:val="FontStyle32"/>
          <w:rFonts w:ascii="Times New Roman" w:hAnsi="Times New Roman" w:cs="Times New Roman"/>
          <w:b w:val="0"/>
          <w:sz w:val="28"/>
          <w:szCs w:val="28"/>
        </w:rPr>
      </w:pPr>
      <w:r w:rsidRPr="009439BE">
        <w:rPr>
          <w:rStyle w:val="FontStyle33"/>
          <w:rFonts w:ascii="Times New Roman" w:hAnsi="Times New Roman" w:cs="Times New Roman"/>
          <w:b w:val="0"/>
          <w:sz w:val="28"/>
          <w:szCs w:val="28"/>
        </w:rPr>
        <w:t xml:space="preserve">Оценка результатов анализа. </w:t>
      </w:r>
      <w:r w:rsidRPr="009439BE">
        <w:rPr>
          <w:rStyle w:val="FontStyle32"/>
          <w:rFonts w:ascii="Times New Roman" w:hAnsi="Times New Roman" w:cs="Times New Roman"/>
          <w:b w:val="0"/>
          <w:sz w:val="28"/>
          <w:szCs w:val="28"/>
        </w:rPr>
        <w:t xml:space="preserve">При оценке содержания нитратов, минерального фосфора и калия по шкале </w:t>
      </w:r>
      <w:proofErr w:type="spellStart"/>
      <w:r w:rsidRPr="009439BE">
        <w:rPr>
          <w:rStyle w:val="FontStyle32"/>
          <w:rFonts w:ascii="Times New Roman" w:hAnsi="Times New Roman" w:cs="Times New Roman"/>
          <w:b w:val="0"/>
          <w:sz w:val="28"/>
          <w:szCs w:val="28"/>
        </w:rPr>
        <w:t>Церлинг</w:t>
      </w:r>
      <w:proofErr w:type="spellEnd"/>
      <w:r w:rsidRPr="009439BE">
        <w:rPr>
          <w:rStyle w:val="FontStyle32"/>
          <w:rFonts w:ascii="Times New Roman" w:hAnsi="Times New Roman" w:cs="Times New Roman"/>
          <w:b w:val="0"/>
          <w:sz w:val="28"/>
          <w:szCs w:val="28"/>
        </w:rPr>
        <w:t xml:space="preserve"> в 0—2 балла растения сильно нуждаются в соответствующих элементах пита</w:t>
      </w:r>
      <w:r w:rsidRPr="009439BE">
        <w:rPr>
          <w:rStyle w:val="FontStyle32"/>
          <w:rFonts w:ascii="Times New Roman" w:hAnsi="Times New Roman" w:cs="Times New Roman"/>
          <w:b w:val="0"/>
          <w:sz w:val="28"/>
          <w:szCs w:val="28"/>
        </w:rPr>
        <w:softHyphen/>
        <w:t>ния; в 3—4 балла — как правило, средняя нуждаемость; в 4—6 бал</w:t>
      </w:r>
      <w:r w:rsidRPr="009439BE">
        <w:rPr>
          <w:rStyle w:val="FontStyle32"/>
          <w:rFonts w:ascii="Times New Roman" w:hAnsi="Times New Roman" w:cs="Times New Roman"/>
          <w:b w:val="0"/>
          <w:sz w:val="28"/>
          <w:szCs w:val="28"/>
        </w:rPr>
        <w:softHyphen/>
        <w:t>лов — слабая нуждаемость или полная обеспеченность. Однако с возрастом уровень средней нуждаемости, как и оптимальной обес</w:t>
      </w:r>
      <w:r w:rsidRPr="009439BE">
        <w:rPr>
          <w:rStyle w:val="FontStyle32"/>
          <w:rFonts w:ascii="Times New Roman" w:hAnsi="Times New Roman" w:cs="Times New Roman"/>
          <w:b w:val="0"/>
          <w:sz w:val="28"/>
          <w:szCs w:val="28"/>
        </w:rPr>
        <w:softHyphen/>
        <w:t>печенности, может изменяться и соответствовать другому баллу.</w:t>
      </w:r>
    </w:p>
    <w:p w:rsidR="00165767" w:rsidRPr="009439BE" w:rsidRDefault="00165767" w:rsidP="00165767">
      <w:pPr>
        <w:pStyle w:val="Style2"/>
        <w:widowControl/>
        <w:spacing w:line="360" w:lineRule="auto"/>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Результаты химической диагностики питания тремя основны</w:t>
      </w:r>
      <w:r w:rsidRPr="009439BE">
        <w:rPr>
          <w:rStyle w:val="FontStyle32"/>
          <w:rFonts w:ascii="Times New Roman" w:hAnsi="Times New Roman" w:cs="Times New Roman"/>
          <w:b w:val="0"/>
          <w:sz w:val="28"/>
          <w:szCs w:val="28"/>
        </w:rPr>
        <w:softHyphen/>
        <w:t>ми элементами необходимо сопоставлять с показателями роста, массы растений, с обязательным учетом внешних и внутренних факторов, среди которых важное место занимают свойства почвы, погодные условия и агротехника.</w:t>
      </w:r>
    </w:p>
    <w:p w:rsidR="00165767" w:rsidRPr="009439BE" w:rsidRDefault="00165767" w:rsidP="00165767">
      <w:pPr>
        <w:pStyle w:val="Style2"/>
        <w:widowControl/>
        <w:spacing w:line="360" w:lineRule="auto"/>
        <w:ind w:firstLine="288"/>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 xml:space="preserve">Помимо использования результатов определения нитратов с помощью </w:t>
      </w:r>
      <w:proofErr w:type="gramStart"/>
      <w:r w:rsidRPr="009439BE">
        <w:rPr>
          <w:rStyle w:val="FontStyle32"/>
          <w:rFonts w:ascii="Times New Roman" w:hAnsi="Times New Roman" w:cs="Times New Roman"/>
          <w:b w:val="0"/>
          <w:sz w:val="28"/>
          <w:szCs w:val="28"/>
        </w:rPr>
        <w:t>экспресс—методов</w:t>
      </w:r>
      <w:proofErr w:type="gramEnd"/>
      <w:r w:rsidRPr="009439BE">
        <w:rPr>
          <w:rStyle w:val="FontStyle32"/>
          <w:rFonts w:ascii="Times New Roman" w:hAnsi="Times New Roman" w:cs="Times New Roman"/>
          <w:b w:val="0"/>
          <w:sz w:val="28"/>
          <w:szCs w:val="28"/>
        </w:rPr>
        <w:t xml:space="preserve"> для коррекции питания растений в течение вегетации (проведение подкормок), этот показатель ши</w:t>
      </w:r>
      <w:r w:rsidRPr="009439BE">
        <w:rPr>
          <w:rStyle w:val="FontStyle32"/>
          <w:rFonts w:ascii="Times New Roman" w:hAnsi="Times New Roman" w:cs="Times New Roman"/>
          <w:b w:val="0"/>
          <w:sz w:val="28"/>
          <w:szCs w:val="28"/>
        </w:rPr>
        <w:softHyphen/>
        <w:t>роко применяют для контроля за качеством овощей, бахчевой продукции и кормов, для установления их соответствия предельно допустимым концентрациям (ПДК) содержания нитратов при сертификации.</w:t>
      </w: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noProof/>
          <w:color w:val="000000"/>
          <w:sz w:val="28"/>
          <w:szCs w:val="28"/>
          <w:shd w:val="clear" w:color="auto" w:fill="FFFFFF"/>
        </w:rPr>
        <w:lastRenderedPageBreak/>
        <w:drawing>
          <wp:inline distT="0" distB="0" distL="0" distR="0">
            <wp:extent cx="5934075" cy="4314825"/>
            <wp:effectExtent l="19050" t="0" r="9525" b="0"/>
            <wp:docPr id="35" name="Рисунок 35"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зображение 001"/>
                    <pic:cNvPicPr>
                      <a:picLocks noChangeAspect="1" noChangeArrowheads="1"/>
                    </pic:cNvPicPr>
                  </pic:nvPicPr>
                  <pic:blipFill>
                    <a:blip r:embed="rId8"/>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p>
    <w:p w:rsidR="00165767" w:rsidRPr="009439BE" w:rsidRDefault="00165767" w:rsidP="00165767">
      <w:pPr>
        <w:pStyle w:val="Style3"/>
        <w:widowControl/>
        <w:spacing w:before="96" w:line="360" w:lineRule="auto"/>
        <w:ind w:left="1133" w:right="1440"/>
        <w:rPr>
          <w:rStyle w:val="FontStyle30"/>
          <w:bCs/>
          <w:sz w:val="28"/>
          <w:szCs w:val="28"/>
        </w:rPr>
      </w:pPr>
      <w:r w:rsidRPr="009439BE">
        <w:rPr>
          <w:rStyle w:val="FontStyle30"/>
          <w:bCs/>
          <w:sz w:val="28"/>
          <w:szCs w:val="28"/>
        </w:rPr>
        <w:t>Вопросы и задания: 1. Основные этапы проведения экспресс анализа?</w:t>
      </w:r>
    </w:p>
    <w:p w:rsidR="00165767" w:rsidRPr="009439BE" w:rsidRDefault="00165767" w:rsidP="00165767">
      <w:pPr>
        <w:pStyle w:val="Style3"/>
        <w:widowControl/>
        <w:spacing w:before="96" w:line="360" w:lineRule="auto"/>
        <w:ind w:left="1133" w:right="1440"/>
        <w:rPr>
          <w:rStyle w:val="FontStyle30"/>
          <w:bCs/>
          <w:sz w:val="28"/>
          <w:szCs w:val="28"/>
        </w:rPr>
      </w:pPr>
      <w:r w:rsidRPr="009439BE">
        <w:rPr>
          <w:rStyle w:val="FontStyle30"/>
          <w:bCs/>
          <w:sz w:val="28"/>
          <w:szCs w:val="28"/>
        </w:rPr>
        <w:t>2. Методы агрохимического анализа?</w:t>
      </w:r>
    </w:p>
    <w:p w:rsidR="00165767" w:rsidRPr="009439BE" w:rsidRDefault="00165767" w:rsidP="00165767">
      <w:pPr>
        <w:pStyle w:val="Style3"/>
        <w:widowControl/>
        <w:spacing w:before="96" w:line="360" w:lineRule="auto"/>
        <w:ind w:left="1133" w:right="1440"/>
        <w:rPr>
          <w:rStyle w:val="FontStyle30"/>
          <w:bCs/>
          <w:sz w:val="28"/>
          <w:szCs w:val="28"/>
        </w:rPr>
      </w:pPr>
      <w:r w:rsidRPr="009439BE">
        <w:rPr>
          <w:rStyle w:val="FontStyle30"/>
          <w:bCs/>
          <w:sz w:val="28"/>
          <w:szCs w:val="28"/>
        </w:rPr>
        <w:t>3. Оценка результатов?</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9439BE">
        <w:rPr>
          <w:rStyle w:val="FontStyle37"/>
          <w:rFonts w:ascii="Times New Roman" w:hAnsi="Times New Roman" w:cs="Times New Roman"/>
          <w:sz w:val="28"/>
          <w:szCs w:val="28"/>
        </w:rPr>
        <w:t>Лабораторно-практическое занятие №3</w:t>
      </w:r>
    </w:p>
    <w:p w:rsidR="00165767" w:rsidRPr="009439BE" w:rsidRDefault="00165767" w:rsidP="002F22CB">
      <w:pPr>
        <w:pStyle w:val="Style3"/>
        <w:widowControl/>
        <w:tabs>
          <w:tab w:val="left" w:pos="11871"/>
        </w:tabs>
        <w:spacing w:before="96" w:line="360" w:lineRule="auto"/>
        <w:ind w:left="-142"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Тема: «Визуальная диагностика питания сельскохозяйственных культур»</w:t>
      </w:r>
    </w:p>
    <w:p w:rsidR="00165767" w:rsidRPr="009439BE" w:rsidRDefault="00165767" w:rsidP="002F22CB">
      <w:pPr>
        <w:pStyle w:val="Style3"/>
        <w:widowControl/>
        <w:tabs>
          <w:tab w:val="left" w:pos="11871"/>
        </w:tabs>
        <w:spacing w:before="96" w:line="360" w:lineRule="auto"/>
        <w:ind w:left="-142"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Цель работы: изучить основные методы агрохимического анализа.</w:t>
      </w:r>
    </w:p>
    <w:p w:rsidR="00165767" w:rsidRPr="009439BE" w:rsidRDefault="00165767" w:rsidP="002F22CB">
      <w:pPr>
        <w:pStyle w:val="Style2"/>
        <w:widowControl/>
        <w:tabs>
          <w:tab w:val="left" w:pos="11871"/>
        </w:tabs>
        <w:spacing w:line="360" w:lineRule="auto"/>
        <w:ind w:left="-142" w:firstLine="288"/>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Материалы и оборудование: </w:t>
      </w:r>
    </w:p>
    <w:p w:rsidR="00165767" w:rsidRPr="009439BE" w:rsidRDefault="00165767" w:rsidP="002F22CB">
      <w:pPr>
        <w:pStyle w:val="Style2"/>
        <w:widowControl/>
        <w:tabs>
          <w:tab w:val="left" w:pos="11871"/>
        </w:tabs>
        <w:spacing w:line="360" w:lineRule="auto"/>
        <w:ind w:left="-142" w:firstLine="288"/>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инструкционная карта, калькулятор, лабораторный журнал</w:t>
      </w:r>
    </w:p>
    <w:p w:rsidR="00165767" w:rsidRPr="009439BE" w:rsidRDefault="00165767" w:rsidP="002F22CB">
      <w:pPr>
        <w:pStyle w:val="Style13"/>
        <w:widowControl/>
        <w:tabs>
          <w:tab w:val="left" w:pos="11871"/>
        </w:tabs>
        <w:spacing w:before="77" w:line="360" w:lineRule="auto"/>
        <w:ind w:left="-142"/>
        <w:jc w:val="both"/>
        <w:rPr>
          <w:rStyle w:val="FontStyle20"/>
          <w:rFonts w:ascii="Times New Roman" w:hAnsi="Times New Roman" w:cs="Times New Roman"/>
          <w:b w:val="0"/>
          <w:sz w:val="28"/>
          <w:szCs w:val="28"/>
        </w:rPr>
      </w:pPr>
      <w:r w:rsidRPr="009439BE">
        <w:rPr>
          <w:rStyle w:val="FontStyle23"/>
          <w:sz w:val="28"/>
          <w:szCs w:val="28"/>
        </w:rPr>
        <w:t>Растения, выращенные при остром недостатке азота, фосфора, калия, кальция, магния, железа и на полной питательной смеси в условиях водных и песчаных культур. Цветные фотографии, диапозитивы, рисунки и гербарные образ</w:t>
      </w:r>
      <w:r w:rsidRPr="009439BE">
        <w:rPr>
          <w:rStyle w:val="FontStyle23"/>
          <w:sz w:val="28"/>
          <w:szCs w:val="28"/>
        </w:rPr>
        <w:softHyphen/>
        <w:t>цы растений с характерными признаками голодания. Цветные ка</w:t>
      </w:r>
      <w:r w:rsidRPr="009439BE">
        <w:rPr>
          <w:rStyle w:val="FontStyle23"/>
          <w:sz w:val="28"/>
          <w:szCs w:val="28"/>
        </w:rPr>
        <w:softHyphen/>
        <w:t xml:space="preserve">рандаши, лупы, линейки. Приложение №1: </w:t>
      </w:r>
      <w:r w:rsidRPr="009439BE">
        <w:rPr>
          <w:rStyle w:val="FontStyle20"/>
          <w:rFonts w:ascii="Times New Roman" w:hAnsi="Times New Roman" w:cs="Times New Roman"/>
          <w:b w:val="0"/>
          <w:sz w:val="28"/>
          <w:szCs w:val="28"/>
        </w:rPr>
        <w:t>ОПРЕДЕЛЕНИЕ НЕДОСТАТКА ЭЛЕМЕНТОВ МИНЕРАЛЬНОГО ПИТАНИЯ РАСТЕНИЙ ПО ВНЕШНИМ ПРИЗНАКАМ</w:t>
      </w:r>
    </w:p>
    <w:p w:rsidR="00165767" w:rsidRPr="009439BE" w:rsidRDefault="00165767" w:rsidP="00165767">
      <w:pPr>
        <w:pStyle w:val="Style3"/>
        <w:widowControl/>
        <w:spacing w:line="360" w:lineRule="auto"/>
        <w:rPr>
          <w:rStyle w:val="FontStyle23"/>
          <w:sz w:val="28"/>
          <w:szCs w:val="28"/>
        </w:rPr>
      </w:pPr>
    </w:p>
    <w:p w:rsidR="00165767" w:rsidRPr="009439BE" w:rsidRDefault="00165767" w:rsidP="00165767">
      <w:pPr>
        <w:pStyle w:val="Style3"/>
        <w:widowControl/>
        <w:spacing w:before="96" w:line="360" w:lineRule="auto"/>
        <w:ind w:left="1133" w:right="1440"/>
        <w:rPr>
          <w:rStyle w:val="FontStyle30"/>
          <w:bCs/>
          <w:sz w:val="28"/>
          <w:szCs w:val="28"/>
        </w:rPr>
      </w:pPr>
    </w:p>
    <w:p w:rsidR="00165767" w:rsidRPr="009439BE" w:rsidRDefault="00165767" w:rsidP="00165767">
      <w:pPr>
        <w:pStyle w:val="Style7"/>
        <w:widowControl/>
        <w:spacing w:before="10" w:line="360" w:lineRule="auto"/>
        <w:ind w:left="1152"/>
        <w:rPr>
          <w:rStyle w:val="FontStyle18"/>
          <w:b w:val="0"/>
          <w:sz w:val="28"/>
          <w:szCs w:val="28"/>
        </w:rPr>
      </w:pPr>
      <w:r w:rsidRPr="009439BE">
        <w:rPr>
          <w:rStyle w:val="FontStyle18"/>
          <w:b w:val="0"/>
          <w:sz w:val="28"/>
          <w:szCs w:val="28"/>
        </w:rPr>
        <w:t>3</w:t>
      </w:r>
      <w:r w:rsidRPr="009439BE">
        <w:rPr>
          <w:rStyle w:val="FontStyle20"/>
          <w:rFonts w:ascii="Times New Roman" w:hAnsi="Times New Roman" w:cs="Times New Roman"/>
          <w:b w:val="0"/>
          <w:sz w:val="28"/>
          <w:szCs w:val="28"/>
        </w:rPr>
        <w:t xml:space="preserve">.1. </w:t>
      </w:r>
      <w:r w:rsidRPr="009439BE">
        <w:rPr>
          <w:rStyle w:val="FontStyle18"/>
          <w:b w:val="0"/>
          <w:sz w:val="28"/>
          <w:szCs w:val="28"/>
        </w:rPr>
        <w:t>МЕТОДЫ РАСТИТЕЛЬНОЙ (ВИЗУАЛЬНОЙ И ХИМИЧЕСКОЙ) ДИАГНОСТИКИ</w:t>
      </w:r>
    </w:p>
    <w:p w:rsidR="00165767" w:rsidRPr="009439BE" w:rsidRDefault="00165767" w:rsidP="00165767">
      <w:pPr>
        <w:pStyle w:val="Style3"/>
        <w:widowControl/>
        <w:spacing w:before="206" w:line="360" w:lineRule="auto"/>
        <w:ind w:firstLine="274"/>
        <w:rPr>
          <w:sz w:val="28"/>
          <w:szCs w:val="28"/>
        </w:rPr>
      </w:pPr>
      <w:r w:rsidRPr="009439BE">
        <w:rPr>
          <w:rStyle w:val="FontStyle23"/>
          <w:sz w:val="28"/>
          <w:szCs w:val="28"/>
        </w:rPr>
        <w:lastRenderedPageBreak/>
        <w:t xml:space="preserve">Для </w:t>
      </w:r>
      <w:proofErr w:type="gramStart"/>
      <w:r w:rsidRPr="009439BE">
        <w:rPr>
          <w:rStyle w:val="FontStyle23"/>
          <w:sz w:val="28"/>
          <w:szCs w:val="28"/>
        </w:rPr>
        <w:t>контроля за</w:t>
      </w:r>
      <w:proofErr w:type="gramEnd"/>
      <w:r w:rsidRPr="009439BE">
        <w:rPr>
          <w:rStyle w:val="FontStyle23"/>
          <w:sz w:val="28"/>
          <w:szCs w:val="28"/>
        </w:rPr>
        <w:t xml:space="preserve"> питанием растений в течение вегетации ис</w:t>
      </w:r>
      <w:r w:rsidRPr="009439BE">
        <w:rPr>
          <w:rStyle w:val="FontStyle23"/>
          <w:sz w:val="28"/>
          <w:szCs w:val="28"/>
        </w:rPr>
        <w:softHyphen/>
        <w:t>пользуют метод растительной диагностики, т. е. определение обеспеченности культур питательными элементами по их состоя</w:t>
      </w:r>
      <w:r w:rsidRPr="009439BE">
        <w:rPr>
          <w:rStyle w:val="FontStyle23"/>
          <w:sz w:val="28"/>
          <w:szCs w:val="28"/>
        </w:rPr>
        <w:softHyphen/>
        <w:t>нию (внешнему виду, темпам роста и развития) и химическому составу.</w:t>
      </w:r>
    </w:p>
    <w:p w:rsidR="00165767" w:rsidRPr="009439BE" w:rsidRDefault="00165767" w:rsidP="00165767">
      <w:pPr>
        <w:pStyle w:val="Style8"/>
        <w:widowControl/>
        <w:spacing w:before="101" w:line="360" w:lineRule="auto"/>
        <w:ind w:left="1147"/>
        <w:rPr>
          <w:rStyle w:val="FontStyle20"/>
          <w:rFonts w:ascii="Times New Roman" w:hAnsi="Times New Roman" w:cs="Times New Roman"/>
          <w:b w:val="0"/>
          <w:sz w:val="28"/>
          <w:szCs w:val="28"/>
        </w:rPr>
      </w:pPr>
      <w:r w:rsidRPr="009439BE">
        <w:rPr>
          <w:rStyle w:val="FontStyle18"/>
          <w:b w:val="0"/>
          <w:sz w:val="28"/>
          <w:szCs w:val="28"/>
        </w:rPr>
        <w:t>3</w:t>
      </w:r>
      <w:r w:rsidRPr="009439BE">
        <w:rPr>
          <w:rStyle w:val="FontStyle20"/>
          <w:rFonts w:ascii="Times New Roman" w:hAnsi="Times New Roman" w:cs="Times New Roman"/>
          <w:b w:val="0"/>
          <w:sz w:val="28"/>
          <w:szCs w:val="28"/>
        </w:rPr>
        <w:t>.1.1. ВИЗУАЛЬНАЯ ДИАГНОСТИКА</w:t>
      </w:r>
    </w:p>
    <w:p w:rsidR="00165767" w:rsidRPr="009439BE" w:rsidRDefault="00165767" w:rsidP="00165767">
      <w:pPr>
        <w:pStyle w:val="Style3"/>
        <w:widowControl/>
        <w:spacing w:before="211" w:line="360" w:lineRule="auto"/>
        <w:rPr>
          <w:rStyle w:val="FontStyle23"/>
          <w:sz w:val="28"/>
          <w:szCs w:val="28"/>
        </w:rPr>
      </w:pPr>
      <w:r w:rsidRPr="009439BE">
        <w:rPr>
          <w:rStyle w:val="FontStyle23"/>
          <w:sz w:val="28"/>
          <w:szCs w:val="28"/>
        </w:rPr>
        <w:t>Визуальная диагностика питания растений по внешнему виду всего растения или отдельных его органов основана на том, что недостаток или избыток какого-либо элемента в питательной сре</w:t>
      </w:r>
      <w:r w:rsidRPr="009439BE">
        <w:rPr>
          <w:rStyle w:val="FontStyle23"/>
          <w:sz w:val="28"/>
          <w:szCs w:val="28"/>
        </w:rPr>
        <w:softHyphen/>
        <w:t>де приводит к нарушению процессов обмена веществ в растениях и, как следствие, к изменению их внешнего вида. В этом случае могут тормозиться рост всего растения или отдельных его частей, изменяться окраска листьев, происходят деформация отдельных органов и их отмирание.</w:t>
      </w:r>
    </w:p>
    <w:p w:rsidR="00165767" w:rsidRPr="009439BE" w:rsidRDefault="00165767" w:rsidP="00165767">
      <w:pPr>
        <w:pStyle w:val="Style3"/>
        <w:widowControl/>
        <w:spacing w:line="360" w:lineRule="auto"/>
        <w:ind w:right="14"/>
        <w:rPr>
          <w:rStyle w:val="FontStyle23"/>
          <w:sz w:val="28"/>
          <w:szCs w:val="28"/>
        </w:rPr>
      </w:pPr>
      <w:r w:rsidRPr="009439BE">
        <w:rPr>
          <w:rStyle w:val="FontStyle23"/>
          <w:sz w:val="28"/>
          <w:szCs w:val="28"/>
        </w:rPr>
        <w:t>Недостаток или избыток каждого из элементов вызывает спе</w:t>
      </w:r>
      <w:r w:rsidRPr="009439BE">
        <w:rPr>
          <w:rStyle w:val="FontStyle23"/>
          <w:sz w:val="28"/>
          <w:szCs w:val="28"/>
        </w:rPr>
        <w:softHyphen/>
        <w:t>цифические изменения у растений, по которым можно опреде</w:t>
      </w:r>
      <w:r w:rsidRPr="009439BE">
        <w:rPr>
          <w:rStyle w:val="FontStyle23"/>
          <w:sz w:val="28"/>
          <w:szCs w:val="28"/>
        </w:rPr>
        <w:softHyphen/>
        <w:t>лить причину плохого роста и развития культур. Однако часто из</w:t>
      </w:r>
      <w:r w:rsidRPr="009439BE">
        <w:rPr>
          <w:rStyle w:val="FontStyle23"/>
          <w:sz w:val="28"/>
          <w:szCs w:val="28"/>
        </w:rPr>
        <w:softHyphen/>
        <w:t>менения внешнего вида у растений могут быть вызваны болезня</w:t>
      </w:r>
      <w:r w:rsidRPr="009439BE">
        <w:rPr>
          <w:rStyle w:val="FontStyle23"/>
          <w:sz w:val="28"/>
          <w:szCs w:val="28"/>
        </w:rPr>
        <w:softHyphen/>
        <w:t>ми, вредителями или неблагоприятными условиями погоды. По</w:t>
      </w:r>
      <w:r w:rsidRPr="009439BE">
        <w:rPr>
          <w:rStyle w:val="FontStyle23"/>
          <w:sz w:val="28"/>
          <w:szCs w:val="28"/>
        </w:rPr>
        <w:softHyphen/>
        <w:t>этому, прежде чем приступить к визуальной диагностике питания, необходимо выяснить, не повреждены ли растения вредителями, заморозками, засухой, переувлажнением, не поражены ли гриб</w:t>
      </w:r>
      <w:r w:rsidRPr="009439BE">
        <w:rPr>
          <w:rStyle w:val="FontStyle23"/>
          <w:sz w:val="28"/>
          <w:szCs w:val="28"/>
        </w:rPr>
        <w:softHyphen/>
        <w:t>ными, бактериальными и вирусными заболеваниями.</w:t>
      </w:r>
    </w:p>
    <w:p w:rsidR="00165767" w:rsidRPr="009439BE" w:rsidRDefault="00165767" w:rsidP="00165767">
      <w:pPr>
        <w:pStyle w:val="Style9"/>
        <w:widowControl/>
        <w:spacing w:line="360" w:lineRule="auto"/>
        <w:rPr>
          <w:rStyle w:val="FontStyle23"/>
          <w:sz w:val="28"/>
          <w:szCs w:val="28"/>
        </w:rPr>
      </w:pPr>
      <w:r w:rsidRPr="009439BE">
        <w:rPr>
          <w:rStyle w:val="FontStyle23"/>
          <w:sz w:val="28"/>
          <w:szCs w:val="28"/>
        </w:rPr>
        <w:t xml:space="preserve">у Внешние признаки нарушения питания могут проявляться в одних случаях на молодых листьях и органах, а в других — </w:t>
      </w:r>
      <w:proofErr w:type="gramStart"/>
      <w:r w:rsidRPr="009439BE">
        <w:rPr>
          <w:rStyle w:val="FontStyle23"/>
          <w:sz w:val="28"/>
          <w:szCs w:val="28"/>
        </w:rPr>
        <w:t>на</w:t>
      </w:r>
      <w:proofErr w:type="gramEnd"/>
      <w:r w:rsidRPr="009439BE">
        <w:rPr>
          <w:rStyle w:val="FontStyle23"/>
          <w:sz w:val="28"/>
          <w:szCs w:val="28"/>
        </w:rPr>
        <w:t xml:space="preserve"> ста</w:t>
      </w:r>
      <w:r w:rsidRPr="009439BE">
        <w:rPr>
          <w:rStyle w:val="FontStyle23"/>
          <w:sz w:val="28"/>
          <w:szCs w:val="28"/>
        </w:rPr>
        <w:softHyphen/>
        <w:t>рых. Это зависит, прежде всего, от причины изменения жизнедея</w:t>
      </w:r>
      <w:r w:rsidRPr="009439BE">
        <w:rPr>
          <w:rStyle w:val="FontStyle23"/>
          <w:sz w:val="28"/>
          <w:szCs w:val="28"/>
        </w:rPr>
        <w:softHyphen/>
        <w:t>тельности растений: недостатка или избытка элемента, а также от способности элемента питания к реутилизации.</w:t>
      </w:r>
    </w:p>
    <w:p w:rsidR="00165767" w:rsidRPr="009439BE" w:rsidRDefault="00165767" w:rsidP="00165767">
      <w:pPr>
        <w:pStyle w:val="Style9"/>
        <w:widowControl/>
        <w:spacing w:line="360" w:lineRule="auto"/>
        <w:ind w:firstLine="120"/>
        <w:rPr>
          <w:rStyle w:val="FontStyle23"/>
          <w:sz w:val="28"/>
          <w:szCs w:val="28"/>
        </w:rPr>
      </w:pPr>
      <w:r w:rsidRPr="009439BE">
        <w:rPr>
          <w:rStyle w:val="FontStyle23"/>
          <w:sz w:val="28"/>
          <w:szCs w:val="28"/>
        </w:rPr>
        <w:t xml:space="preserve">/При недостатке элементов, хорошо </w:t>
      </w:r>
      <w:proofErr w:type="spellStart"/>
      <w:r w:rsidRPr="009439BE">
        <w:rPr>
          <w:rStyle w:val="FontStyle23"/>
          <w:sz w:val="28"/>
          <w:szCs w:val="28"/>
        </w:rPr>
        <w:t>реутилизируемых</w:t>
      </w:r>
      <w:proofErr w:type="spellEnd"/>
      <w:r w:rsidRPr="009439BE">
        <w:rPr>
          <w:rStyle w:val="FontStyle23"/>
          <w:sz w:val="28"/>
          <w:szCs w:val="28"/>
        </w:rPr>
        <w:t xml:space="preserve"> в рас</w:t>
      </w:r>
      <w:r w:rsidRPr="009439BE">
        <w:rPr>
          <w:rStyle w:val="FontStyle23"/>
          <w:sz w:val="28"/>
          <w:szCs w:val="28"/>
        </w:rPr>
        <w:softHyphen/>
        <w:t>тениях (азот, фосфор, калий, магний), страдают, прежде всего, старые листья и органы нижних ярусов растений. При недо</w:t>
      </w:r>
      <w:r w:rsidRPr="009439BE">
        <w:rPr>
          <w:rStyle w:val="FontStyle23"/>
          <w:sz w:val="28"/>
          <w:szCs w:val="28"/>
        </w:rPr>
        <w:softHyphen/>
        <w:t xml:space="preserve">статке элементов, которые слабо </w:t>
      </w:r>
      <w:proofErr w:type="spellStart"/>
      <w:r w:rsidRPr="009439BE">
        <w:rPr>
          <w:rStyle w:val="FontStyle23"/>
          <w:sz w:val="28"/>
          <w:szCs w:val="28"/>
        </w:rPr>
        <w:t>реутилизируются</w:t>
      </w:r>
      <w:proofErr w:type="spellEnd"/>
      <w:r w:rsidRPr="009439BE">
        <w:rPr>
          <w:rStyle w:val="FontStyle23"/>
          <w:sz w:val="28"/>
          <w:szCs w:val="28"/>
        </w:rPr>
        <w:t xml:space="preserve"> в растении (кальция, серы, железа, микроэлементов), признаки голодания сначала будут проявляться на молодых листьях, органах или точках роста.</w:t>
      </w:r>
    </w:p>
    <w:p w:rsidR="00165767" w:rsidRPr="009439BE" w:rsidRDefault="00165767" w:rsidP="00165767">
      <w:pPr>
        <w:pStyle w:val="Style3"/>
        <w:widowControl/>
        <w:spacing w:before="14" w:line="360" w:lineRule="auto"/>
        <w:ind w:firstLine="293"/>
        <w:rPr>
          <w:sz w:val="28"/>
          <w:szCs w:val="28"/>
        </w:rPr>
      </w:pPr>
      <w:r w:rsidRPr="009439BE">
        <w:rPr>
          <w:rStyle w:val="FontStyle23"/>
          <w:sz w:val="28"/>
          <w:szCs w:val="28"/>
        </w:rPr>
        <w:t>Избыток разных элементов питания чаще сказывается, прежде всего, на старых органах с одновременным ухудшением роста.</w:t>
      </w:r>
    </w:p>
    <w:p w:rsidR="00165767" w:rsidRPr="009439BE" w:rsidRDefault="00165767" w:rsidP="00165767">
      <w:pPr>
        <w:pStyle w:val="Style3"/>
        <w:widowControl/>
        <w:spacing w:before="120" w:line="360" w:lineRule="auto"/>
        <w:ind w:firstLine="278"/>
        <w:rPr>
          <w:rStyle w:val="FontStyle23"/>
          <w:sz w:val="28"/>
          <w:szCs w:val="28"/>
        </w:rPr>
      </w:pPr>
      <w:r w:rsidRPr="009439BE">
        <w:rPr>
          <w:rStyle w:val="FontStyle18"/>
          <w:b w:val="0"/>
          <w:sz w:val="28"/>
          <w:szCs w:val="28"/>
        </w:rPr>
        <w:t xml:space="preserve">Значение анализа. </w:t>
      </w:r>
      <w:r w:rsidRPr="009439BE">
        <w:rPr>
          <w:rStyle w:val="FontStyle23"/>
          <w:sz w:val="28"/>
          <w:szCs w:val="28"/>
        </w:rPr>
        <w:t>Для визуальной диагностики питания расте</w:t>
      </w:r>
      <w:r w:rsidRPr="009439BE">
        <w:rPr>
          <w:rStyle w:val="FontStyle23"/>
          <w:sz w:val="28"/>
          <w:szCs w:val="28"/>
        </w:rPr>
        <w:softHyphen/>
        <w:t>ний необходимо знать характерные внешние признаки угнетения растений от недостатка (или избытка) отдельных минеральных элементов.</w:t>
      </w:r>
    </w:p>
    <w:p w:rsidR="00165767" w:rsidRPr="009439BE" w:rsidRDefault="00165767" w:rsidP="00165767">
      <w:pPr>
        <w:pStyle w:val="Style3"/>
        <w:widowControl/>
        <w:spacing w:before="10" w:line="360" w:lineRule="auto"/>
        <w:ind w:firstLine="283"/>
        <w:rPr>
          <w:rStyle w:val="FontStyle23"/>
          <w:sz w:val="28"/>
          <w:szCs w:val="28"/>
        </w:rPr>
      </w:pPr>
      <w:r w:rsidRPr="009439BE">
        <w:rPr>
          <w:rStyle w:val="FontStyle23"/>
          <w:sz w:val="28"/>
          <w:szCs w:val="28"/>
        </w:rPr>
        <w:t>Следует отметить, что определение недостатка элементов пита</w:t>
      </w:r>
      <w:r w:rsidRPr="009439BE">
        <w:rPr>
          <w:rStyle w:val="FontStyle23"/>
          <w:sz w:val="28"/>
          <w:szCs w:val="28"/>
        </w:rPr>
        <w:softHyphen/>
        <w:t>ния методом визуальной диагностики требует большого навыка и опыта, поскольку внешние признаки голодания или избыточного питания тем или иным элементом проявляются по-разному, в за</w:t>
      </w:r>
      <w:r w:rsidRPr="009439BE">
        <w:rPr>
          <w:rStyle w:val="FontStyle23"/>
          <w:sz w:val="28"/>
          <w:szCs w:val="28"/>
        </w:rPr>
        <w:softHyphen/>
        <w:t>висимости от вида и даже сорта растения. Признаки иногда доста</w:t>
      </w:r>
      <w:r w:rsidRPr="009439BE">
        <w:rPr>
          <w:rStyle w:val="FontStyle23"/>
          <w:sz w:val="28"/>
          <w:szCs w:val="28"/>
        </w:rPr>
        <w:softHyphen/>
        <w:t>точно четко не проявляются, и часто приходится встречаться с го</w:t>
      </w:r>
      <w:r w:rsidRPr="009439BE">
        <w:rPr>
          <w:rStyle w:val="FontStyle23"/>
          <w:sz w:val="28"/>
          <w:szCs w:val="28"/>
        </w:rPr>
        <w:softHyphen/>
        <w:t>лоданием растения не одним, а сразу двумя и более элементами; голодание в отношении одного элемента может совпадать с избы</w:t>
      </w:r>
      <w:r w:rsidRPr="009439BE">
        <w:rPr>
          <w:rStyle w:val="FontStyle23"/>
          <w:sz w:val="28"/>
          <w:szCs w:val="28"/>
        </w:rPr>
        <w:softHyphen/>
        <w:t>точностью другого. Все это создает трудности диагностики пита</w:t>
      </w:r>
      <w:r w:rsidRPr="009439BE">
        <w:rPr>
          <w:rStyle w:val="FontStyle23"/>
          <w:sz w:val="28"/>
          <w:szCs w:val="28"/>
        </w:rPr>
        <w:softHyphen/>
        <w:t>ния визуальным методом.</w:t>
      </w:r>
    </w:p>
    <w:p w:rsidR="00165767" w:rsidRPr="009439BE" w:rsidRDefault="00165767" w:rsidP="00165767">
      <w:pPr>
        <w:pStyle w:val="Style3"/>
        <w:widowControl/>
        <w:spacing w:before="5" w:line="360" w:lineRule="auto"/>
        <w:ind w:firstLine="302"/>
        <w:rPr>
          <w:rStyle w:val="FontStyle23"/>
          <w:sz w:val="28"/>
          <w:szCs w:val="28"/>
        </w:rPr>
      </w:pPr>
      <w:r w:rsidRPr="009439BE">
        <w:rPr>
          <w:rStyle w:val="FontStyle23"/>
          <w:sz w:val="28"/>
          <w:szCs w:val="28"/>
        </w:rPr>
        <w:t>Кроме того, недостаток какого-либо элемента питания начина</w:t>
      </w:r>
      <w:r w:rsidRPr="009439BE">
        <w:rPr>
          <w:rStyle w:val="FontStyle23"/>
          <w:sz w:val="28"/>
          <w:szCs w:val="28"/>
        </w:rPr>
        <w:softHyphen/>
        <w:t>ет отрицательно сказываться на состоянии растения, как правило, значительно раньше появления признаков голодания, которые можно обнаружить визуально.</w:t>
      </w:r>
    </w:p>
    <w:p w:rsidR="00165767" w:rsidRPr="009439BE" w:rsidRDefault="00165767" w:rsidP="00165767">
      <w:pPr>
        <w:pStyle w:val="Style3"/>
        <w:widowControl/>
        <w:spacing w:line="360" w:lineRule="auto"/>
        <w:ind w:firstLine="293"/>
        <w:rPr>
          <w:rStyle w:val="FontStyle23"/>
          <w:sz w:val="28"/>
          <w:szCs w:val="28"/>
        </w:rPr>
      </w:pPr>
      <w:proofErr w:type="gramStart"/>
      <w:r w:rsidRPr="009439BE">
        <w:rPr>
          <w:rStyle w:val="FontStyle23"/>
          <w:sz w:val="28"/>
          <w:szCs w:val="28"/>
        </w:rPr>
        <w:t>Хотя четкие внешние признаки голодания проявляются у рас</w:t>
      </w:r>
      <w:r w:rsidRPr="009439BE">
        <w:rPr>
          <w:rStyle w:val="FontStyle23"/>
          <w:sz w:val="28"/>
          <w:szCs w:val="28"/>
        </w:rPr>
        <w:softHyphen/>
        <w:t>тений в полевых условиях только при резком нарушении питания и нередко на более поздних стадиях роста и развития, визуальная диагностика позволяет в сочетании с другими методами (агрохи</w:t>
      </w:r>
      <w:r w:rsidRPr="009439BE">
        <w:rPr>
          <w:rStyle w:val="FontStyle23"/>
          <w:sz w:val="28"/>
          <w:szCs w:val="28"/>
        </w:rPr>
        <w:softHyphen/>
        <w:t>мическим анализом почвы, биометрией и химической диагности</w:t>
      </w:r>
      <w:r w:rsidRPr="009439BE">
        <w:rPr>
          <w:rStyle w:val="FontStyle23"/>
          <w:sz w:val="28"/>
          <w:szCs w:val="28"/>
        </w:rPr>
        <w:softHyphen/>
        <w:t>кой растений) выявить причины угнетения сельскохозяйственных культур и внести возможные коррективы в их питание с помощью удобрений.</w:t>
      </w:r>
      <w:proofErr w:type="gramEnd"/>
    </w:p>
    <w:p w:rsidR="00165767" w:rsidRPr="009439BE" w:rsidRDefault="00165767" w:rsidP="00165767">
      <w:pPr>
        <w:pStyle w:val="Style3"/>
        <w:widowControl/>
        <w:spacing w:before="10" w:line="360" w:lineRule="auto"/>
        <w:rPr>
          <w:rStyle w:val="FontStyle23"/>
          <w:sz w:val="28"/>
          <w:szCs w:val="28"/>
        </w:rPr>
      </w:pPr>
      <w:r w:rsidRPr="009439BE">
        <w:rPr>
          <w:rStyle w:val="FontStyle18"/>
          <w:b w:val="0"/>
          <w:sz w:val="28"/>
          <w:szCs w:val="28"/>
        </w:rPr>
        <w:t xml:space="preserve">Принцип метода. </w:t>
      </w:r>
      <w:r w:rsidRPr="009439BE">
        <w:rPr>
          <w:rStyle w:val="FontStyle23"/>
          <w:sz w:val="28"/>
          <w:szCs w:val="28"/>
        </w:rPr>
        <w:t>Визуальная диагностика питания растений ос</w:t>
      </w:r>
      <w:r w:rsidRPr="009439BE">
        <w:rPr>
          <w:rStyle w:val="FontStyle23"/>
          <w:sz w:val="28"/>
          <w:szCs w:val="28"/>
        </w:rPr>
        <w:softHyphen/>
        <w:t>нована на том, что недостаток или избыток питательных веществ вызывает) различные, довольно специфичные для каждого элемен</w:t>
      </w:r>
      <w:r w:rsidRPr="009439BE">
        <w:rPr>
          <w:rStyle w:val="FontStyle23"/>
          <w:sz w:val="28"/>
          <w:szCs w:val="28"/>
        </w:rPr>
        <w:softHyphen/>
        <w:t>та изменения внешнего вида растения вследствие (нарушения фи</w:t>
      </w:r>
      <w:r w:rsidRPr="009439BE">
        <w:rPr>
          <w:rStyle w:val="FontStyle23"/>
          <w:sz w:val="28"/>
          <w:szCs w:val="28"/>
        </w:rPr>
        <w:softHyphen/>
        <w:t>зиологических и биохимических процессов.</w:t>
      </w:r>
    </w:p>
    <w:p w:rsidR="00165767" w:rsidRPr="009439BE" w:rsidRDefault="00165767" w:rsidP="00165767">
      <w:pPr>
        <w:pStyle w:val="Style3"/>
        <w:widowControl/>
        <w:spacing w:line="360" w:lineRule="auto"/>
        <w:ind w:right="101" w:firstLine="302"/>
        <w:rPr>
          <w:rStyle w:val="FontStyle23"/>
          <w:spacing w:val="50"/>
          <w:sz w:val="28"/>
          <w:szCs w:val="28"/>
        </w:rPr>
      </w:pPr>
    </w:p>
    <w:p w:rsidR="00165767" w:rsidRPr="009439BE" w:rsidRDefault="00165767" w:rsidP="00165767">
      <w:pPr>
        <w:pStyle w:val="Style3"/>
        <w:widowControl/>
        <w:spacing w:before="14" w:line="360" w:lineRule="auto"/>
        <w:ind w:right="130" w:firstLine="274"/>
        <w:rPr>
          <w:rStyle w:val="FontStyle23"/>
          <w:sz w:val="28"/>
          <w:szCs w:val="28"/>
        </w:rPr>
      </w:pPr>
      <w:r w:rsidRPr="009439BE">
        <w:rPr>
          <w:rStyle w:val="FontStyle18"/>
          <w:b w:val="0"/>
          <w:sz w:val="28"/>
          <w:szCs w:val="28"/>
        </w:rPr>
        <w:lastRenderedPageBreak/>
        <w:t xml:space="preserve">Ход </w:t>
      </w:r>
      <w:r w:rsidRPr="009439BE">
        <w:rPr>
          <w:rStyle w:val="FontStyle23"/>
          <w:sz w:val="28"/>
          <w:szCs w:val="28"/>
        </w:rPr>
        <w:t>работы:  Проводят биометрию и составляют описание внешних признаков голодания растений, выращенных в вегета</w:t>
      </w:r>
      <w:r w:rsidRPr="009439BE">
        <w:rPr>
          <w:rStyle w:val="FontStyle23"/>
          <w:sz w:val="28"/>
          <w:szCs w:val="28"/>
        </w:rPr>
        <w:softHyphen/>
        <w:t>ционных сосудах на питательных средах с недостатком отдель</w:t>
      </w:r>
      <w:r w:rsidRPr="009439BE">
        <w:rPr>
          <w:rStyle w:val="FontStyle23"/>
          <w:sz w:val="28"/>
          <w:szCs w:val="28"/>
        </w:rPr>
        <w:softHyphen/>
        <w:t>ных элементов питания (причина голодания не указана, сосуды с растениями зашифрованы по номерной системе). Отмечают об</w:t>
      </w:r>
      <w:r w:rsidRPr="009439BE">
        <w:rPr>
          <w:rStyle w:val="FontStyle23"/>
          <w:sz w:val="28"/>
          <w:szCs w:val="28"/>
        </w:rPr>
        <w:softHyphen/>
        <w:t>щее состояние растений, отклонения в росте и развитии, обли</w:t>
      </w:r>
      <w:r w:rsidRPr="009439BE">
        <w:rPr>
          <w:rStyle w:val="FontStyle23"/>
          <w:sz w:val="28"/>
          <w:szCs w:val="28"/>
        </w:rPr>
        <w:softHyphen/>
        <w:t>ственное, окраске, размерах, форме листьев и по другим морфо</w:t>
      </w:r>
      <w:r w:rsidRPr="009439BE">
        <w:rPr>
          <w:rStyle w:val="FontStyle23"/>
          <w:sz w:val="28"/>
          <w:szCs w:val="28"/>
        </w:rPr>
        <w:softHyphen/>
        <w:t>логическим признакам от растений, выращенных при внесении всех необходимых питательных веществ.</w:t>
      </w:r>
    </w:p>
    <w:p w:rsidR="00165767" w:rsidRPr="009439BE" w:rsidRDefault="00165767" w:rsidP="00165767">
      <w:pPr>
        <w:pStyle w:val="Style3"/>
        <w:widowControl/>
        <w:spacing w:before="14" w:line="360" w:lineRule="auto"/>
        <w:ind w:right="130" w:firstLine="274"/>
        <w:rPr>
          <w:rStyle w:val="FontStyle23"/>
          <w:sz w:val="28"/>
          <w:szCs w:val="28"/>
        </w:rPr>
      </w:pPr>
    </w:p>
    <w:p w:rsidR="00165767" w:rsidRPr="009439BE" w:rsidRDefault="00165767" w:rsidP="00165767">
      <w:pPr>
        <w:pStyle w:val="Style3"/>
        <w:widowControl/>
        <w:spacing w:line="360" w:lineRule="auto"/>
        <w:ind w:firstLine="307"/>
        <w:rPr>
          <w:rStyle w:val="FontStyle23"/>
          <w:sz w:val="28"/>
          <w:szCs w:val="28"/>
        </w:rPr>
      </w:pPr>
      <w:r w:rsidRPr="009439BE">
        <w:rPr>
          <w:rStyle w:val="FontStyle23"/>
          <w:sz w:val="28"/>
          <w:szCs w:val="28"/>
        </w:rPr>
        <w:t>В журнале цветными карандашами делают рисунок растений и дают заключение о том, недостаток какого элемента питания выз</w:t>
      </w:r>
      <w:r w:rsidRPr="009439BE">
        <w:rPr>
          <w:rStyle w:val="FontStyle23"/>
          <w:sz w:val="28"/>
          <w:szCs w:val="28"/>
        </w:rPr>
        <w:softHyphen/>
        <w:t>вал голодание растений.</w:t>
      </w:r>
    </w:p>
    <w:p w:rsidR="00165767" w:rsidRPr="009439BE" w:rsidRDefault="00165767" w:rsidP="00165767">
      <w:pPr>
        <w:pStyle w:val="Style3"/>
        <w:widowControl/>
        <w:spacing w:line="360" w:lineRule="auto"/>
        <w:ind w:firstLine="298"/>
        <w:rPr>
          <w:rStyle w:val="FontStyle23"/>
          <w:sz w:val="28"/>
          <w:szCs w:val="28"/>
        </w:rPr>
      </w:pPr>
      <w:r w:rsidRPr="009439BE">
        <w:rPr>
          <w:rStyle w:val="FontStyle23"/>
          <w:sz w:val="28"/>
          <w:szCs w:val="28"/>
        </w:rPr>
        <w:t>Правильность установления причины голодания опытных рас</w:t>
      </w:r>
      <w:r w:rsidRPr="009439BE">
        <w:rPr>
          <w:rStyle w:val="FontStyle23"/>
          <w:sz w:val="28"/>
          <w:szCs w:val="28"/>
        </w:rPr>
        <w:softHyphen/>
        <w:t>тений определяют путем сопоставления результатов наблюдений с описанием признаков недостатка основных элементов питания в учебнике и изображениями признаков минерального голодания и гербарными образцами. Результаты наблюдений записывают в журнал в таблицу 1 по приведенной форме.</w:t>
      </w:r>
    </w:p>
    <w:p w:rsidR="00165767" w:rsidRPr="009439BE" w:rsidRDefault="00165767" w:rsidP="00165767">
      <w:pPr>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 xml:space="preserve">Таблица:1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2405"/>
        <w:gridCol w:w="2403"/>
        <w:gridCol w:w="2400"/>
        <w:gridCol w:w="2404"/>
        <w:gridCol w:w="2459"/>
      </w:tblGrid>
      <w:tr w:rsidR="00165767" w:rsidRPr="009439BE" w:rsidTr="009007F8">
        <w:trPr>
          <w:jc w:val="right"/>
        </w:trPr>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Растения</w:t>
            </w: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Средняя высота растений</w:t>
            </w: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Число стеблей, листьев на 1 растение</w:t>
            </w: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 xml:space="preserve">Длина, ширина листьев, </w:t>
            </w:r>
            <w:proofErr w:type="gramStart"/>
            <w:r w:rsidRPr="009439BE">
              <w:rPr>
                <w:rFonts w:ascii="Times New Roman" w:hAnsi="Times New Roman" w:cs="Times New Roman"/>
                <w:color w:val="000000"/>
                <w:sz w:val="28"/>
                <w:szCs w:val="28"/>
                <w:shd w:val="clear" w:color="auto" w:fill="FFFFFF"/>
              </w:rPr>
              <w:t>см</w:t>
            </w:r>
            <w:proofErr w:type="gramEnd"/>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Окраска, наличие хлороза листьев</w:t>
            </w:r>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Описание других морфологических признаков</w:t>
            </w:r>
          </w:p>
        </w:tc>
      </w:tr>
      <w:tr w:rsidR="00165767" w:rsidRPr="009439BE" w:rsidTr="009007F8">
        <w:trPr>
          <w:jc w:val="right"/>
        </w:trPr>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roofErr w:type="gramStart"/>
            <w:r w:rsidRPr="009439BE">
              <w:rPr>
                <w:rFonts w:ascii="Times New Roman" w:hAnsi="Times New Roman" w:cs="Times New Roman"/>
                <w:color w:val="000000"/>
                <w:sz w:val="28"/>
                <w:szCs w:val="28"/>
                <w:shd w:val="clear" w:color="auto" w:fill="FFFFFF"/>
              </w:rPr>
              <w:t>Выращенные на полной смеси</w:t>
            </w:r>
            <w:proofErr w:type="gramEnd"/>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r>
      <w:tr w:rsidR="00165767" w:rsidRPr="009439BE" w:rsidTr="009007F8">
        <w:trPr>
          <w:jc w:val="right"/>
        </w:trPr>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r w:rsidRPr="009439BE">
              <w:rPr>
                <w:rFonts w:ascii="Times New Roman" w:hAnsi="Times New Roman" w:cs="Times New Roman"/>
                <w:color w:val="000000"/>
                <w:sz w:val="28"/>
                <w:szCs w:val="28"/>
                <w:shd w:val="clear" w:color="auto" w:fill="FFFFFF"/>
              </w:rPr>
              <w:t>Голодающие</w:t>
            </w: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4"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c>
          <w:tcPr>
            <w:tcW w:w="2465" w:type="dxa"/>
          </w:tcPr>
          <w:p w:rsidR="00165767" w:rsidRPr="009439BE" w:rsidRDefault="00165767" w:rsidP="009007F8">
            <w:pPr>
              <w:widowControl w:val="0"/>
              <w:autoSpaceDE w:val="0"/>
              <w:autoSpaceDN w:val="0"/>
              <w:adjustRightInd w:val="0"/>
              <w:spacing w:line="360" w:lineRule="auto"/>
              <w:rPr>
                <w:rFonts w:ascii="Times New Roman" w:hAnsi="Times New Roman" w:cs="Times New Roman"/>
                <w:color w:val="000000"/>
                <w:sz w:val="28"/>
                <w:szCs w:val="28"/>
                <w:shd w:val="clear" w:color="auto" w:fill="FFFFFF"/>
              </w:rPr>
            </w:pPr>
          </w:p>
        </w:tc>
      </w:tr>
    </w:tbl>
    <w:p w:rsidR="00165767" w:rsidRPr="009439BE" w:rsidRDefault="00165767" w:rsidP="00165767">
      <w:pPr>
        <w:spacing w:line="360" w:lineRule="auto"/>
        <w:rPr>
          <w:rFonts w:ascii="Times New Roman" w:hAnsi="Times New Roman" w:cs="Times New Roman"/>
          <w:color w:val="000000"/>
          <w:sz w:val="28"/>
          <w:szCs w:val="28"/>
          <w:shd w:val="clear" w:color="auto" w:fill="FFFFFF"/>
        </w:rPr>
      </w:pPr>
    </w:p>
    <w:p w:rsidR="00165767" w:rsidRPr="009439BE" w:rsidRDefault="00165767" w:rsidP="00165767">
      <w:pPr>
        <w:pStyle w:val="Style3"/>
        <w:widowControl/>
        <w:spacing w:line="360" w:lineRule="auto"/>
        <w:ind w:firstLine="298"/>
        <w:rPr>
          <w:rStyle w:val="FontStyle23"/>
          <w:sz w:val="28"/>
          <w:szCs w:val="28"/>
        </w:rPr>
      </w:pPr>
      <w:r w:rsidRPr="009439BE">
        <w:rPr>
          <w:rStyle w:val="FontStyle23"/>
          <w:sz w:val="28"/>
          <w:szCs w:val="28"/>
        </w:rPr>
        <w:t>Вопросы и задания:</w:t>
      </w:r>
    </w:p>
    <w:p w:rsidR="00165767" w:rsidRPr="009439BE" w:rsidRDefault="00165767" w:rsidP="00165767">
      <w:pPr>
        <w:pStyle w:val="Style3"/>
        <w:widowControl/>
        <w:spacing w:line="360" w:lineRule="auto"/>
        <w:ind w:firstLine="298"/>
        <w:rPr>
          <w:rStyle w:val="FontStyle23"/>
          <w:sz w:val="28"/>
          <w:szCs w:val="28"/>
        </w:rPr>
      </w:pPr>
      <w:r w:rsidRPr="009439BE">
        <w:rPr>
          <w:rStyle w:val="FontStyle23"/>
          <w:sz w:val="28"/>
          <w:szCs w:val="28"/>
        </w:rPr>
        <w:t>1. Методы химической диагностики?</w:t>
      </w:r>
    </w:p>
    <w:p w:rsidR="00165767" w:rsidRPr="009439BE" w:rsidRDefault="00165767" w:rsidP="00165767">
      <w:pPr>
        <w:pStyle w:val="Style3"/>
        <w:widowControl/>
        <w:spacing w:line="360" w:lineRule="auto"/>
        <w:ind w:firstLine="298"/>
        <w:rPr>
          <w:rStyle w:val="FontStyle23"/>
          <w:sz w:val="28"/>
          <w:szCs w:val="28"/>
        </w:rPr>
      </w:pPr>
      <w:r w:rsidRPr="009439BE">
        <w:rPr>
          <w:rStyle w:val="FontStyle23"/>
          <w:sz w:val="28"/>
          <w:szCs w:val="28"/>
        </w:rPr>
        <w:t>2. Внешние признаки голодания растений?</w:t>
      </w:r>
    </w:p>
    <w:p w:rsidR="00165767" w:rsidRPr="009439BE" w:rsidRDefault="00165767" w:rsidP="00165767">
      <w:pPr>
        <w:pStyle w:val="Style3"/>
        <w:widowControl/>
        <w:spacing w:line="360" w:lineRule="auto"/>
        <w:ind w:firstLine="298"/>
        <w:rPr>
          <w:rStyle w:val="FontStyle23"/>
          <w:sz w:val="28"/>
          <w:szCs w:val="28"/>
        </w:rPr>
      </w:pPr>
      <w:r w:rsidRPr="009439BE">
        <w:rPr>
          <w:rStyle w:val="FontStyle23"/>
          <w:sz w:val="28"/>
          <w:szCs w:val="28"/>
        </w:rPr>
        <w:t>3. Значение анализа.</w:t>
      </w:r>
    </w:p>
    <w:p w:rsidR="00165767" w:rsidRPr="009439BE" w:rsidRDefault="00165767" w:rsidP="00165767">
      <w:pPr>
        <w:pStyle w:val="Style3"/>
        <w:widowControl/>
        <w:spacing w:line="360" w:lineRule="auto"/>
        <w:ind w:right="101" w:firstLine="302"/>
        <w:rPr>
          <w:rStyle w:val="FontStyle23"/>
          <w:spacing w:val="5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9439BE">
        <w:rPr>
          <w:rStyle w:val="FontStyle37"/>
          <w:rFonts w:ascii="Times New Roman" w:hAnsi="Times New Roman" w:cs="Times New Roman"/>
          <w:sz w:val="28"/>
          <w:szCs w:val="28"/>
        </w:rPr>
        <w:t>Лабо</w:t>
      </w:r>
      <w:r w:rsidR="002F22CB">
        <w:rPr>
          <w:rStyle w:val="FontStyle37"/>
          <w:rFonts w:ascii="Times New Roman" w:hAnsi="Times New Roman" w:cs="Times New Roman"/>
          <w:sz w:val="28"/>
          <w:szCs w:val="28"/>
        </w:rPr>
        <w:t>раторно-практическое занятие №4</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Тема: «Определение содержания органического вещества в </w:t>
      </w:r>
      <w:proofErr w:type="spellStart"/>
      <w:r w:rsidRPr="009439BE">
        <w:rPr>
          <w:rStyle w:val="FontStyle37"/>
          <w:rFonts w:ascii="Times New Roman" w:hAnsi="Times New Roman" w:cs="Times New Roman"/>
          <w:b w:val="0"/>
          <w:sz w:val="28"/>
          <w:szCs w:val="28"/>
        </w:rPr>
        <w:t>почвогрунте</w:t>
      </w:r>
      <w:proofErr w:type="spellEnd"/>
      <w:r w:rsidRPr="009439BE">
        <w:rPr>
          <w:rStyle w:val="FontStyle37"/>
          <w:rFonts w:ascii="Times New Roman" w:hAnsi="Times New Roman" w:cs="Times New Roman"/>
          <w:b w:val="0"/>
          <w:sz w:val="28"/>
          <w:szCs w:val="28"/>
        </w:rPr>
        <w:t>»</w:t>
      </w:r>
    </w:p>
    <w:p w:rsidR="00165767" w:rsidRPr="009439BE"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Цель работы: изучить основные методы химического анализа органического вещества (гумуса) в почве.</w:t>
      </w:r>
    </w:p>
    <w:p w:rsidR="00165767" w:rsidRPr="009439BE" w:rsidRDefault="00165767" w:rsidP="00165767">
      <w:pPr>
        <w:pStyle w:val="Style2"/>
        <w:widowControl/>
        <w:spacing w:line="360" w:lineRule="auto"/>
        <w:ind w:firstLine="278"/>
        <w:rPr>
          <w:rStyle w:val="FontStyle32"/>
          <w:rFonts w:ascii="Times New Roman" w:hAnsi="Times New Roman" w:cs="Times New Roman"/>
          <w:b w:val="0"/>
          <w:sz w:val="28"/>
          <w:szCs w:val="28"/>
        </w:rPr>
      </w:pPr>
      <w:r w:rsidRPr="009439BE">
        <w:rPr>
          <w:rStyle w:val="FontStyle37"/>
          <w:rFonts w:ascii="Times New Roman" w:hAnsi="Times New Roman" w:cs="Times New Roman"/>
          <w:b w:val="0"/>
          <w:sz w:val="28"/>
          <w:szCs w:val="28"/>
        </w:rPr>
        <w:t>Материалы и оборудование:</w:t>
      </w:r>
      <w:r w:rsidRPr="009439BE">
        <w:rPr>
          <w:color w:val="000000"/>
          <w:sz w:val="28"/>
          <w:szCs w:val="28"/>
        </w:rPr>
        <w:t xml:space="preserve"> </w:t>
      </w:r>
      <w:r w:rsidRPr="009439BE">
        <w:rPr>
          <w:rStyle w:val="FontStyle32"/>
          <w:rFonts w:ascii="Times New Roman" w:hAnsi="Times New Roman" w:cs="Times New Roman"/>
          <w:b w:val="0"/>
          <w:sz w:val="28"/>
          <w:szCs w:val="28"/>
        </w:rPr>
        <w:t xml:space="preserve">Образцы почвы. Аналитические весы. </w:t>
      </w:r>
      <w:proofErr w:type="spellStart"/>
      <w:r w:rsidRPr="009439BE">
        <w:rPr>
          <w:rStyle w:val="FontStyle32"/>
          <w:rFonts w:ascii="Times New Roman" w:hAnsi="Times New Roman" w:cs="Times New Roman"/>
          <w:b w:val="0"/>
          <w:sz w:val="28"/>
          <w:szCs w:val="28"/>
        </w:rPr>
        <w:t>Фотоэлектроколориметр</w:t>
      </w:r>
      <w:proofErr w:type="spellEnd"/>
      <w:r w:rsidRPr="009439BE">
        <w:rPr>
          <w:rStyle w:val="FontStyle32"/>
          <w:rFonts w:ascii="Times New Roman" w:hAnsi="Times New Roman" w:cs="Times New Roman"/>
          <w:b w:val="0"/>
          <w:sz w:val="28"/>
          <w:szCs w:val="28"/>
        </w:rPr>
        <w:t>. Пробирки со штативом. Водяная баня.</w:t>
      </w:r>
    </w:p>
    <w:p w:rsidR="00165767" w:rsidRPr="009439BE" w:rsidRDefault="00165767" w:rsidP="00165767">
      <w:pPr>
        <w:pStyle w:val="Style5"/>
        <w:widowControl/>
        <w:spacing w:before="14" w:line="360" w:lineRule="auto"/>
        <w:ind w:left="1133"/>
        <w:rPr>
          <w:rStyle w:val="FontStyle21"/>
          <w:rFonts w:ascii="Times New Roman" w:hAnsi="Times New Roman" w:cs="Times New Roman"/>
          <w:b w:val="0"/>
          <w:sz w:val="28"/>
          <w:szCs w:val="28"/>
        </w:rPr>
      </w:pPr>
      <w:r w:rsidRPr="009439BE">
        <w:rPr>
          <w:rStyle w:val="FontStyle21"/>
          <w:rFonts w:ascii="Times New Roman" w:hAnsi="Times New Roman" w:cs="Times New Roman"/>
          <w:b w:val="0"/>
          <w:sz w:val="28"/>
          <w:szCs w:val="28"/>
        </w:rPr>
        <w:t>4.2. ОПРЕДЕЛЕНИЕ СОДЕРЖАНИЯ ОРГАНИЧЕСКОГО ВЕЩЕСТВА (ГУМУСА) В ПОЧВЕ ПО МЕТОДУ ТЮРИНА. ГОСТ 26213—91</w:t>
      </w:r>
    </w:p>
    <w:p w:rsidR="00165767" w:rsidRPr="009439BE" w:rsidRDefault="00165767" w:rsidP="00165767">
      <w:pPr>
        <w:pStyle w:val="Style2"/>
        <w:widowControl/>
        <w:spacing w:before="202" w:line="360" w:lineRule="auto"/>
        <w:ind w:right="43" w:firstLine="283"/>
        <w:rPr>
          <w:rStyle w:val="FontStyle32"/>
          <w:rFonts w:ascii="Times New Roman" w:hAnsi="Times New Roman" w:cs="Times New Roman"/>
          <w:b w:val="0"/>
          <w:sz w:val="28"/>
          <w:szCs w:val="28"/>
        </w:rPr>
      </w:pPr>
      <w:r w:rsidRPr="009439BE">
        <w:rPr>
          <w:rStyle w:val="FontStyle25"/>
          <w:i w:val="0"/>
          <w:sz w:val="28"/>
          <w:szCs w:val="28"/>
        </w:rPr>
        <w:t xml:space="preserve">Значение анализа. </w:t>
      </w:r>
      <w:r w:rsidRPr="009439BE">
        <w:rPr>
          <w:rStyle w:val="FontStyle32"/>
          <w:rFonts w:ascii="Times New Roman" w:hAnsi="Times New Roman" w:cs="Times New Roman"/>
          <w:b w:val="0"/>
          <w:sz w:val="28"/>
          <w:szCs w:val="28"/>
        </w:rPr>
        <w:t>Содержание гумуса в почве отражает общий уровень ее потенциального плодородия. Гумус — основной источ</w:t>
      </w:r>
      <w:r w:rsidRPr="009439BE">
        <w:rPr>
          <w:rStyle w:val="FontStyle32"/>
          <w:rFonts w:ascii="Times New Roman" w:hAnsi="Times New Roman" w:cs="Times New Roman"/>
          <w:b w:val="0"/>
          <w:sz w:val="28"/>
          <w:szCs w:val="28"/>
        </w:rPr>
        <w:softHyphen/>
        <w:t>ник азота в почве, он определяет уровень азотного питания расте</w:t>
      </w:r>
      <w:r w:rsidRPr="009439BE">
        <w:rPr>
          <w:rStyle w:val="FontStyle32"/>
          <w:rFonts w:ascii="Times New Roman" w:hAnsi="Times New Roman" w:cs="Times New Roman"/>
          <w:b w:val="0"/>
          <w:sz w:val="28"/>
          <w:szCs w:val="28"/>
        </w:rPr>
        <w:softHyphen/>
        <w:t>ний. От количества гумуса в почве зависят ее поглотительная спо</w:t>
      </w:r>
      <w:r w:rsidRPr="009439BE">
        <w:rPr>
          <w:rStyle w:val="FontStyle32"/>
          <w:rFonts w:ascii="Times New Roman" w:hAnsi="Times New Roman" w:cs="Times New Roman"/>
          <w:b w:val="0"/>
          <w:sz w:val="28"/>
          <w:szCs w:val="28"/>
        </w:rPr>
        <w:softHyphen/>
        <w:t xml:space="preserve">собность, </w:t>
      </w:r>
      <w:proofErr w:type="spellStart"/>
      <w:r w:rsidRPr="009439BE">
        <w:rPr>
          <w:rStyle w:val="FontStyle32"/>
          <w:rFonts w:ascii="Times New Roman" w:hAnsi="Times New Roman" w:cs="Times New Roman"/>
          <w:b w:val="0"/>
          <w:sz w:val="28"/>
          <w:szCs w:val="28"/>
        </w:rPr>
        <w:t>буферность</w:t>
      </w:r>
      <w:proofErr w:type="spellEnd"/>
      <w:r w:rsidRPr="009439BE">
        <w:rPr>
          <w:rStyle w:val="FontStyle32"/>
          <w:rFonts w:ascii="Times New Roman" w:hAnsi="Times New Roman" w:cs="Times New Roman"/>
          <w:b w:val="0"/>
          <w:sz w:val="28"/>
          <w:szCs w:val="28"/>
        </w:rPr>
        <w:t>, водный и питательный режимы.</w:t>
      </w:r>
    </w:p>
    <w:p w:rsidR="00165767" w:rsidRPr="009439BE" w:rsidRDefault="00165767" w:rsidP="00165767">
      <w:pPr>
        <w:pStyle w:val="Style2"/>
        <w:widowControl/>
        <w:spacing w:line="360" w:lineRule="auto"/>
        <w:ind w:right="24" w:firstLine="278"/>
        <w:rPr>
          <w:rStyle w:val="FontStyle32"/>
          <w:rFonts w:ascii="Times New Roman" w:hAnsi="Times New Roman" w:cs="Times New Roman"/>
          <w:b w:val="0"/>
          <w:sz w:val="28"/>
          <w:szCs w:val="28"/>
        </w:rPr>
      </w:pPr>
      <w:r w:rsidRPr="009439BE">
        <w:rPr>
          <w:rStyle w:val="FontStyle25"/>
          <w:i w:val="0"/>
          <w:sz w:val="28"/>
          <w:szCs w:val="28"/>
        </w:rPr>
        <w:t xml:space="preserve">Принцип метода. </w:t>
      </w:r>
      <w:r w:rsidRPr="009439BE">
        <w:rPr>
          <w:rStyle w:val="FontStyle32"/>
          <w:rFonts w:ascii="Times New Roman" w:hAnsi="Times New Roman" w:cs="Times New Roman"/>
          <w:b w:val="0"/>
          <w:sz w:val="28"/>
          <w:szCs w:val="28"/>
        </w:rPr>
        <w:t>Метод основан на окислении гумуса почвы раствором бихромата калия в серной кислоте с последующим фо</w:t>
      </w:r>
      <w:r w:rsidRPr="009439BE">
        <w:rPr>
          <w:rStyle w:val="FontStyle32"/>
          <w:rFonts w:ascii="Times New Roman" w:hAnsi="Times New Roman" w:cs="Times New Roman"/>
          <w:b w:val="0"/>
          <w:sz w:val="28"/>
          <w:szCs w:val="28"/>
        </w:rPr>
        <w:softHyphen/>
        <w:t>токолориметрическим определением трехвалентного хрома, коли</w:t>
      </w:r>
      <w:r w:rsidRPr="009439BE">
        <w:rPr>
          <w:rStyle w:val="FontStyle32"/>
          <w:rFonts w:ascii="Times New Roman" w:hAnsi="Times New Roman" w:cs="Times New Roman"/>
          <w:b w:val="0"/>
          <w:sz w:val="28"/>
          <w:szCs w:val="28"/>
        </w:rPr>
        <w:softHyphen/>
        <w:t>чество которого эквивалентно содержанию гумуса. В качестве окислителя берут К</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Сг</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0</w:t>
      </w:r>
      <w:r w:rsidRPr="009439BE">
        <w:rPr>
          <w:rStyle w:val="FontStyle32"/>
          <w:rFonts w:ascii="Times New Roman" w:hAnsi="Times New Roman" w:cs="Times New Roman"/>
          <w:b w:val="0"/>
          <w:sz w:val="28"/>
          <w:szCs w:val="28"/>
          <w:vertAlign w:val="subscript"/>
        </w:rPr>
        <w:t>7</w:t>
      </w:r>
      <w:r w:rsidRPr="009439BE">
        <w:rPr>
          <w:rStyle w:val="FontStyle32"/>
          <w:rFonts w:ascii="Times New Roman" w:hAnsi="Times New Roman" w:cs="Times New Roman"/>
          <w:b w:val="0"/>
          <w:sz w:val="28"/>
          <w:szCs w:val="28"/>
        </w:rPr>
        <w:t>, концентрация которого равна 0,067 моль/дм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Реакцию </w:t>
      </w:r>
      <w:r w:rsidRPr="009439BE">
        <w:rPr>
          <w:rStyle w:val="FontStyle32"/>
          <w:rFonts w:ascii="Times New Roman" w:hAnsi="Times New Roman" w:cs="Times New Roman"/>
          <w:b w:val="0"/>
          <w:sz w:val="28"/>
          <w:szCs w:val="28"/>
        </w:rPr>
        <w:lastRenderedPageBreak/>
        <w:t>проводят в кислой среде. По количеству бихромата калия, пошедшего на окисление гумуса, определяют содержание органического вещества.</w:t>
      </w:r>
    </w:p>
    <w:p w:rsidR="00165767" w:rsidRPr="009439BE" w:rsidRDefault="00165767" w:rsidP="00165767">
      <w:pPr>
        <w:pStyle w:val="Style2"/>
        <w:widowControl/>
        <w:spacing w:line="360" w:lineRule="auto"/>
        <w:ind w:firstLine="274"/>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 xml:space="preserve">Данный метод не распространяется на определение гумуса в </w:t>
      </w:r>
      <w:proofErr w:type="spellStart"/>
      <w:r w:rsidRPr="009439BE">
        <w:rPr>
          <w:rStyle w:val="FontStyle32"/>
          <w:rFonts w:ascii="Times New Roman" w:hAnsi="Times New Roman" w:cs="Times New Roman"/>
          <w:b w:val="0"/>
          <w:sz w:val="28"/>
          <w:szCs w:val="28"/>
        </w:rPr>
        <w:t>оглеенных</w:t>
      </w:r>
      <w:proofErr w:type="spellEnd"/>
      <w:r w:rsidRPr="009439BE">
        <w:rPr>
          <w:rStyle w:val="FontStyle32"/>
          <w:rFonts w:ascii="Times New Roman" w:hAnsi="Times New Roman" w:cs="Times New Roman"/>
          <w:b w:val="0"/>
          <w:sz w:val="28"/>
          <w:szCs w:val="28"/>
        </w:rPr>
        <w:t xml:space="preserve"> горизонтах почв, а также в почвах с содержанием хло</w:t>
      </w:r>
      <w:r w:rsidRPr="009439BE">
        <w:rPr>
          <w:rStyle w:val="FontStyle32"/>
          <w:rFonts w:ascii="Times New Roman" w:hAnsi="Times New Roman" w:cs="Times New Roman"/>
          <w:b w:val="0"/>
          <w:sz w:val="28"/>
          <w:szCs w:val="28"/>
        </w:rPr>
        <w:softHyphen/>
        <w:t>ридов более 0,6 % и гумуса более 15 %.</w:t>
      </w:r>
    </w:p>
    <w:p w:rsidR="00165767" w:rsidRPr="009439BE" w:rsidRDefault="00165767" w:rsidP="00165767">
      <w:pPr>
        <w:pStyle w:val="Style2"/>
        <w:widowControl/>
        <w:spacing w:line="360" w:lineRule="auto"/>
        <w:ind w:firstLine="274"/>
        <w:rPr>
          <w:rStyle w:val="FontStyle32"/>
          <w:rFonts w:ascii="Times New Roman" w:hAnsi="Times New Roman" w:cs="Times New Roman"/>
          <w:b w:val="0"/>
          <w:sz w:val="28"/>
          <w:szCs w:val="28"/>
        </w:rPr>
      </w:pPr>
      <w:r w:rsidRPr="009439BE">
        <w:rPr>
          <w:rStyle w:val="FontStyle25"/>
          <w:i w:val="0"/>
          <w:sz w:val="28"/>
          <w:szCs w:val="28"/>
        </w:rPr>
        <w:t xml:space="preserve">Ход анализа. </w:t>
      </w:r>
      <w:r w:rsidRPr="009439BE">
        <w:rPr>
          <w:rStyle w:val="FontStyle32"/>
          <w:rFonts w:ascii="Times New Roman" w:hAnsi="Times New Roman" w:cs="Times New Roman"/>
          <w:b w:val="0"/>
          <w:sz w:val="28"/>
          <w:szCs w:val="28"/>
        </w:rPr>
        <w:t>Навеску почвы для анализа определяют исходя из предполагаемого содержания органического вещества. При содер</w:t>
      </w:r>
      <w:r w:rsidRPr="009439BE">
        <w:rPr>
          <w:rStyle w:val="FontStyle32"/>
          <w:rFonts w:ascii="Times New Roman" w:hAnsi="Times New Roman" w:cs="Times New Roman"/>
          <w:b w:val="0"/>
          <w:sz w:val="28"/>
          <w:szCs w:val="28"/>
        </w:rPr>
        <w:softHyphen/>
        <w:t xml:space="preserve">жании гумуса более 7 % навеска почвы должна составлять 0,05— </w:t>
      </w:r>
      <w:smartTag w:uri="urn:schemas-microsoft-com:office:smarttags" w:element="metricconverter">
        <w:smartTagPr>
          <w:attr w:name="ProductID" w:val="0,10 г"/>
        </w:smartTagPr>
        <w:r w:rsidRPr="009439BE">
          <w:rPr>
            <w:rStyle w:val="FontStyle32"/>
            <w:rFonts w:ascii="Times New Roman" w:hAnsi="Times New Roman" w:cs="Times New Roman"/>
            <w:b w:val="0"/>
            <w:sz w:val="28"/>
            <w:szCs w:val="28"/>
          </w:rPr>
          <w:t>0,10 г</w:t>
        </w:r>
      </w:smartTag>
      <w:r w:rsidRPr="009439BE">
        <w:rPr>
          <w:rStyle w:val="FontStyle32"/>
          <w:rFonts w:ascii="Times New Roman" w:hAnsi="Times New Roman" w:cs="Times New Roman"/>
          <w:b w:val="0"/>
          <w:sz w:val="28"/>
          <w:szCs w:val="28"/>
        </w:rPr>
        <w:t xml:space="preserve">, при 4-7%-0,1-0,2, при 2-4 </w:t>
      </w:r>
      <w:r w:rsidRPr="009439BE">
        <w:rPr>
          <w:rStyle w:val="FontStyle32"/>
          <w:rFonts w:ascii="Times New Roman" w:hAnsi="Times New Roman" w:cs="Times New Roman"/>
          <w:b w:val="0"/>
          <w:spacing w:val="40"/>
          <w:sz w:val="28"/>
          <w:szCs w:val="28"/>
        </w:rPr>
        <w:t>%-</w:t>
      </w:r>
      <w:r w:rsidRPr="009439BE">
        <w:rPr>
          <w:rStyle w:val="FontStyle32"/>
          <w:rFonts w:ascii="Times New Roman" w:hAnsi="Times New Roman" w:cs="Times New Roman"/>
          <w:b w:val="0"/>
          <w:sz w:val="28"/>
          <w:szCs w:val="28"/>
        </w:rPr>
        <w:t>0,25-0,35, меньше 2 % — 0,5—0,7 г. При подготовке почвы к анализу необходимо об</w:t>
      </w:r>
      <w:r w:rsidRPr="009439BE">
        <w:rPr>
          <w:rStyle w:val="FontStyle32"/>
          <w:rFonts w:ascii="Times New Roman" w:hAnsi="Times New Roman" w:cs="Times New Roman"/>
          <w:b w:val="0"/>
          <w:sz w:val="28"/>
          <w:szCs w:val="28"/>
        </w:rPr>
        <w:softHyphen/>
        <w:t xml:space="preserve">разец полностью размолоть, просеять через сито </w:t>
      </w:r>
      <w:smartTag w:uri="urn:schemas-microsoft-com:office:smarttags" w:element="metricconverter">
        <w:smartTagPr>
          <w:attr w:name="ProductID" w:val="0,25 мм"/>
        </w:smartTagPr>
        <w:r w:rsidRPr="009439BE">
          <w:rPr>
            <w:rStyle w:val="FontStyle32"/>
            <w:rFonts w:ascii="Times New Roman" w:hAnsi="Times New Roman" w:cs="Times New Roman"/>
            <w:b w:val="0"/>
            <w:sz w:val="28"/>
            <w:szCs w:val="28"/>
          </w:rPr>
          <w:t>0,25 мм</w:t>
        </w:r>
      </w:smartTag>
      <w:r w:rsidRPr="009439BE">
        <w:rPr>
          <w:rStyle w:val="FontStyle32"/>
          <w:rFonts w:ascii="Times New Roman" w:hAnsi="Times New Roman" w:cs="Times New Roman"/>
          <w:b w:val="0"/>
          <w:sz w:val="28"/>
          <w:szCs w:val="28"/>
        </w:rPr>
        <w:t xml:space="preserve"> и ото</w:t>
      </w:r>
      <w:r w:rsidRPr="009439BE">
        <w:rPr>
          <w:rStyle w:val="FontStyle32"/>
          <w:rFonts w:ascii="Times New Roman" w:hAnsi="Times New Roman" w:cs="Times New Roman"/>
          <w:b w:val="0"/>
          <w:sz w:val="28"/>
          <w:szCs w:val="28"/>
        </w:rPr>
        <w:softHyphen/>
        <w:t>брать органические остатки.</w:t>
      </w:r>
    </w:p>
    <w:p w:rsidR="00165767" w:rsidRPr="009439BE" w:rsidRDefault="00165767" w:rsidP="00165767">
      <w:pPr>
        <w:pStyle w:val="Style3"/>
        <w:widowControl/>
        <w:spacing w:line="360" w:lineRule="auto"/>
        <w:rPr>
          <w:rStyle w:val="FontStyle32"/>
          <w:rFonts w:ascii="Times New Roman" w:hAnsi="Times New Roman" w:cs="Times New Roman"/>
          <w:b w:val="0"/>
          <w:bCs w:val="0"/>
          <w:sz w:val="28"/>
          <w:szCs w:val="28"/>
        </w:rPr>
      </w:pPr>
      <w:r w:rsidRPr="009439BE">
        <w:rPr>
          <w:rStyle w:val="FontStyle32"/>
          <w:rFonts w:ascii="Times New Roman" w:hAnsi="Times New Roman" w:cs="Times New Roman"/>
          <w:b w:val="0"/>
          <w:sz w:val="28"/>
          <w:szCs w:val="28"/>
        </w:rPr>
        <w:t xml:space="preserve">Пробу воздушно-сухой почвы взвешивают с точностью до </w:t>
      </w:r>
      <w:smartTag w:uri="urn:schemas-microsoft-com:office:smarttags" w:element="metricconverter">
        <w:smartTagPr>
          <w:attr w:name="ProductID" w:val="0,001 г"/>
        </w:smartTagPr>
        <w:r w:rsidRPr="009439BE">
          <w:rPr>
            <w:rStyle w:val="FontStyle32"/>
            <w:rFonts w:ascii="Times New Roman" w:hAnsi="Times New Roman" w:cs="Times New Roman"/>
            <w:b w:val="0"/>
            <w:sz w:val="28"/>
            <w:szCs w:val="28"/>
          </w:rPr>
          <w:t>0,001 г</w:t>
        </w:r>
      </w:smartTag>
      <w:r w:rsidRPr="009439BE">
        <w:rPr>
          <w:rStyle w:val="FontStyle32"/>
          <w:rFonts w:ascii="Times New Roman" w:hAnsi="Times New Roman" w:cs="Times New Roman"/>
          <w:b w:val="0"/>
          <w:sz w:val="28"/>
          <w:szCs w:val="28"/>
        </w:rPr>
        <w:t>, используя тарированное часовое стекло. Навеску почвы количественно переносят в пробирку объемом 50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в нее доза</w:t>
      </w:r>
      <w:r w:rsidRPr="009439BE">
        <w:rPr>
          <w:rStyle w:val="FontStyle32"/>
          <w:rFonts w:ascii="Times New Roman" w:hAnsi="Times New Roman" w:cs="Times New Roman"/>
          <w:b w:val="0"/>
          <w:sz w:val="28"/>
          <w:szCs w:val="28"/>
        </w:rPr>
        <w:softHyphen/>
        <w:t>тором или из бюретки приливают 10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хромовой смеси (реак</w:t>
      </w:r>
      <w:r w:rsidRPr="009439BE">
        <w:rPr>
          <w:rStyle w:val="FontStyle32"/>
          <w:rFonts w:ascii="Times New Roman" w:hAnsi="Times New Roman" w:cs="Times New Roman"/>
          <w:b w:val="0"/>
          <w:sz w:val="28"/>
          <w:szCs w:val="28"/>
        </w:rPr>
        <w:softHyphen/>
        <w:t>тив 1). В пробирки с жидкостью помещают стеклянные палочки и содержимое перемешивают. Штатив с пробирками опускают в ки</w:t>
      </w:r>
      <w:r w:rsidRPr="009439BE">
        <w:rPr>
          <w:rStyle w:val="FontStyle32"/>
          <w:rFonts w:ascii="Times New Roman" w:hAnsi="Times New Roman" w:cs="Times New Roman"/>
          <w:b w:val="0"/>
          <w:sz w:val="28"/>
          <w:szCs w:val="28"/>
        </w:rPr>
        <w:softHyphen/>
        <w:t>пящую водяную баню и выдерживают в ней в течение 1 ч с момен</w:t>
      </w:r>
      <w:r w:rsidRPr="009439BE">
        <w:rPr>
          <w:rStyle w:val="FontStyle32"/>
          <w:rFonts w:ascii="Times New Roman" w:hAnsi="Times New Roman" w:cs="Times New Roman"/>
          <w:b w:val="0"/>
          <w:sz w:val="28"/>
          <w:szCs w:val="28"/>
        </w:rPr>
        <w:softHyphen/>
        <w:t>та закипания воды в бане. Пробирки помещают в баню таким об</w:t>
      </w:r>
      <w:r w:rsidRPr="009439BE">
        <w:rPr>
          <w:rStyle w:val="FontStyle32"/>
          <w:rFonts w:ascii="Times New Roman" w:hAnsi="Times New Roman" w:cs="Times New Roman"/>
          <w:b w:val="0"/>
          <w:sz w:val="28"/>
          <w:szCs w:val="28"/>
        </w:rPr>
        <w:softHyphen/>
        <w:t xml:space="preserve">разом, чтобы хромовая смесь находилась на </w:t>
      </w:r>
      <w:smartTag w:uri="urn:schemas-microsoft-com:office:smarttags" w:element="metricconverter">
        <w:smartTagPr>
          <w:attr w:name="ProductID" w:val="3 см"/>
        </w:smartTagPr>
        <w:r w:rsidRPr="009439BE">
          <w:rPr>
            <w:rStyle w:val="FontStyle32"/>
            <w:rFonts w:ascii="Times New Roman" w:hAnsi="Times New Roman" w:cs="Times New Roman"/>
            <w:b w:val="0"/>
            <w:sz w:val="28"/>
            <w:szCs w:val="28"/>
          </w:rPr>
          <w:t>3 см</w:t>
        </w:r>
      </w:smartTag>
      <w:r w:rsidRPr="009439BE">
        <w:rPr>
          <w:rStyle w:val="FontStyle32"/>
          <w:rFonts w:ascii="Times New Roman" w:hAnsi="Times New Roman" w:cs="Times New Roman"/>
          <w:b w:val="0"/>
          <w:sz w:val="28"/>
          <w:szCs w:val="28"/>
        </w:rPr>
        <w:t xml:space="preserve"> ниже уровня воды в бане. Содержимое пробирок перемешивают стеклянными палочками через каждые 20 мин.</w:t>
      </w:r>
    </w:p>
    <w:p w:rsidR="00165767" w:rsidRPr="009439BE" w:rsidRDefault="00165767" w:rsidP="00165767">
      <w:pPr>
        <w:pStyle w:val="Style2"/>
        <w:widowControl/>
        <w:spacing w:line="360" w:lineRule="auto"/>
        <w:ind w:firstLine="288"/>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После часового нагревания штатив с пробирками вынимают из водяной бани и охлаждают под краном или в бане с холодной во</w:t>
      </w:r>
      <w:r w:rsidRPr="009439BE">
        <w:rPr>
          <w:rStyle w:val="FontStyle32"/>
          <w:rFonts w:ascii="Times New Roman" w:hAnsi="Times New Roman" w:cs="Times New Roman"/>
          <w:b w:val="0"/>
          <w:sz w:val="28"/>
          <w:szCs w:val="28"/>
        </w:rPr>
        <w:softHyphen/>
        <w:t>дой. После этого в пробирки с почвой приливают по 40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дис</w:t>
      </w:r>
      <w:r w:rsidRPr="009439BE">
        <w:rPr>
          <w:rStyle w:val="FontStyle32"/>
          <w:rFonts w:ascii="Times New Roman" w:hAnsi="Times New Roman" w:cs="Times New Roman"/>
          <w:b w:val="0"/>
          <w:sz w:val="28"/>
          <w:szCs w:val="28"/>
        </w:rPr>
        <w:softHyphen/>
        <w:t xml:space="preserve">тиллированной воды. Из пробирок вынимают стеклянные </w:t>
      </w:r>
      <w:proofErr w:type="gramStart"/>
      <w:r w:rsidRPr="009439BE">
        <w:rPr>
          <w:rStyle w:val="FontStyle32"/>
          <w:rFonts w:ascii="Times New Roman" w:hAnsi="Times New Roman" w:cs="Times New Roman"/>
          <w:b w:val="0"/>
          <w:sz w:val="28"/>
          <w:szCs w:val="28"/>
        </w:rPr>
        <w:t>палоч</w:t>
      </w:r>
      <w:r w:rsidRPr="009439BE">
        <w:rPr>
          <w:rStyle w:val="FontStyle32"/>
          <w:rFonts w:ascii="Times New Roman" w:hAnsi="Times New Roman" w:cs="Times New Roman"/>
          <w:b w:val="0"/>
          <w:sz w:val="28"/>
          <w:szCs w:val="28"/>
        </w:rPr>
        <w:softHyphen/>
        <w:t>ки</w:t>
      </w:r>
      <w:proofErr w:type="gramEnd"/>
      <w:r w:rsidRPr="009439BE">
        <w:rPr>
          <w:rStyle w:val="FontStyle32"/>
          <w:rFonts w:ascii="Times New Roman" w:hAnsi="Times New Roman" w:cs="Times New Roman"/>
          <w:b w:val="0"/>
          <w:sz w:val="28"/>
          <w:szCs w:val="28"/>
        </w:rPr>
        <w:t xml:space="preserve"> и содержимое тщательно перемешивают </w:t>
      </w:r>
      <w:proofErr w:type="spellStart"/>
      <w:r w:rsidRPr="009439BE">
        <w:rPr>
          <w:rStyle w:val="FontStyle32"/>
          <w:rFonts w:ascii="Times New Roman" w:hAnsi="Times New Roman" w:cs="Times New Roman"/>
          <w:b w:val="0"/>
          <w:sz w:val="28"/>
          <w:szCs w:val="28"/>
        </w:rPr>
        <w:t>барботацией</w:t>
      </w:r>
      <w:proofErr w:type="spellEnd"/>
      <w:r w:rsidRPr="009439BE">
        <w:rPr>
          <w:rStyle w:val="FontStyle32"/>
          <w:rFonts w:ascii="Times New Roman" w:hAnsi="Times New Roman" w:cs="Times New Roman"/>
          <w:b w:val="0"/>
          <w:sz w:val="28"/>
          <w:szCs w:val="28"/>
        </w:rPr>
        <w:t xml:space="preserve"> воздуха, нагнетаемого резиновой грушей через стеклянную трубку. Затем пробирки оставляют стоять в покое для оседания почвенных час</w:t>
      </w:r>
      <w:r w:rsidRPr="009439BE">
        <w:rPr>
          <w:rStyle w:val="FontStyle32"/>
          <w:rFonts w:ascii="Times New Roman" w:hAnsi="Times New Roman" w:cs="Times New Roman"/>
          <w:b w:val="0"/>
          <w:sz w:val="28"/>
          <w:szCs w:val="28"/>
        </w:rPr>
        <w:softHyphen/>
        <w:t>тиц и полного осветления. Если после отстаивания раствор над почвой остается мутным, пробирки оставляют стоять до следую</w:t>
      </w:r>
      <w:r w:rsidRPr="009439BE">
        <w:rPr>
          <w:rStyle w:val="FontStyle32"/>
          <w:rFonts w:ascii="Times New Roman" w:hAnsi="Times New Roman" w:cs="Times New Roman"/>
          <w:b w:val="0"/>
          <w:sz w:val="28"/>
          <w:szCs w:val="28"/>
        </w:rPr>
        <w:softHyphen/>
        <w:t>щего дня.</w:t>
      </w:r>
    </w:p>
    <w:p w:rsidR="00165767" w:rsidRPr="009439BE" w:rsidRDefault="00165767" w:rsidP="00165767">
      <w:pPr>
        <w:pStyle w:val="Style2"/>
        <w:widowControl/>
        <w:spacing w:before="14" w:line="360" w:lineRule="auto"/>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Параллельно готовят 9 чистых пробирок для приготовления об</w:t>
      </w:r>
      <w:r w:rsidRPr="009439BE">
        <w:rPr>
          <w:rStyle w:val="FontStyle32"/>
          <w:rFonts w:ascii="Times New Roman" w:hAnsi="Times New Roman" w:cs="Times New Roman"/>
          <w:b w:val="0"/>
          <w:sz w:val="28"/>
          <w:szCs w:val="28"/>
        </w:rPr>
        <w:softHyphen/>
        <w:t>разцовой шкалы. В эти пробирки для приготовления шкалы срав</w:t>
      </w:r>
      <w:r w:rsidRPr="009439BE">
        <w:rPr>
          <w:rStyle w:val="FontStyle32"/>
          <w:rFonts w:ascii="Times New Roman" w:hAnsi="Times New Roman" w:cs="Times New Roman"/>
          <w:b w:val="0"/>
          <w:sz w:val="28"/>
          <w:szCs w:val="28"/>
        </w:rPr>
        <w:softHyphen/>
        <w:t>нения приливают раствор восстановителя (реактив 2) и дистилли</w:t>
      </w:r>
      <w:r w:rsidRPr="009439BE">
        <w:rPr>
          <w:rStyle w:val="FontStyle32"/>
          <w:rFonts w:ascii="Times New Roman" w:hAnsi="Times New Roman" w:cs="Times New Roman"/>
          <w:b w:val="0"/>
          <w:sz w:val="28"/>
          <w:szCs w:val="28"/>
        </w:rPr>
        <w:softHyphen/>
        <w:t>рованную воду в объемах, указанных в таблице 1.</w:t>
      </w:r>
    </w:p>
    <w:p w:rsidR="00165767" w:rsidRPr="009439BE" w:rsidRDefault="00165767" w:rsidP="00165767">
      <w:pPr>
        <w:pStyle w:val="Style2"/>
        <w:widowControl/>
        <w:spacing w:before="14" w:line="360" w:lineRule="auto"/>
        <w:rPr>
          <w:rStyle w:val="FontStyle32"/>
          <w:rFonts w:ascii="Times New Roman" w:hAnsi="Times New Roman" w:cs="Times New Roman"/>
          <w:b w:val="0"/>
          <w:sz w:val="28"/>
          <w:szCs w:val="28"/>
        </w:rPr>
      </w:pPr>
    </w:p>
    <w:p w:rsidR="00165767" w:rsidRPr="009439BE" w:rsidRDefault="00165767" w:rsidP="00165767">
      <w:pPr>
        <w:pStyle w:val="Style2"/>
        <w:widowControl/>
        <w:spacing w:before="14" w:line="360" w:lineRule="auto"/>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Таблица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8"/>
        <w:gridCol w:w="496"/>
        <w:gridCol w:w="706"/>
        <w:gridCol w:w="706"/>
        <w:gridCol w:w="706"/>
        <w:gridCol w:w="706"/>
        <w:gridCol w:w="706"/>
        <w:gridCol w:w="846"/>
        <w:gridCol w:w="846"/>
        <w:gridCol w:w="846"/>
      </w:tblGrid>
      <w:tr w:rsidR="00165767" w:rsidRPr="009439BE" w:rsidTr="009007F8">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 xml:space="preserve">Показатель </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4</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6</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7</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8</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9</w:t>
            </w:r>
          </w:p>
        </w:tc>
      </w:tr>
      <w:tr w:rsidR="00165767" w:rsidRPr="009439BE" w:rsidTr="009007F8">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Объем воды,  см</w:t>
            </w:r>
            <w:r w:rsidRPr="009439BE">
              <w:rPr>
                <w:rStyle w:val="FontStyle32"/>
                <w:rFonts w:ascii="Times New Roman" w:hAnsi="Times New Roman" w:cs="Times New Roman"/>
                <w:b w:val="0"/>
                <w:sz w:val="28"/>
                <w:szCs w:val="28"/>
                <w:vertAlign w:val="superscript"/>
              </w:rPr>
              <w:t>3</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40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38</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36</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32</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10</w:t>
            </w:r>
          </w:p>
        </w:tc>
      </w:tr>
      <w:tr w:rsidR="00165767" w:rsidRPr="009439BE" w:rsidTr="009007F8">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Объем раствора восстановителя, см</w:t>
            </w:r>
            <w:r w:rsidRPr="009439BE">
              <w:rPr>
                <w:rStyle w:val="FontStyle32"/>
                <w:rFonts w:ascii="Times New Roman" w:hAnsi="Times New Roman" w:cs="Times New Roman"/>
                <w:b w:val="0"/>
                <w:sz w:val="28"/>
                <w:szCs w:val="28"/>
                <w:vertAlign w:val="superscript"/>
              </w:rPr>
              <w:t>3</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4</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8</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30</w:t>
            </w:r>
          </w:p>
        </w:tc>
      </w:tr>
      <w:tr w:rsidR="00165767" w:rsidRPr="009439BE" w:rsidTr="009007F8">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Масса органического углерода, соответствующая количеству восстановителя в растворе, мг</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0,6</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1,2</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2,4</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4,5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6,0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7,5</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9,0</w:t>
            </w:r>
          </w:p>
        </w:tc>
      </w:tr>
      <w:tr w:rsidR="00165767" w:rsidRPr="009439BE" w:rsidTr="009007F8">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Масса гумуса, соответствующая количеству восстановителя в растворе, мг</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1,03</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2,07</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4,14</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5,17</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7,76</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10,30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12.90</w:t>
            </w:r>
          </w:p>
        </w:tc>
        <w:tc>
          <w:tcPr>
            <w:tcW w:w="0" w:type="auto"/>
          </w:tcPr>
          <w:p w:rsidR="00165767" w:rsidRPr="009439BE" w:rsidRDefault="00165767" w:rsidP="009007F8">
            <w:pPr>
              <w:pStyle w:val="Style2"/>
              <w:widowControl/>
              <w:spacing w:before="14" w:line="360" w:lineRule="auto"/>
              <w:ind w:firstLine="0"/>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15,50</w:t>
            </w:r>
          </w:p>
        </w:tc>
      </w:tr>
    </w:tbl>
    <w:p w:rsidR="00165767" w:rsidRPr="009439BE" w:rsidRDefault="00165767" w:rsidP="00165767">
      <w:pPr>
        <w:pStyle w:val="Style2"/>
        <w:widowControl/>
        <w:spacing w:before="14" w:line="360" w:lineRule="auto"/>
        <w:rPr>
          <w:rStyle w:val="FontStyle32"/>
          <w:rFonts w:ascii="Times New Roman" w:hAnsi="Times New Roman" w:cs="Times New Roman"/>
          <w:b w:val="0"/>
          <w:sz w:val="28"/>
          <w:szCs w:val="28"/>
        </w:rPr>
      </w:pPr>
    </w:p>
    <w:p w:rsidR="00165767" w:rsidRPr="009439BE" w:rsidRDefault="00165767" w:rsidP="00165767">
      <w:pPr>
        <w:pStyle w:val="Style2"/>
        <w:widowControl/>
        <w:spacing w:before="14" w:line="360" w:lineRule="auto"/>
        <w:rPr>
          <w:rStyle w:val="FontStyle32"/>
          <w:rFonts w:ascii="Times New Roman" w:hAnsi="Times New Roman" w:cs="Times New Roman"/>
          <w:b w:val="0"/>
          <w:sz w:val="28"/>
          <w:szCs w:val="28"/>
        </w:rPr>
      </w:pPr>
    </w:p>
    <w:p w:rsidR="00165767" w:rsidRPr="009439BE" w:rsidRDefault="00165767" w:rsidP="00165767">
      <w:pPr>
        <w:pStyle w:val="Style16"/>
        <w:widowControl/>
        <w:spacing w:before="158" w:line="360" w:lineRule="auto"/>
        <w:ind w:right="19" w:firstLine="0"/>
        <w:rPr>
          <w:rStyle w:val="FontStyle30"/>
          <w:sz w:val="28"/>
          <w:szCs w:val="28"/>
        </w:rPr>
      </w:pPr>
      <w:r w:rsidRPr="009439BE">
        <w:rPr>
          <w:rStyle w:val="FontStyle23"/>
          <w:sz w:val="28"/>
          <w:szCs w:val="28"/>
        </w:rPr>
        <w:t xml:space="preserve">Примечание: </w:t>
      </w:r>
      <w:r w:rsidRPr="009439BE">
        <w:rPr>
          <w:rStyle w:val="FontStyle30"/>
          <w:sz w:val="28"/>
          <w:szCs w:val="28"/>
        </w:rPr>
        <w:t>1 см</w:t>
      </w:r>
      <w:r w:rsidRPr="009439BE">
        <w:rPr>
          <w:rStyle w:val="FontStyle30"/>
          <w:sz w:val="28"/>
          <w:szCs w:val="28"/>
          <w:vertAlign w:val="superscript"/>
        </w:rPr>
        <w:t>3</w:t>
      </w:r>
      <w:r w:rsidRPr="009439BE">
        <w:rPr>
          <w:rStyle w:val="FontStyle30"/>
          <w:sz w:val="28"/>
          <w:szCs w:val="28"/>
        </w:rPr>
        <w:t xml:space="preserve"> израсходованного восстановителя соответствует 0,517 мг гу</w:t>
      </w:r>
      <w:r w:rsidRPr="009439BE">
        <w:rPr>
          <w:rStyle w:val="FontStyle30"/>
          <w:sz w:val="28"/>
          <w:szCs w:val="28"/>
        </w:rPr>
        <w:softHyphen/>
        <w:t>муса или 0,3 мг органического углерода.</w:t>
      </w:r>
    </w:p>
    <w:p w:rsidR="00165767" w:rsidRPr="009439BE" w:rsidRDefault="00165767" w:rsidP="00165767">
      <w:pPr>
        <w:pStyle w:val="Style2"/>
        <w:widowControl/>
        <w:spacing w:before="197" w:line="360" w:lineRule="auto"/>
        <w:ind w:firstLine="0"/>
        <w:jc w:val="left"/>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 xml:space="preserve">Затем проводят </w:t>
      </w:r>
      <w:proofErr w:type="spellStart"/>
      <w:r w:rsidRPr="009439BE">
        <w:rPr>
          <w:rStyle w:val="FontStyle32"/>
          <w:rFonts w:ascii="Times New Roman" w:hAnsi="Times New Roman" w:cs="Times New Roman"/>
          <w:b w:val="0"/>
          <w:sz w:val="28"/>
          <w:szCs w:val="28"/>
        </w:rPr>
        <w:t>фотоколориметрирование</w:t>
      </w:r>
      <w:proofErr w:type="spellEnd"/>
      <w:r w:rsidRPr="009439BE">
        <w:rPr>
          <w:rStyle w:val="FontStyle32"/>
          <w:rFonts w:ascii="Times New Roman" w:hAnsi="Times New Roman" w:cs="Times New Roman"/>
          <w:b w:val="0"/>
          <w:sz w:val="28"/>
          <w:szCs w:val="28"/>
        </w:rPr>
        <w:t xml:space="preserve"> растворов шкалы</w:t>
      </w:r>
    </w:p>
    <w:p w:rsidR="00165767" w:rsidRPr="009439BE" w:rsidRDefault="00165767" w:rsidP="00165767">
      <w:pPr>
        <w:pStyle w:val="Style14"/>
        <w:framePr w:h="360" w:hRule="exact" w:hSpace="38" w:wrap="auto" w:vAnchor="text" w:hAnchor="text" w:x="1" w:y="203"/>
        <w:widowControl/>
        <w:spacing w:line="360" w:lineRule="auto"/>
        <w:jc w:val="both"/>
        <w:rPr>
          <w:rStyle w:val="FontStyle24"/>
          <w:b w:val="0"/>
          <w:position w:val="-7"/>
          <w:sz w:val="28"/>
          <w:szCs w:val="28"/>
        </w:rPr>
      </w:pPr>
    </w:p>
    <w:p w:rsidR="00165767" w:rsidRPr="009439BE" w:rsidRDefault="005500E1" w:rsidP="00165767">
      <w:pPr>
        <w:pStyle w:val="Style1"/>
        <w:widowControl/>
        <w:spacing w:before="48" w:line="360" w:lineRule="auto"/>
        <w:ind w:left="2976"/>
        <w:rPr>
          <w:rStyle w:val="FontStyle32"/>
          <w:rFonts w:ascii="Times New Roman" w:hAnsi="Times New Roman" w:cs="Times New Roman"/>
          <w:b w:val="0"/>
          <w:sz w:val="28"/>
          <w:szCs w:val="28"/>
        </w:rPr>
      </w:pPr>
      <w:r w:rsidRPr="005500E1">
        <w:rPr>
          <w:noProof/>
          <w:sz w:val="28"/>
          <w:szCs w:val="28"/>
        </w:rPr>
        <w:pict>
          <v:group id="_x0000_s1041" style="position:absolute;left:0;text-align:left;margin-left:47.05pt;margin-top:115.45pt;width:273.6pt;height:127.65pt;z-index:251660288;mso-wrap-distance-left:1.9pt;mso-wrap-distance-right:1.9pt" coordorigin="3264,8525" coordsize="5472,2553" wrapcoords="-59 0 -59 20329 8167 20329 8167 21473 21659 21473 21659 13976 7397 12198 7397 0 -5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264;top:8525;width:1862;height:2409;mso-wrap-edited:f" wrapcoords="0 0 0 21600 21600 21600 21600 0 0 0" o:allowincell="f">
              <v:imagedata r:id="rId9" o:title="" grayscale="t"/>
            </v:shape>
            <v:shapetype id="_x0000_t202" coordsize="21600,21600" o:spt="202" path="m,l,21600r21600,l21600,xe">
              <v:stroke joinstyle="miter"/>
              <v:path gradientshapeok="t" o:connecttype="rect"/>
            </v:shapetype>
            <v:shape id="_x0000_s1043" type="#_x0000_t202" style="position:absolute;left:5371;top:10200;width:3365;height:878;mso-wrap-edited:f" o:allowincell="f" filled="f" strokecolor="white" strokeweight="0">
              <v:textbox style="mso-next-textbox:#_x0000_s1043" inset="0,0,0,0">
                <w:txbxContent>
                  <w:p w:rsidR="009007F8" w:rsidRDefault="009007F8" w:rsidP="00165767">
                    <w:pPr>
                      <w:pStyle w:val="Style13"/>
                      <w:widowControl/>
                      <w:rPr>
                        <w:rStyle w:val="FontStyle22"/>
                      </w:rPr>
                    </w:pPr>
                    <w:r>
                      <w:rPr>
                        <w:rStyle w:val="FontStyle22"/>
                      </w:rPr>
                      <w:t>Рис. 22. Установка для хранения и титрова</w:t>
                    </w:r>
                    <w:r>
                      <w:rPr>
                        <w:rStyle w:val="FontStyle22"/>
                      </w:rPr>
                      <w:softHyphen/>
                      <w:t>ния солью Мора:</w:t>
                    </w:r>
                  </w:p>
                  <w:p w:rsidR="009007F8" w:rsidRDefault="009007F8" w:rsidP="00165767">
                    <w:pPr>
                      <w:pStyle w:val="Style12"/>
                      <w:widowControl/>
                      <w:spacing w:before="120"/>
                      <w:rPr>
                        <w:rStyle w:val="FontStyle26"/>
                      </w:rPr>
                    </w:pPr>
                    <w:r>
                      <w:rPr>
                        <w:rStyle w:val="FontStyle26"/>
                      </w:rPr>
                      <w:t xml:space="preserve">а </w:t>
                    </w:r>
                    <w:proofErr w:type="gramStart"/>
                    <w:r>
                      <w:rPr>
                        <w:rStyle w:val="FontStyle26"/>
                      </w:rPr>
                      <w:t>—б</w:t>
                    </w:r>
                    <w:proofErr w:type="gramEnd"/>
                    <w:r>
                      <w:rPr>
                        <w:rStyle w:val="FontStyle26"/>
                      </w:rPr>
                      <w:t>юретка; б —склянка (со щелочным раство</w:t>
                    </w:r>
                    <w:r>
                      <w:rPr>
                        <w:rStyle w:val="FontStyle26"/>
                      </w:rPr>
                      <w:softHyphen/>
                      <w:t xml:space="preserve">ром сульфата натрия); </w:t>
                    </w:r>
                    <w:r>
                      <w:rPr>
                        <w:rStyle w:val="FontStyle27"/>
                      </w:rPr>
                      <w:t xml:space="preserve">в </w:t>
                    </w:r>
                    <w:r>
                      <w:rPr>
                        <w:rStyle w:val="FontStyle26"/>
                      </w:rPr>
                      <w:t xml:space="preserve">— склянка с реактивом Мора; </w:t>
                    </w:r>
                    <w:r>
                      <w:rPr>
                        <w:rStyle w:val="FontStyle27"/>
                      </w:rPr>
                      <w:t xml:space="preserve">г </w:t>
                    </w:r>
                    <w:r>
                      <w:rPr>
                        <w:rStyle w:val="FontStyle26"/>
                      </w:rPr>
                      <w:t>— колба с вытяжкой</w:t>
                    </w:r>
                  </w:p>
                </w:txbxContent>
              </v:textbox>
            </v:shape>
            <w10:wrap type="tight"/>
          </v:group>
        </w:pict>
      </w:r>
      <w:r w:rsidR="00165767" w:rsidRPr="009439BE">
        <w:rPr>
          <w:rStyle w:val="FontStyle32"/>
          <w:rFonts w:ascii="Times New Roman" w:hAnsi="Times New Roman" w:cs="Times New Roman"/>
          <w:b w:val="0"/>
          <w:sz w:val="28"/>
          <w:szCs w:val="28"/>
        </w:rPr>
        <w:t>для сравнения и испытуемых раство</w:t>
      </w:r>
      <w:r w:rsidR="00165767" w:rsidRPr="009439BE">
        <w:rPr>
          <w:rStyle w:val="FontStyle32"/>
          <w:rFonts w:ascii="Times New Roman" w:hAnsi="Times New Roman" w:cs="Times New Roman"/>
          <w:b w:val="0"/>
          <w:sz w:val="28"/>
          <w:szCs w:val="28"/>
        </w:rPr>
        <w:softHyphen/>
        <w:t>ров на ФЭК (в кювете толщиной просвечивающего слоя 1—2 см) при длине волны 590 нм с оранже</w:t>
      </w:r>
      <w:r w:rsidR="00165767" w:rsidRPr="009439BE">
        <w:rPr>
          <w:rStyle w:val="FontStyle32"/>
          <w:rFonts w:ascii="Times New Roman" w:hAnsi="Times New Roman" w:cs="Times New Roman"/>
          <w:b w:val="0"/>
          <w:sz w:val="28"/>
          <w:szCs w:val="28"/>
        </w:rPr>
        <w:softHyphen/>
        <w:t>во-красным светофильтром. Ис</w:t>
      </w:r>
      <w:r w:rsidR="00165767" w:rsidRPr="009439BE">
        <w:rPr>
          <w:rStyle w:val="FontStyle32"/>
          <w:rFonts w:ascii="Times New Roman" w:hAnsi="Times New Roman" w:cs="Times New Roman"/>
          <w:b w:val="0"/>
          <w:sz w:val="28"/>
          <w:szCs w:val="28"/>
        </w:rPr>
        <w:softHyphen/>
        <w:t xml:space="preserve">пытуемый раствор в кюветы ФЭК переносят осторожно, не </w:t>
      </w:r>
      <w:proofErr w:type="gramStart"/>
      <w:r w:rsidR="00165767" w:rsidRPr="009439BE">
        <w:rPr>
          <w:rStyle w:val="FontStyle32"/>
          <w:rFonts w:ascii="Times New Roman" w:hAnsi="Times New Roman" w:cs="Times New Roman"/>
          <w:b w:val="0"/>
          <w:sz w:val="28"/>
          <w:szCs w:val="28"/>
        </w:rPr>
        <w:t>взмучи</w:t>
      </w:r>
      <w:r w:rsidR="00165767" w:rsidRPr="009439BE">
        <w:rPr>
          <w:rStyle w:val="FontStyle32"/>
          <w:rFonts w:ascii="Times New Roman" w:hAnsi="Times New Roman" w:cs="Times New Roman"/>
          <w:b w:val="0"/>
          <w:sz w:val="28"/>
          <w:szCs w:val="28"/>
        </w:rPr>
        <w:softHyphen/>
        <w:t>вая</w:t>
      </w:r>
      <w:proofErr w:type="gramEnd"/>
      <w:r w:rsidR="00165767" w:rsidRPr="009439BE">
        <w:rPr>
          <w:rStyle w:val="FontStyle32"/>
          <w:rFonts w:ascii="Times New Roman" w:hAnsi="Times New Roman" w:cs="Times New Roman"/>
          <w:b w:val="0"/>
          <w:sz w:val="28"/>
          <w:szCs w:val="28"/>
        </w:rPr>
        <w:t xml:space="preserve"> осадка на дне пробирки. Со</w:t>
      </w:r>
      <w:r w:rsidR="00165767" w:rsidRPr="009439BE">
        <w:rPr>
          <w:rStyle w:val="FontStyle32"/>
          <w:rFonts w:ascii="Times New Roman" w:hAnsi="Times New Roman" w:cs="Times New Roman"/>
          <w:b w:val="0"/>
          <w:sz w:val="28"/>
          <w:szCs w:val="28"/>
        </w:rPr>
        <w:softHyphen/>
        <w:t>держание гумуса в анализируемой почве находят по калибровочному графику. Калибровочный график строят, откладывая по оси абсцисс массу гумуса (мг), а по оси орди</w:t>
      </w:r>
      <w:r w:rsidR="00165767" w:rsidRPr="009439BE">
        <w:rPr>
          <w:rStyle w:val="FontStyle32"/>
          <w:rFonts w:ascii="Times New Roman" w:hAnsi="Times New Roman" w:cs="Times New Roman"/>
          <w:b w:val="0"/>
          <w:sz w:val="28"/>
          <w:szCs w:val="28"/>
        </w:rPr>
        <w:softHyphen/>
      </w:r>
      <w:r w:rsidR="00165767" w:rsidRPr="009439BE">
        <w:rPr>
          <w:rStyle w:val="FontStyle32"/>
          <w:rFonts w:ascii="Times New Roman" w:hAnsi="Times New Roman" w:cs="Times New Roman"/>
          <w:b w:val="0"/>
          <w:sz w:val="28"/>
          <w:szCs w:val="28"/>
        </w:rPr>
        <w:lastRenderedPageBreak/>
        <w:t>нат — их оптическую плотность.</w:t>
      </w:r>
    </w:p>
    <w:p w:rsidR="00165767" w:rsidRPr="009439BE" w:rsidRDefault="00165767" w:rsidP="00165767">
      <w:pPr>
        <w:pStyle w:val="Style2"/>
        <w:widowControl/>
        <w:spacing w:line="360" w:lineRule="auto"/>
        <w:ind w:left="2966"/>
        <w:rPr>
          <w:rStyle w:val="FontStyle32"/>
          <w:rFonts w:ascii="Times New Roman" w:hAnsi="Times New Roman" w:cs="Times New Roman"/>
          <w:b w:val="0"/>
          <w:sz w:val="28"/>
          <w:szCs w:val="28"/>
        </w:rPr>
      </w:pPr>
      <w:r w:rsidRPr="009439BE">
        <w:rPr>
          <w:rStyle w:val="FontStyle25"/>
          <w:i w:val="0"/>
          <w:sz w:val="28"/>
          <w:szCs w:val="28"/>
        </w:rPr>
        <w:t xml:space="preserve">Вычисление результатов. </w:t>
      </w:r>
      <w:r w:rsidRPr="009439BE">
        <w:rPr>
          <w:rStyle w:val="FontStyle32"/>
          <w:rFonts w:ascii="Times New Roman" w:hAnsi="Times New Roman" w:cs="Times New Roman"/>
          <w:b w:val="0"/>
          <w:sz w:val="28"/>
          <w:szCs w:val="28"/>
        </w:rPr>
        <w:t>Содер</w:t>
      </w:r>
      <w:r w:rsidRPr="009439BE">
        <w:rPr>
          <w:rStyle w:val="FontStyle32"/>
          <w:rFonts w:ascii="Times New Roman" w:hAnsi="Times New Roman" w:cs="Times New Roman"/>
          <w:b w:val="0"/>
          <w:sz w:val="28"/>
          <w:szCs w:val="28"/>
        </w:rPr>
        <w:softHyphen/>
        <w:t>жание гумуса</w:t>
      </w:r>
      <w:proofErr w:type="gramStart"/>
      <w:r w:rsidRPr="009439BE">
        <w:rPr>
          <w:rStyle w:val="FontStyle32"/>
          <w:rFonts w:ascii="Times New Roman" w:hAnsi="Times New Roman" w:cs="Times New Roman"/>
          <w:b w:val="0"/>
          <w:sz w:val="28"/>
          <w:szCs w:val="28"/>
        </w:rPr>
        <w:t xml:space="preserve"> (%) </w:t>
      </w:r>
      <w:proofErr w:type="gramEnd"/>
      <w:r w:rsidRPr="009439BE">
        <w:rPr>
          <w:rStyle w:val="FontStyle32"/>
          <w:rFonts w:ascii="Times New Roman" w:hAnsi="Times New Roman" w:cs="Times New Roman"/>
          <w:b w:val="0"/>
          <w:sz w:val="28"/>
          <w:szCs w:val="28"/>
        </w:rPr>
        <w:t>рассчитывают по формуле:</w:t>
      </w:r>
    </w:p>
    <w:p w:rsidR="00165767" w:rsidRPr="009439BE" w:rsidRDefault="00165767" w:rsidP="00165767">
      <w:pPr>
        <w:pStyle w:val="Style9"/>
        <w:widowControl/>
        <w:spacing w:line="360" w:lineRule="auto"/>
        <w:ind w:left="2645" w:right="2779"/>
        <w:rPr>
          <w:rStyle w:val="FontStyle29"/>
          <w:rFonts w:ascii="Times New Roman" w:hAnsi="Times New Roman" w:cs="Times New Roman"/>
          <w:i w:val="0"/>
          <w:sz w:val="28"/>
          <w:szCs w:val="28"/>
        </w:rPr>
      </w:pPr>
      <w:r w:rsidRPr="009439BE">
        <w:rPr>
          <w:rStyle w:val="FontStyle28"/>
          <w:spacing w:val="40"/>
          <w:sz w:val="28"/>
          <w:szCs w:val="28"/>
          <w:vertAlign w:val="subscript"/>
        </w:rPr>
        <w:t>Г = М*К*100/т</w:t>
      </w:r>
    </w:p>
    <w:p w:rsidR="00165767" w:rsidRPr="009439BE" w:rsidRDefault="00165767" w:rsidP="00165767">
      <w:pPr>
        <w:pStyle w:val="Style19"/>
        <w:widowControl/>
        <w:spacing w:before="86" w:line="360" w:lineRule="auto"/>
        <w:rPr>
          <w:rStyle w:val="FontStyle30"/>
          <w:sz w:val="28"/>
          <w:szCs w:val="28"/>
        </w:rPr>
      </w:pPr>
      <w:r w:rsidRPr="009439BE">
        <w:rPr>
          <w:rStyle w:val="FontStyle30"/>
          <w:sz w:val="28"/>
          <w:szCs w:val="28"/>
        </w:rPr>
        <w:t xml:space="preserve">где </w:t>
      </w:r>
      <w:r w:rsidRPr="009439BE">
        <w:rPr>
          <w:rStyle w:val="FontStyle31"/>
          <w:spacing w:val="40"/>
          <w:sz w:val="28"/>
          <w:szCs w:val="28"/>
        </w:rPr>
        <w:t>М—</w:t>
      </w:r>
      <w:r w:rsidRPr="009439BE">
        <w:rPr>
          <w:rStyle w:val="FontStyle31"/>
          <w:sz w:val="28"/>
          <w:szCs w:val="28"/>
        </w:rPr>
        <w:t xml:space="preserve"> </w:t>
      </w:r>
      <w:proofErr w:type="gramStart"/>
      <w:r w:rsidRPr="009439BE">
        <w:rPr>
          <w:rStyle w:val="FontStyle31"/>
          <w:sz w:val="28"/>
          <w:szCs w:val="28"/>
        </w:rPr>
        <w:t>М-</w:t>
      </w:r>
      <w:proofErr w:type="gramEnd"/>
      <w:r w:rsidRPr="009439BE">
        <w:rPr>
          <w:rStyle w:val="FontStyle30"/>
          <w:sz w:val="28"/>
          <w:szCs w:val="28"/>
        </w:rPr>
        <w:t xml:space="preserve">масса гумуса в анализируемой почве по </w:t>
      </w:r>
      <w:proofErr w:type="spellStart"/>
      <w:r w:rsidRPr="009439BE">
        <w:rPr>
          <w:rStyle w:val="FontStyle30"/>
          <w:sz w:val="28"/>
          <w:szCs w:val="28"/>
        </w:rPr>
        <w:t>градуировочному</w:t>
      </w:r>
      <w:proofErr w:type="spellEnd"/>
      <w:r w:rsidRPr="009439BE">
        <w:rPr>
          <w:rStyle w:val="FontStyle30"/>
          <w:sz w:val="28"/>
          <w:szCs w:val="28"/>
        </w:rPr>
        <w:t xml:space="preserve"> графику, мг; к —поправка на концентрацию восстановителя; 100 — коэффициент пересчета в </w:t>
      </w:r>
      <w:r w:rsidRPr="009439BE">
        <w:rPr>
          <w:rStyle w:val="FontStyle31"/>
          <w:sz w:val="28"/>
          <w:szCs w:val="28"/>
        </w:rPr>
        <w:t xml:space="preserve">%; т </w:t>
      </w:r>
      <w:r w:rsidRPr="009439BE">
        <w:rPr>
          <w:rStyle w:val="FontStyle30"/>
          <w:sz w:val="28"/>
          <w:szCs w:val="28"/>
        </w:rPr>
        <w:t>— масса пробы почвы, мг.</w:t>
      </w:r>
    </w:p>
    <w:p w:rsidR="00165767" w:rsidRPr="009439BE" w:rsidRDefault="00165767" w:rsidP="00165767">
      <w:pPr>
        <w:pStyle w:val="Style2"/>
        <w:widowControl/>
        <w:spacing w:before="182" w:line="360" w:lineRule="auto"/>
        <w:ind w:right="29"/>
        <w:rPr>
          <w:rStyle w:val="FontStyle25"/>
          <w:i w:val="0"/>
          <w:sz w:val="28"/>
          <w:szCs w:val="28"/>
        </w:rPr>
      </w:pPr>
    </w:p>
    <w:p w:rsidR="00165767" w:rsidRPr="009439BE" w:rsidRDefault="00165767" w:rsidP="00165767">
      <w:pPr>
        <w:pStyle w:val="Style2"/>
        <w:widowControl/>
        <w:spacing w:before="182" w:line="360" w:lineRule="auto"/>
        <w:ind w:right="29"/>
        <w:rPr>
          <w:rStyle w:val="FontStyle25"/>
          <w:i w:val="0"/>
          <w:sz w:val="28"/>
          <w:szCs w:val="28"/>
        </w:rPr>
      </w:pPr>
    </w:p>
    <w:p w:rsidR="00165767" w:rsidRPr="009439BE" w:rsidRDefault="00165767" w:rsidP="00165767">
      <w:pPr>
        <w:pStyle w:val="Style2"/>
        <w:widowControl/>
        <w:spacing w:before="182" w:line="360" w:lineRule="auto"/>
        <w:ind w:right="29"/>
        <w:rPr>
          <w:rStyle w:val="FontStyle25"/>
          <w:i w:val="0"/>
          <w:sz w:val="28"/>
          <w:szCs w:val="28"/>
        </w:rPr>
      </w:pPr>
    </w:p>
    <w:p w:rsidR="00165767" w:rsidRPr="009439BE" w:rsidRDefault="00165767" w:rsidP="00165767">
      <w:pPr>
        <w:pStyle w:val="Style2"/>
        <w:widowControl/>
        <w:spacing w:before="182" w:line="360" w:lineRule="auto"/>
        <w:ind w:right="29"/>
        <w:rPr>
          <w:rStyle w:val="FontStyle32"/>
          <w:rFonts w:ascii="Times New Roman" w:hAnsi="Times New Roman" w:cs="Times New Roman"/>
          <w:b w:val="0"/>
          <w:sz w:val="28"/>
          <w:szCs w:val="28"/>
        </w:rPr>
      </w:pPr>
      <w:r w:rsidRPr="009439BE">
        <w:rPr>
          <w:rStyle w:val="FontStyle25"/>
          <w:i w:val="0"/>
          <w:sz w:val="28"/>
          <w:szCs w:val="28"/>
        </w:rPr>
        <w:t xml:space="preserve">Реактивы. </w:t>
      </w:r>
      <w:r w:rsidRPr="009439BE">
        <w:rPr>
          <w:rStyle w:val="FontStyle32"/>
          <w:rFonts w:ascii="Times New Roman" w:hAnsi="Times New Roman" w:cs="Times New Roman"/>
          <w:b w:val="0"/>
          <w:sz w:val="28"/>
          <w:szCs w:val="28"/>
        </w:rPr>
        <w:t>1. Хромовая смесь — 0,4 н. раствор К</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Сг</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0</w:t>
      </w:r>
      <w:r w:rsidRPr="009439BE">
        <w:rPr>
          <w:rStyle w:val="FontStyle32"/>
          <w:rFonts w:ascii="Times New Roman" w:hAnsi="Times New Roman" w:cs="Times New Roman"/>
          <w:b w:val="0"/>
          <w:sz w:val="28"/>
          <w:szCs w:val="28"/>
          <w:vertAlign w:val="subscript"/>
        </w:rPr>
        <w:t>7</w:t>
      </w:r>
      <w:r w:rsidRPr="009439BE">
        <w:rPr>
          <w:rStyle w:val="FontStyle32"/>
          <w:rFonts w:ascii="Times New Roman" w:hAnsi="Times New Roman" w:cs="Times New Roman"/>
          <w:b w:val="0"/>
          <w:sz w:val="28"/>
          <w:szCs w:val="28"/>
        </w:rPr>
        <w:t xml:space="preserve"> в разбав</w:t>
      </w:r>
      <w:r w:rsidRPr="009439BE">
        <w:rPr>
          <w:rStyle w:val="FontStyle32"/>
          <w:rFonts w:ascii="Times New Roman" w:hAnsi="Times New Roman" w:cs="Times New Roman"/>
          <w:b w:val="0"/>
          <w:sz w:val="28"/>
          <w:szCs w:val="28"/>
        </w:rPr>
        <w:softHyphen/>
        <w:t>ленной (1</w:t>
      </w:r>
      <w:proofErr w:type="gramStart"/>
      <w:r w:rsidRPr="009439BE">
        <w:rPr>
          <w:rStyle w:val="FontStyle32"/>
          <w:rFonts w:ascii="Times New Roman" w:hAnsi="Times New Roman" w:cs="Times New Roman"/>
          <w:b w:val="0"/>
          <w:sz w:val="28"/>
          <w:szCs w:val="28"/>
        </w:rPr>
        <w:t xml:space="preserve"> :</w:t>
      </w:r>
      <w:proofErr w:type="gramEnd"/>
      <w:r w:rsidRPr="009439BE">
        <w:rPr>
          <w:rStyle w:val="FontStyle32"/>
          <w:rFonts w:ascii="Times New Roman" w:hAnsi="Times New Roman" w:cs="Times New Roman"/>
          <w:b w:val="0"/>
          <w:sz w:val="28"/>
          <w:szCs w:val="28"/>
        </w:rPr>
        <w:t xml:space="preserve"> 1) серной кислоте. Берут </w:t>
      </w:r>
      <w:smartTag w:uri="urn:schemas-microsoft-com:office:smarttags" w:element="metricconverter">
        <w:smartTagPr>
          <w:attr w:name="ProductID" w:val="40 г"/>
        </w:smartTagPr>
        <w:r w:rsidRPr="009439BE">
          <w:rPr>
            <w:rStyle w:val="FontStyle32"/>
            <w:rFonts w:ascii="Times New Roman" w:hAnsi="Times New Roman" w:cs="Times New Roman"/>
            <w:b w:val="0"/>
            <w:sz w:val="28"/>
            <w:szCs w:val="28"/>
          </w:rPr>
          <w:t xml:space="preserve">40 </w:t>
        </w:r>
        <w:proofErr w:type="gramStart"/>
        <w:r w:rsidRPr="009439BE">
          <w:rPr>
            <w:rStyle w:val="FontStyle32"/>
            <w:rFonts w:ascii="Times New Roman" w:hAnsi="Times New Roman" w:cs="Times New Roman"/>
            <w:b w:val="0"/>
            <w:sz w:val="28"/>
            <w:szCs w:val="28"/>
          </w:rPr>
          <w:t>г</w:t>
        </w:r>
      </w:smartTag>
      <w:proofErr w:type="gramEnd"/>
      <w:r w:rsidRPr="009439BE">
        <w:rPr>
          <w:rStyle w:val="FontStyle32"/>
          <w:rFonts w:ascii="Times New Roman" w:hAnsi="Times New Roman" w:cs="Times New Roman"/>
          <w:b w:val="0"/>
          <w:sz w:val="28"/>
          <w:szCs w:val="28"/>
        </w:rPr>
        <w:t xml:space="preserve"> тонко измельченного в фарфоровой ступке кристаллического К</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Сг</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0</w:t>
      </w:r>
      <w:r w:rsidRPr="009439BE">
        <w:rPr>
          <w:rStyle w:val="FontStyle32"/>
          <w:rFonts w:ascii="Times New Roman" w:hAnsi="Times New Roman" w:cs="Times New Roman"/>
          <w:b w:val="0"/>
          <w:sz w:val="28"/>
          <w:szCs w:val="28"/>
          <w:vertAlign w:val="subscript"/>
        </w:rPr>
        <w:t>7</w:t>
      </w:r>
      <w:r w:rsidRPr="009439BE">
        <w:rPr>
          <w:rStyle w:val="FontStyle32"/>
          <w:rFonts w:ascii="Times New Roman" w:hAnsi="Times New Roman" w:cs="Times New Roman"/>
          <w:b w:val="0"/>
          <w:sz w:val="28"/>
          <w:szCs w:val="28"/>
        </w:rPr>
        <w:t>, растворяют в 500— 600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дистиллированной воды (можно с подогреванием) и филь</w:t>
      </w:r>
      <w:r w:rsidRPr="009439BE">
        <w:rPr>
          <w:rStyle w:val="FontStyle32"/>
          <w:rFonts w:ascii="Times New Roman" w:hAnsi="Times New Roman" w:cs="Times New Roman"/>
          <w:b w:val="0"/>
          <w:sz w:val="28"/>
          <w:szCs w:val="28"/>
        </w:rPr>
        <w:softHyphen/>
        <w:t>труют через бумажный фильтр в мерную колбу емкостью 1 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Раствор доводят до метки дистиллированной водой и переливают в большую колбу (емкостью 2,5—5 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из термостойкого стекла. К этому раствору приливают (под тягой) небольшими порциями (примерно по 100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1 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Н</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50</w:t>
      </w:r>
      <w:r w:rsidRPr="009439BE">
        <w:rPr>
          <w:rStyle w:val="FontStyle32"/>
          <w:rFonts w:ascii="Times New Roman" w:hAnsi="Times New Roman" w:cs="Times New Roman"/>
          <w:b w:val="0"/>
          <w:sz w:val="28"/>
          <w:szCs w:val="28"/>
          <w:vertAlign w:val="subscript"/>
        </w:rPr>
        <w:t>4</w:t>
      </w:r>
      <w:r w:rsidRPr="009439BE">
        <w:rPr>
          <w:rStyle w:val="FontStyle32"/>
          <w:rFonts w:ascii="Times New Roman" w:hAnsi="Times New Roman" w:cs="Times New Roman"/>
          <w:b w:val="0"/>
          <w:sz w:val="28"/>
          <w:szCs w:val="28"/>
        </w:rPr>
        <w:t xml:space="preserve"> (пл. 1,84) при осторожном многократном перемешивании. Раствор накрывают воронкой или стеклом и оставляют стоять до следующего дня до полного охлаж</w:t>
      </w:r>
      <w:r w:rsidRPr="009439BE">
        <w:rPr>
          <w:rStyle w:val="FontStyle32"/>
          <w:rFonts w:ascii="Times New Roman" w:hAnsi="Times New Roman" w:cs="Times New Roman"/>
          <w:b w:val="0"/>
          <w:sz w:val="28"/>
          <w:szCs w:val="28"/>
        </w:rPr>
        <w:softHyphen/>
        <w:t>дения. Затем его переливают в бутыль или склянку с притертой пробкой. Хранят в темном месте.</w:t>
      </w:r>
    </w:p>
    <w:p w:rsidR="00165767" w:rsidRPr="009439BE" w:rsidRDefault="00165767" w:rsidP="00165767">
      <w:pPr>
        <w:pStyle w:val="Style2"/>
        <w:widowControl/>
        <w:spacing w:before="14" w:line="360" w:lineRule="auto"/>
        <w:ind w:firstLine="288"/>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 xml:space="preserve">2. Восстановитель — </w:t>
      </w:r>
      <w:smartTag w:uri="urn:schemas-microsoft-com:office:smarttags" w:element="metricconverter">
        <w:smartTagPr>
          <w:attr w:name="ProductID" w:val="39,2 г"/>
        </w:smartTagPr>
        <w:r w:rsidRPr="009439BE">
          <w:rPr>
            <w:rStyle w:val="FontStyle32"/>
            <w:rFonts w:ascii="Times New Roman" w:hAnsi="Times New Roman" w:cs="Times New Roman"/>
            <w:b w:val="0"/>
            <w:sz w:val="28"/>
            <w:szCs w:val="28"/>
          </w:rPr>
          <w:t>39,2 г</w:t>
        </w:r>
      </w:smartTag>
      <w:r w:rsidRPr="009439BE">
        <w:rPr>
          <w:rStyle w:val="FontStyle32"/>
          <w:rFonts w:ascii="Times New Roman" w:hAnsi="Times New Roman" w:cs="Times New Roman"/>
          <w:b w:val="0"/>
          <w:sz w:val="28"/>
          <w:szCs w:val="28"/>
        </w:rPr>
        <w:t xml:space="preserve"> соли Мора (по ГОСТ 4208—7) х. ч. или ч. д. а. или </w:t>
      </w:r>
      <w:smartTag w:uri="urn:schemas-microsoft-com:office:smarttags" w:element="metricconverter">
        <w:smartTagPr>
          <w:attr w:name="ProductID" w:val="27,8 г"/>
        </w:smartTagPr>
        <w:r w:rsidRPr="009439BE">
          <w:rPr>
            <w:rStyle w:val="FontStyle32"/>
            <w:rFonts w:ascii="Times New Roman" w:hAnsi="Times New Roman" w:cs="Times New Roman"/>
            <w:b w:val="0"/>
            <w:sz w:val="28"/>
            <w:szCs w:val="28"/>
          </w:rPr>
          <w:t>27,8 г</w:t>
        </w:r>
      </w:smartTag>
      <w:r w:rsidRPr="009439BE">
        <w:rPr>
          <w:rStyle w:val="FontStyle32"/>
          <w:rFonts w:ascii="Times New Roman" w:hAnsi="Times New Roman" w:cs="Times New Roman"/>
          <w:b w:val="0"/>
          <w:sz w:val="28"/>
          <w:szCs w:val="28"/>
        </w:rPr>
        <w:t xml:space="preserve"> (МН</w:t>
      </w:r>
      <w:proofErr w:type="gramStart"/>
      <w:r w:rsidRPr="009439BE">
        <w:rPr>
          <w:rStyle w:val="FontStyle32"/>
          <w:rFonts w:ascii="Times New Roman" w:hAnsi="Times New Roman" w:cs="Times New Roman"/>
          <w:b w:val="0"/>
          <w:sz w:val="28"/>
          <w:szCs w:val="28"/>
          <w:vertAlign w:val="subscript"/>
        </w:rPr>
        <w:t>4</w:t>
      </w:r>
      <w:proofErr w:type="gramEnd"/>
      <w:r w:rsidRPr="009439BE">
        <w:rPr>
          <w:rStyle w:val="FontStyle32"/>
          <w:rFonts w:ascii="Times New Roman" w:hAnsi="Times New Roman" w:cs="Times New Roman"/>
          <w:b w:val="0"/>
          <w:sz w:val="28"/>
          <w:szCs w:val="28"/>
        </w:rPr>
        <w:t>)</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50</w:t>
      </w:r>
      <w:r w:rsidRPr="009439BE">
        <w:rPr>
          <w:rStyle w:val="FontStyle32"/>
          <w:rFonts w:ascii="Times New Roman" w:hAnsi="Times New Roman" w:cs="Times New Roman"/>
          <w:b w:val="0"/>
          <w:sz w:val="28"/>
          <w:szCs w:val="28"/>
          <w:vertAlign w:val="subscript"/>
        </w:rPr>
        <w:t>4</w:t>
      </w:r>
      <w:r w:rsidRPr="009439BE">
        <w:rPr>
          <w:rStyle w:val="FontStyle32"/>
          <w:rFonts w:ascii="Times New Roman" w:hAnsi="Times New Roman" w:cs="Times New Roman"/>
          <w:b w:val="0"/>
          <w:sz w:val="28"/>
          <w:szCs w:val="28"/>
        </w:rPr>
        <w:t xml:space="preserve"> ■ </w:t>
      </w:r>
      <w:r w:rsidRPr="009439BE">
        <w:rPr>
          <w:rStyle w:val="FontStyle32"/>
          <w:rFonts w:ascii="Times New Roman" w:hAnsi="Times New Roman" w:cs="Times New Roman"/>
          <w:b w:val="0"/>
          <w:sz w:val="28"/>
          <w:szCs w:val="28"/>
          <w:lang w:val="en-US"/>
        </w:rPr>
        <w:t>F</w:t>
      </w:r>
      <w:r w:rsidRPr="009439BE">
        <w:rPr>
          <w:rStyle w:val="FontStyle32"/>
          <w:rFonts w:ascii="Times New Roman" w:hAnsi="Times New Roman" w:cs="Times New Roman"/>
          <w:b w:val="0"/>
          <w:sz w:val="28"/>
          <w:szCs w:val="28"/>
        </w:rPr>
        <w:t>е50</w:t>
      </w:r>
      <w:r w:rsidRPr="009439BE">
        <w:rPr>
          <w:rStyle w:val="FontStyle32"/>
          <w:rFonts w:ascii="Times New Roman" w:hAnsi="Times New Roman" w:cs="Times New Roman"/>
          <w:b w:val="0"/>
          <w:sz w:val="28"/>
          <w:szCs w:val="28"/>
          <w:vertAlign w:val="subscript"/>
        </w:rPr>
        <w:t>4</w:t>
      </w:r>
      <w:r w:rsidRPr="009439BE">
        <w:rPr>
          <w:rStyle w:val="FontStyle32"/>
          <w:rFonts w:ascii="Times New Roman" w:hAnsi="Times New Roman" w:cs="Times New Roman"/>
          <w:b w:val="0"/>
          <w:sz w:val="28"/>
          <w:szCs w:val="28"/>
        </w:rPr>
        <w:t xml:space="preserve"> ■ 6Н</w:t>
      </w:r>
      <w:r w:rsidRPr="009439BE">
        <w:rPr>
          <w:rStyle w:val="FontStyle32"/>
          <w:rFonts w:ascii="Times New Roman" w:hAnsi="Times New Roman" w:cs="Times New Roman"/>
          <w:b w:val="0"/>
          <w:sz w:val="28"/>
          <w:szCs w:val="28"/>
          <w:vertAlign w:val="subscript"/>
        </w:rPr>
        <w:t>2</w:t>
      </w:r>
      <w:r w:rsidRPr="009439BE">
        <w:rPr>
          <w:rStyle w:val="FontStyle32"/>
          <w:rFonts w:ascii="Times New Roman" w:hAnsi="Times New Roman" w:cs="Times New Roman"/>
          <w:b w:val="0"/>
          <w:sz w:val="28"/>
          <w:szCs w:val="28"/>
        </w:rPr>
        <w:t>0 х.ч. или ч. д. а., по</w:t>
      </w:r>
      <w:r w:rsidRPr="009439BE">
        <w:rPr>
          <w:rStyle w:val="FontStyle32"/>
          <w:rFonts w:ascii="Times New Roman" w:hAnsi="Times New Roman" w:cs="Times New Roman"/>
          <w:b w:val="0"/>
          <w:sz w:val="28"/>
          <w:szCs w:val="28"/>
        </w:rPr>
        <w:softHyphen/>
        <w:t xml:space="preserve">мещают в литровую колбу и заливают </w:t>
      </w:r>
      <w:smartTag w:uri="urn:schemas-microsoft-com:office:smarttags" w:element="metricconverter">
        <w:smartTagPr>
          <w:attr w:name="ProductID" w:val="0,5 М"/>
        </w:smartTagPr>
        <w:r w:rsidRPr="009439BE">
          <w:rPr>
            <w:rStyle w:val="FontStyle32"/>
            <w:rFonts w:ascii="Times New Roman" w:hAnsi="Times New Roman" w:cs="Times New Roman"/>
            <w:b w:val="0"/>
            <w:sz w:val="28"/>
            <w:szCs w:val="28"/>
          </w:rPr>
          <w:t>0,5 М</w:t>
        </w:r>
      </w:smartTag>
      <w:r w:rsidRPr="009439BE">
        <w:rPr>
          <w:rStyle w:val="FontStyle32"/>
          <w:rFonts w:ascii="Times New Roman" w:hAnsi="Times New Roman" w:cs="Times New Roman"/>
          <w:b w:val="0"/>
          <w:sz w:val="28"/>
          <w:szCs w:val="28"/>
        </w:rPr>
        <w:t xml:space="preserve"> раствором серной кислоты, примерно на 2/3 объема колбы. Раствор взбалтывают до полного растворения соли.</w:t>
      </w:r>
    </w:p>
    <w:p w:rsidR="00165767" w:rsidRPr="009439BE" w:rsidRDefault="00165767" w:rsidP="00165767">
      <w:pPr>
        <w:pStyle w:val="Style2"/>
        <w:widowControl/>
        <w:spacing w:before="14" w:line="360" w:lineRule="auto"/>
        <w:ind w:firstLine="288"/>
        <w:rPr>
          <w:rStyle w:val="FontStyle32"/>
          <w:rFonts w:ascii="Times New Roman" w:hAnsi="Times New Roman" w:cs="Times New Roman"/>
          <w:b w:val="0"/>
          <w:sz w:val="28"/>
          <w:szCs w:val="28"/>
        </w:rPr>
      </w:pPr>
      <w:r w:rsidRPr="009439BE">
        <w:rPr>
          <w:rStyle w:val="FontStyle32"/>
          <w:rFonts w:ascii="Times New Roman" w:hAnsi="Times New Roman" w:cs="Times New Roman"/>
          <w:b w:val="0"/>
          <w:sz w:val="28"/>
          <w:szCs w:val="28"/>
        </w:rPr>
        <w:t>3. Раствор серной кислоты концентрацией 0,5 моль/дм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 28 см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 xml:space="preserve"> серной кислоты (пл. 1 84) растворяют в дистиллированной воде и доводят объем до 1 дм</w:t>
      </w:r>
      <w:r w:rsidRPr="009439BE">
        <w:rPr>
          <w:rStyle w:val="FontStyle32"/>
          <w:rFonts w:ascii="Times New Roman" w:hAnsi="Times New Roman" w:cs="Times New Roman"/>
          <w:b w:val="0"/>
          <w:sz w:val="28"/>
          <w:szCs w:val="28"/>
          <w:vertAlign w:val="superscript"/>
        </w:rPr>
        <w:t>3</w:t>
      </w:r>
      <w:r w:rsidRPr="009439BE">
        <w:rPr>
          <w:rStyle w:val="FontStyle32"/>
          <w:rFonts w:ascii="Times New Roman" w:hAnsi="Times New Roman" w:cs="Times New Roman"/>
          <w:b w:val="0"/>
          <w:sz w:val="28"/>
          <w:szCs w:val="28"/>
        </w:rPr>
        <w:t>.</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9439BE" w:rsidRDefault="009439BE" w:rsidP="00165767">
      <w:pPr>
        <w:pStyle w:val="Style3"/>
        <w:widowControl/>
        <w:spacing w:before="96" w:line="360" w:lineRule="auto"/>
        <w:ind w:left="1133" w:right="1440"/>
        <w:rPr>
          <w:rStyle w:val="FontStyle37"/>
          <w:rFonts w:ascii="Times New Roman" w:hAnsi="Times New Roman" w:cs="Times New Roman"/>
          <w:b w:val="0"/>
          <w:sz w:val="28"/>
          <w:szCs w:val="28"/>
        </w:rPr>
      </w:pPr>
    </w:p>
    <w:p w:rsidR="009439BE" w:rsidRPr="009439BE" w:rsidRDefault="009439BE"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9439BE">
        <w:rPr>
          <w:rStyle w:val="FontStyle37"/>
          <w:rFonts w:ascii="Times New Roman" w:hAnsi="Times New Roman" w:cs="Times New Roman"/>
          <w:sz w:val="28"/>
          <w:szCs w:val="28"/>
        </w:rPr>
        <w:t>Лабораторно-пра</w:t>
      </w:r>
      <w:r w:rsidR="002F22CB">
        <w:rPr>
          <w:rStyle w:val="FontStyle37"/>
          <w:rFonts w:ascii="Times New Roman" w:hAnsi="Times New Roman" w:cs="Times New Roman"/>
          <w:sz w:val="28"/>
          <w:szCs w:val="28"/>
        </w:rPr>
        <w:t>ктическое занятие №5</w:t>
      </w:r>
    </w:p>
    <w:p w:rsidR="00165767" w:rsidRPr="009439BE"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Тема: «Определение в почве азота нитратов»</w:t>
      </w:r>
    </w:p>
    <w:p w:rsidR="00165767" w:rsidRPr="009439BE"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9439BE">
        <w:rPr>
          <w:rStyle w:val="FontStyle37"/>
          <w:rFonts w:ascii="Times New Roman" w:hAnsi="Times New Roman" w:cs="Times New Roman"/>
          <w:b w:val="0"/>
          <w:sz w:val="28"/>
          <w:szCs w:val="28"/>
        </w:rPr>
        <w:t xml:space="preserve">                   Цель работы: изучить основные методы химического анализа органического вещества (гумуса) в почве.</w:t>
      </w:r>
    </w:p>
    <w:p w:rsidR="00165767" w:rsidRPr="009439BE" w:rsidRDefault="00165767" w:rsidP="00165767">
      <w:pPr>
        <w:pStyle w:val="Style10"/>
        <w:widowControl/>
        <w:spacing w:line="360" w:lineRule="auto"/>
        <w:ind w:firstLine="283"/>
        <w:rPr>
          <w:rStyle w:val="FontStyle19"/>
          <w:sz w:val="28"/>
          <w:szCs w:val="28"/>
        </w:rPr>
      </w:pPr>
      <w:r w:rsidRPr="009439BE">
        <w:rPr>
          <w:rStyle w:val="FontStyle37"/>
          <w:rFonts w:ascii="Times New Roman" w:hAnsi="Times New Roman" w:cs="Times New Roman"/>
          <w:b w:val="0"/>
          <w:sz w:val="28"/>
          <w:szCs w:val="28"/>
        </w:rPr>
        <w:t>Материалы и оборудование:</w:t>
      </w:r>
      <w:r w:rsidRPr="009439BE">
        <w:rPr>
          <w:color w:val="000000"/>
          <w:sz w:val="28"/>
          <w:szCs w:val="28"/>
        </w:rPr>
        <w:t xml:space="preserve"> </w:t>
      </w:r>
      <w:r w:rsidRPr="009439BE">
        <w:rPr>
          <w:rStyle w:val="FontStyle16"/>
          <w:rFonts w:ascii="Times New Roman" w:hAnsi="Times New Roman" w:cs="Times New Roman"/>
          <w:sz w:val="28"/>
          <w:szCs w:val="28"/>
        </w:rPr>
        <w:t xml:space="preserve"> </w:t>
      </w:r>
      <w:r w:rsidRPr="009439BE">
        <w:rPr>
          <w:rStyle w:val="FontStyle19"/>
          <w:sz w:val="28"/>
          <w:szCs w:val="28"/>
        </w:rPr>
        <w:t>Бутылки или колбы вместимостью 300 см</w:t>
      </w:r>
      <w:r w:rsidRPr="009439BE">
        <w:rPr>
          <w:rStyle w:val="FontStyle19"/>
          <w:sz w:val="28"/>
          <w:szCs w:val="28"/>
          <w:vertAlign w:val="superscript"/>
        </w:rPr>
        <w:t>3</w:t>
      </w:r>
      <w:r w:rsidRPr="009439BE">
        <w:rPr>
          <w:rStyle w:val="FontStyle19"/>
          <w:sz w:val="28"/>
          <w:szCs w:val="28"/>
        </w:rPr>
        <w:t>. Технохимические весы. Микробюретки. Бумажные филь</w:t>
      </w:r>
      <w:r w:rsidRPr="009439BE">
        <w:rPr>
          <w:rStyle w:val="FontStyle19"/>
          <w:sz w:val="28"/>
          <w:szCs w:val="28"/>
        </w:rPr>
        <w:softHyphen/>
        <w:t xml:space="preserve">тры. Воронки. Химические стаканы. Пробирки. </w:t>
      </w:r>
      <w:proofErr w:type="spellStart"/>
      <w:r w:rsidRPr="009439BE">
        <w:rPr>
          <w:rStyle w:val="FontStyle19"/>
          <w:sz w:val="28"/>
          <w:szCs w:val="28"/>
        </w:rPr>
        <w:t>Фотоэлектроколориметр</w:t>
      </w:r>
      <w:proofErr w:type="spellEnd"/>
      <w:r w:rsidRPr="009439BE">
        <w:rPr>
          <w:rStyle w:val="FontStyle19"/>
          <w:sz w:val="28"/>
          <w:szCs w:val="28"/>
        </w:rPr>
        <w:t>.</w:t>
      </w:r>
    </w:p>
    <w:p w:rsidR="00165767" w:rsidRPr="009439BE" w:rsidRDefault="00165767" w:rsidP="00165767">
      <w:pPr>
        <w:pStyle w:val="Style10"/>
        <w:widowControl/>
        <w:spacing w:line="360" w:lineRule="auto"/>
        <w:ind w:firstLine="278"/>
        <w:rPr>
          <w:rStyle w:val="FontStyle19"/>
          <w:sz w:val="28"/>
          <w:szCs w:val="28"/>
        </w:rPr>
      </w:pPr>
      <w:r w:rsidRPr="009439BE">
        <w:rPr>
          <w:rStyle w:val="FontStyle16"/>
          <w:rFonts w:ascii="Times New Roman" w:hAnsi="Times New Roman" w:cs="Times New Roman"/>
          <w:sz w:val="28"/>
          <w:szCs w:val="28"/>
        </w:rPr>
        <w:t xml:space="preserve">Реактивы. </w:t>
      </w:r>
      <w:r w:rsidRPr="009439BE">
        <w:rPr>
          <w:rStyle w:val="FontStyle19"/>
          <w:sz w:val="28"/>
          <w:szCs w:val="28"/>
        </w:rPr>
        <w:t>1. Экстракционный раствор подкисленного ацетата натрия (</w:t>
      </w:r>
      <w:proofErr w:type="spellStart"/>
      <w:r w:rsidRPr="009439BE">
        <w:rPr>
          <w:rStyle w:val="FontStyle19"/>
          <w:sz w:val="28"/>
          <w:szCs w:val="28"/>
        </w:rPr>
        <w:t>СНзСОО</w:t>
      </w:r>
      <w:proofErr w:type="spellEnd"/>
      <w:proofErr w:type="gramStart"/>
      <w:r w:rsidRPr="009439BE">
        <w:rPr>
          <w:rStyle w:val="FontStyle19"/>
          <w:sz w:val="28"/>
          <w:szCs w:val="28"/>
          <w:lang w:val="en-US"/>
        </w:rPr>
        <w:t>Na</w:t>
      </w:r>
      <w:proofErr w:type="gramEnd"/>
      <w:r w:rsidRPr="009439BE">
        <w:rPr>
          <w:rStyle w:val="FontStyle19"/>
          <w:sz w:val="28"/>
          <w:szCs w:val="28"/>
        </w:rPr>
        <w:t xml:space="preserve">) — </w:t>
      </w:r>
      <w:smartTag w:uri="urn:schemas-microsoft-com:office:smarttags" w:element="metricconverter">
        <w:smartTagPr>
          <w:attr w:name="ProductID" w:val="67 г"/>
        </w:smartTagPr>
        <w:r w:rsidRPr="009439BE">
          <w:rPr>
            <w:rStyle w:val="FontStyle19"/>
            <w:sz w:val="28"/>
            <w:szCs w:val="28"/>
          </w:rPr>
          <w:t>67 г</w:t>
        </w:r>
      </w:smartTag>
      <w:r w:rsidRPr="009439BE">
        <w:rPr>
          <w:rStyle w:val="FontStyle19"/>
          <w:sz w:val="28"/>
          <w:szCs w:val="28"/>
        </w:rPr>
        <w:t xml:space="preserve"> ацетата натрия помещают в мерную колбу вместимостью 1 дм</w:t>
      </w:r>
      <w:r w:rsidRPr="009439BE">
        <w:rPr>
          <w:rStyle w:val="FontStyle19"/>
          <w:sz w:val="28"/>
          <w:szCs w:val="28"/>
          <w:vertAlign w:val="superscript"/>
        </w:rPr>
        <w:t>3</w:t>
      </w:r>
      <w:r w:rsidRPr="009439BE">
        <w:rPr>
          <w:rStyle w:val="FontStyle19"/>
          <w:sz w:val="28"/>
          <w:szCs w:val="28"/>
        </w:rPr>
        <w:t>, с помощью мерного цилиндра прили</w:t>
      </w:r>
      <w:r w:rsidRPr="009439BE">
        <w:rPr>
          <w:rStyle w:val="FontStyle19"/>
          <w:sz w:val="28"/>
          <w:szCs w:val="28"/>
        </w:rPr>
        <w:softHyphen/>
        <w:t>вают 300 см</w:t>
      </w:r>
      <w:r w:rsidRPr="009439BE">
        <w:rPr>
          <w:rStyle w:val="FontStyle19"/>
          <w:sz w:val="28"/>
          <w:szCs w:val="28"/>
          <w:vertAlign w:val="superscript"/>
        </w:rPr>
        <w:t>3</w:t>
      </w:r>
      <w:r w:rsidRPr="009439BE">
        <w:rPr>
          <w:rStyle w:val="FontStyle19"/>
          <w:sz w:val="28"/>
          <w:szCs w:val="28"/>
        </w:rPr>
        <w:t xml:space="preserve"> концентрированной уксусной кислоты и доводят объем до метки дистиллированной водой. Полученный маточный раствор перемешивают и используют для приготовления экстрак</w:t>
      </w:r>
      <w:r w:rsidRPr="009439BE">
        <w:rPr>
          <w:rStyle w:val="FontStyle19"/>
          <w:sz w:val="28"/>
          <w:szCs w:val="28"/>
        </w:rPr>
        <w:softHyphen/>
        <w:t>ционного раствора. 100 см</w:t>
      </w:r>
      <w:r w:rsidRPr="009439BE">
        <w:rPr>
          <w:rStyle w:val="FontStyle19"/>
          <w:sz w:val="28"/>
          <w:szCs w:val="28"/>
          <w:vertAlign w:val="superscript"/>
        </w:rPr>
        <w:t>3</w:t>
      </w:r>
      <w:r w:rsidRPr="009439BE">
        <w:rPr>
          <w:rStyle w:val="FontStyle19"/>
          <w:sz w:val="28"/>
          <w:szCs w:val="28"/>
        </w:rPr>
        <w:t xml:space="preserve"> маточного раствора (непосредственно перед анализом) помещают в мерную колбу вместимостью 1 дм</w:t>
      </w:r>
      <w:r w:rsidRPr="009439BE">
        <w:rPr>
          <w:rStyle w:val="FontStyle19"/>
          <w:sz w:val="28"/>
          <w:szCs w:val="28"/>
          <w:vertAlign w:val="superscript"/>
        </w:rPr>
        <w:t>3</w:t>
      </w:r>
      <w:r w:rsidRPr="009439BE">
        <w:rPr>
          <w:rStyle w:val="FontStyle19"/>
          <w:sz w:val="28"/>
          <w:szCs w:val="28"/>
        </w:rPr>
        <w:t>, доводят объем до метки и тщательно перемешивают.</w:t>
      </w:r>
    </w:p>
    <w:p w:rsidR="00165767" w:rsidRPr="009439BE" w:rsidRDefault="00165767" w:rsidP="00165767">
      <w:pPr>
        <w:pStyle w:val="Style3"/>
        <w:widowControl/>
        <w:numPr>
          <w:ilvl w:val="0"/>
          <w:numId w:val="14"/>
        </w:numPr>
        <w:tabs>
          <w:tab w:val="left" w:pos="490"/>
        </w:tabs>
        <w:spacing w:line="360" w:lineRule="auto"/>
        <w:ind w:firstLine="283"/>
        <w:jc w:val="both"/>
        <w:rPr>
          <w:rStyle w:val="FontStyle19"/>
          <w:sz w:val="28"/>
          <w:szCs w:val="28"/>
        </w:rPr>
      </w:pPr>
      <w:r w:rsidRPr="009439BE">
        <w:rPr>
          <w:rStyle w:val="FontStyle19"/>
          <w:sz w:val="28"/>
          <w:szCs w:val="28"/>
        </w:rPr>
        <w:t>Дифениламин — в 1 дм</w:t>
      </w:r>
      <w:r w:rsidRPr="009439BE">
        <w:rPr>
          <w:rStyle w:val="FontStyle19"/>
          <w:sz w:val="28"/>
          <w:szCs w:val="28"/>
          <w:vertAlign w:val="superscript"/>
        </w:rPr>
        <w:t>3</w:t>
      </w:r>
      <w:r w:rsidRPr="009439BE">
        <w:rPr>
          <w:rStyle w:val="FontStyle19"/>
          <w:sz w:val="28"/>
          <w:szCs w:val="28"/>
        </w:rPr>
        <w:t xml:space="preserve"> концентрированной серной кислоты (пл. 1,84) растворяют </w:t>
      </w:r>
      <w:smartTag w:uri="urn:schemas-microsoft-com:office:smarttags" w:element="metricconverter">
        <w:smartTagPr>
          <w:attr w:name="ProductID" w:val="1 г"/>
        </w:smartTagPr>
        <w:r w:rsidRPr="009439BE">
          <w:rPr>
            <w:rStyle w:val="FontStyle19"/>
            <w:sz w:val="28"/>
            <w:szCs w:val="28"/>
          </w:rPr>
          <w:t>1 г</w:t>
        </w:r>
      </w:smartTag>
      <w:r w:rsidRPr="009439BE">
        <w:rPr>
          <w:rStyle w:val="FontStyle19"/>
          <w:sz w:val="28"/>
          <w:szCs w:val="28"/>
        </w:rPr>
        <w:t xml:space="preserve"> дифениламина и </w:t>
      </w:r>
      <w:smartTag w:uri="urn:schemas-microsoft-com:office:smarttags" w:element="metricconverter">
        <w:smartTagPr>
          <w:attr w:name="ProductID" w:val="2 г"/>
        </w:smartTagPr>
        <w:r w:rsidRPr="009439BE">
          <w:rPr>
            <w:rStyle w:val="FontStyle19"/>
            <w:sz w:val="28"/>
            <w:szCs w:val="28"/>
          </w:rPr>
          <w:t>2 г</w:t>
        </w:r>
      </w:smartTag>
      <w:r w:rsidRPr="009439BE">
        <w:rPr>
          <w:rStyle w:val="FontStyle19"/>
          <w:sz w:val="28"/>
          <w:szCs w:val="28"/>
        </w:rPr>
        <w:t xml:space="preserve"> хлорида натрия. Ре</w:t>
      </w:r>
      <w:r w:rsidRPr="009439BE">
        <w:rPr>
          <w:rStyle w:val="FontStyle19"/>
          <w:sz w:val="28"/>
          <w:szCs w:val="28"/>
        </w:rPr>
        <w:softHyphen/>
        <w:t>актив хранят в темноте.</w:t>
      </w:r>
    </w:p>
    <w:p w:rsidR="00165767" w:rsidRPr="002F22CB" w:rsidRDefault="00165767" w:rsidP="00165767">
      <w:pPr>
        <w:pStyle w:val="Style3"/>
        <w:widowControl/>
        <w:numPr>
          <w:ilvl w:val="0"/>
          <w:numId w:val="14"/>
        </w:numPr>
        <w:tabs>
          <w:tab w:val="left" w:pos="490"/>
        </w:tabs>
        <w:spacing w:line="360" w:lineRule="auto"/>
        <w:ind w:firstLine="283"/>
        <w:jc w:val="both"/>
        <w:rPr>
          <w:rStyle w:val="FontStyle19"/>
          <w:sz w:val="28"/>
          <w:szCs w:val="28"/>
        </w:rPr>
      </w:pPr>
      <w:r w:rsidRPr="009439BE">
        <w:rPr>
          <w:rStyle w:val="FontStyle19"/>
          <w:sz w:val="28"/>
          <w:szCs w:val="28"/>
        </w:rPr>
        <w:lastRenderedPageBreak/>
        <w:t xml:space="preserve">Стандартный раствор нитрата калия — </w:t>
      </w:r>
      <w:smartTag w:uri="urn:schemas-microsoft-com:office:smarttags" w:element="metricconverter">
        <w:smartTagPr>
          <w:attr w:name="ProductID" w:val="7,22 г"/>
        </w:smartTagPr>
        <w:r w:rsidRPr="009439BE">
          <w:rPr>
            <w:rStyle w:val="FontStyle19"/>
            <w:sz w:val="28"/>
            <w:szCs w:val="28"/>
          </w:rPr>
          <w:t>7,22 г</w:t>
        </w:r>
      </w:smartTag>
      <w:r w:rsidRPr="009439BE">
        <w:rPr>
          <w:rStyle w:val="FontStyle19"/>
          <w:sz w:val="28"/>
          <w:szCs w:val="28"/>
        </w:rPr>
        <w:t xml:space="preserve"> К</w:t>
      </w:r>
      <w:r w:rsidRPr="009439BE">
        <w:rPr>
          <w:rStyle w:val="FontStyle19"/>
          <w:sz w:val="28"/>
          <w:szCs w:val="28"/>
          <w:lang w:val="en-US"/>
        </w:rPr>
        <w:t>NO</w:t>
      </w:r>
      <w:r w:rsidRPr="009439BE">
        <w:rPr>
          <w:rStyle w:val="FontStyle19"/>
          <w:sz w:val="28"/>
          <w:szCs w:val="28"/>
          <w:vertAlign w:val="subscript"/>
        </w:rPr>
        <w:t>3</w:t>
      </w:r>
      <w:r w:rsidRPr="009439BE">
        <w:rPr>
          <w:rStyle w:val="FontStyle19"/>
          <w:sz w:val="28"/>
          <w:szCs w:val="28"/>
        </w:rPr>
        <w:t xml:space="preserve"> помеща</w:t>
      </w:r>
      <w:r w:rsidRPr="009439BE">
        <w:rPr>
          <w:rStyle w:val="FontStyle19"/>
          <w:sz w:val="28"/>
          <w:szCs w:val="28"/>
        </w:rPr>
        <w:softHyphen/>
        <w:t xml:space="preserve">ют в мерную колбу вместимостью </w:t>
      </w:r>
      <w:r w:rsidRPr="002F22CB">
        <w:rPr>
          <w:rStyle w:val="FontStyle19"/>
          <w:sz w:val="28"/>
          <w:szCs w:val="28"/>
        </w:rPr>
        <w:t>1 дм</w:t>
      </w:r>
      <w:r w:rsidRPr="002F22CB">
        <w:rPr>
          <w:rStyle w:val="FontStyle19"/>
          <w:sz w:val="28"/>
          <w:szCs w:val="28"/>
          <w:vertAlign w:val="superscript"/>
        </w:rPr>
        <w:t>3</w:t>
      </w:r>
      <w:r w:rsidRPr="002F22CB">
        <w:rPr>
          <w:rStyle w:val="FontStyle19"/>
          <w:sz w:val="28"/>
          <w:szCs w:val="28"/>
        </w:rPr>
        <w:t>, доводят объем в колбе до метки дистиллированной водой и тщательно перемешивают. В приготовленном растворе массовая концентрация нитратного азо</w:t>
      </w:r>
      <w:r w:rsidRPr="002F22CB">
        <w:rPr>
          <w:rStyle w:val="FontStyle19"/>
          <w:sz w:val="28"/>
          <w:szCs w:val="28"/>
        </w:rPr>
        <w:softHyphen/>
        <w:t>та составляет 1 мг/см</w:t>
      </w:r>
      <w:r w:rsidRPr="002F22CB">
        <w:rPr>
          <w:rStyle w:val="FontStyle19"/>
          <w:sz w:val="28"/>
          <w:szCs w:val="28"/>
          <w:vertAlign w:val="superscript"/>
        </w:rPr>
        <w:t>3</w:t>
      </w:r>
      <w:r w:rsidRPr="002F22CB">
        <w:rPr>
          <w:rStyle w:val="FontStyle19"/>
          <w:sz w:val="28"/>
          <w:szCs w:val="28"/>
        </w:rPr>
        <w:t>.</w:t>
      </w:r>
    </w:p>
    <w:p w:rsidR="00165767" w:rsidRPr="002F22CB" w:rsidRDefault="00165767" w:rsidP="00165767">
      <w:pPr>
        <w:pStyle w:val="Style10"/>
        <w:widowControl/>
        <w:spacing w:line="360" w:lineRule="auto"/>
        <w:ind w:firstLine="283"/>
        <w:rPr>
          <w:rStyle w:val="FontStyle19"/>
          <w:sz w:val="28"/>
          <w:szCs w:val="28"/>
        </w:rPr>
      </w:pPr>
    </w:p>
    <w:p w:rsidR="00165767" w:rsidRPr="002F22CB" w:rsidRDefault="00165767" w:rsidP="00165767">
      <w:pPr>
        <w:pStyle w:val="Style8"/>
        <w:widowControl/>
        <w:spacing w:line="360" w:lineRule="auto"/>
        <w:ind w:left="1133"/>
        <w:rPr>
          <w:rStyle w:val="FontStyle14"/>
          <w:sz w:val="28"/>
          <w:szCs w:val="28"/>
        </w:rPr>
      </w:pPr>
      <w:r w:rsidRPr="002F22CB">
        <w:rPr>
          <w:rStyle w:val="FontStyle14"/>
          <w:sz w:val="28"/>
          <w:szCs w:val="28"/>
        </w:rPr>
        <w:t>4.6.3. ОПРЕДЕЛЕНИЕ В ПОЧВЕ НИТРАТА АЗОТА</w:t>
      </w:r>
    </w:p>
    <w:p w:rsidR="00165767" w:rsidRPr="002F22CB" w:rsidRDefault="00165767" w:rsidP="00165767">
      <w:pPr>
        <w:pStyle w:val="Style10"/>
        <w:widowControl/>
        <w:spacing w:before="19" w:line="360" w:lineRule="auto"/>
        <w:ind w:firstLine="278"/>
        <w:rPr>
          <w:rStyle w:val="FontStyle19"/>
          <w:sz w:val="28"/>
          <w:szCs w:val="28"/>
        </w:rPr>
      </w:pPr>
      <w:r w:rsidRPr="002F22CB">
        <w:rPr>
          <w:rStyle w:val="FontStyle16"/>
          <w:rFonts w:ascii="Times New Roman" w:hAnsi="Times New Roman" w:cs="Times New Roman"/>
          <w:sz w:val="28"/>
          <w:szCs w:val="28"/>
        </w:rPr>
        <w:t xml:space="preserve">Значение анализа. </w:t>
      </w:r>
      <w:r w:rsidRPr="002F22CB">
        <w:rPr>
          <w:rStyle w:val="FontStyle19"/>
          <w:sz w:val="28"/>
          <w:szCs w:val="28"/>
        </w:rPr>
        <w:t>При выращивании растений в защищенном грунте основная доля минерального азота приходится на нитраты, так как при высокой температуре, хорошей аэрации и нормальной влажности грунтовых смесей аммонийный азот быстро нитрифи</w:t>
      </w:r>
      <w:r w:rsidRPr="002F22CB">
        <w:rPr>
          <w:rStyle w:val="FontStyle19"/>
          <w:sz w:val="28"/>
          <w:szCs w:val="28"/>
        </w:rPr>
        <w:softHyphen/>
        <w:t>цируется. Содержание в грунтовых смесях нитратного азота по</w:t>
      </w:r>
      <w:r w:rsidRPr="002F22CB">
        <w:rPr>
          <w:rStyle w:val="FontStyle19"/>
          <w:sz w:val="28"/>
          <w:szCs w:val="28"/>
        </w:rPr>
        <w:softHyphen/>
        <w:t>зволяет оценить уровень азотного питания растений.</w:t>
      </w:r>
    </w:p>
    <w:p w:rsidR="00165767" w:rsidRPr="002F22CB" w:rsidRDefault="00165767" w:rsidP="00165767">
      <w:pPr>
        <w:pStyle w:val="Style10"/>
        <w:widowControl/>
        <w:spacing w:before="5" w:line="360" w:lineRule="auto"/>
        <w:ind w:firstLine="298"/>
        <w:rPr>
          <w:rStyle w:val="FontStyle19"/>
          <w:sz w:val="28"/>
          <w:szCs w:val="28"/>
        </w:rPr>
      </w:pPr>
      <w:r w:rsidRPr="002F22CB">
        <w:rPr>
          <w:rStyle w:val="FontStyle19"/>
          <w:sz w:val="28"/>
          <w:szCs w:val="28"/>
        </w:rPr>
        <w:t>При средней (нормальной) обеспеченности грунтов нитратами подкормки овощных культур азотом проводят в средних рекомен</w:t>
      </w:r>
      <w:r w:rsidRPr="002F22CB">
        <w:rPr>
          <w:rStyle w:val="FontStyle19"/>
          <w:sz w:val="28"/>
          <w:szCs w:val="28"/>
        </w:rPr>
        <w:softHyphen/>
        <w:t>дуемых дозах. При содержании нитратного азота в повышенных и высоких количествах от проведения подкормок следует отказаться до снижения содержания нитратного азота до средней обеспечен</w:t>
      </w:r>
      <w:r w:rsidRPr="002F22CB">
        <w:rPr>
          <w:rStyle w:val="FontStyle19"/>
          <w:sz w:val="28"/>
          <w:szCs w:val="28"/>
        </w:rPr>
        <w:softHyphen/>
        <w:t>ности.</w:t>
      </w:r>
    </w:p>
    <w:p w:rsidR="00165767" w:rsidRPr="002F22CB" w:rsidRDefault="00165767" w:rsidP="00165767">
      <w:pPr>
        <w:pStyle w:val="Style10"/>
        <w:widowControl/>
        <w:spacing w:before="10" w:line="360" w:lineRule="auto"/>
        <w:ind w:firstLine="298"/>
        <w:rPr>
          <w:rStyle w:val="FontStyle19"/>
          <w:sz w:val="28"/>
          <w:szCs w:val="28"/>
        </w:rPr>
      </w:pPr>
      <w:r w:rsidRPr="002F22CB">
        <w:rPr>
          <w:rStyle w:val="FontStyle19"/>
          <w:sz w:val="28"/>
          <w:szCs w:val="28"/>
        </w:rPr>
        <w:t>При высоких уровнях содержания нитратного азота в грунто</w:t>
      </w:r>
      <w:r w:rsidRPr="002F22CB">
        <w:rPr>
          <w:rStyle w:val="FontStyle19"/>
          <w:sz w:val="28"/>
          <w:szCs w:val="28"/>
        </w:rPr>
        <w:softHyphen/>
        <w:t>вых смесях возможно повышение содержания нитратов в урожае.</w:t>
      </w:r>
    </w:p>
    <w:p w:rsidR="00165767" w:rsidRPr="002F22CB" w:rsidRDefault="00165767" w:rsidP="00165767">
      <w:pPr>
        <w:pStyle w:val="Style10"/>
        <w:widowControl/>
        <w:spacing w:line="360" w:lineRule="auto"/>
        <w:ind w:firstLine="283"/>
        <w:rPr>
          <w:rStyle w:val="FontStyle19"/>
          <w:sz w:val="28"/>
          <w:szCs w:val="28"/>
        </w:rPr>
      </w:pPr>
      <w:r w:rsidRPr="002F22CB">
        <w:rPr>
          <w:rStyle w:val="FontStyle16"/>
          <w:rFonts w:ascii="Times New Roman" w:hAnsi="Times New Roman" w:cs="Times New Roman"/>
          <w:sz w:val="28"/>
          <w:szCs w:val="28"/>
        </w:rPr>
        <w:t xml:space="preserve">Принцип метода. </w:t>
      </w:r>
      <w:r w:rsidRPr="002F22CB">
        <w:rPr>
          <w:rStyle w:val="FontStyle19"/>
          <w:sz w:val="28"/>
          <w:szCs w:val="28"/>
        </w:rPr>
        <w:t xml:space="preserve">Заключается в извлечении нитратного азота из </w:t>
      </w:r>
      <w:proofErr w:type="spellStart"/>
      <w:r w:rsidRPr="002F22CB">
        <w:rPr>
          <w:rStyle w:val="FontStyle19"/>
          <w:sz w:val="28"/>
          <w:szCs w:val="28"/>
        </w:rPr>
        <w:t>почвогрунта</w:t>
      </w:r>
      <w:proofErr w:type="spellEnd"/>
      <w:r w:rsidRPr="002F22CB">
        <w:rPr>
          <w:rStyle w:val="FontStyle19"/>
          <w:sz w:val="28"/>
          <w:szCs w:val="28"/>
        </w:rPr>
        <w:t xml:space="preserve"> экстракционным раствором подкисленного ацетата натрия при соотношении </w:t>
      </w:r>
      <w:r w:rsidRPr="002F22CB">
        <w:rPr>
          <w:rStyle w:val="FontStyle19"/>
          <w:spacing w:val="40"/>
          <w:sz w:val="28"/>
          <w:szCs w:val="28"/>
        </w:rPr>
        <w:t>1:10с</w:t>
      </w:r>
      <w:r w:rsidRPr="002F22CB">
        <w:rPr>
          <w:rStyle w:val="FontStyle19"/>
          <w:sz w:val="28"/>
          <w:szCs w:val="28"/>
        </w:rPr>
        <w:t xml:space="preserve"> дальнейшим определением нит</w:t>
      </w:r>
      <w:r w:rsidRPr="002F22CB">
        <w:rPr>
          <w:rStyle w:val="FontStyle19"/>
          <w:sz w:val="28"/>
          <w:szCs w:val="28"/>
        </w:rPr>
        <w:softHyphen/>
        <w:t>ратного азота колориметрическим методом. Нитратный азот обра</w:t>
      </w:r>
      <w:r w:rsidRPr="002F22CB">
        <w:rPr>
          <w:rStyle w:val="FontStyle19"/>
          <w:sz w:val="28"/>
          <w:szCs w:val="28"/>
        </w:rPr>
        <w:softHyphen/>
        <w:t>зует с дифениламином, растворенным в концентрированной сер</w:t>
      </w:r>
      <w:r w:rsidRPr="002F22CB">
        <w:rPr>
          <w:rStyle w:val="FontStyle19"/>
          <w:sz w:val="28"/>
          <w:szCs w:val="28"/>
        </w:rPr>
        <w:softHyphen/>
        <w:t xml:space="preserve">ной кислоте, соединение, окрашивающее раствор в синий цвет. Интенсивность окраски измеряют на </w:t>
      </w:r>
      <w:proofErr w:type="spellStart"/>
      <w:r w:rsidRPr="002F22CB">
        <w:rPr>
          <w:rStyle w:val="FontStyle19"/>
          <w:sz w:val="28"/>
          <w:szCs w:val="28"/>
        </w:rPr>
        <w:t>фотоэлектроколориметре</w:t>
      </w:r>
      <w:proofErr w:type="spellEnd"/>
      <w:r w:rsidRPr="002F22CB">
        <w:rPr>
          <w:rStyle w:val="FontStyle19"/>
          <w:sz w:val="28"/>
          <w:szCs w:val="28"/>
        </w:rPr>
        <w:t>.</w:t>
      </w:r>
    </w:p>
    <w:p w:rsidR="00165767" w:rsidRPr="002F22CB" w:rsidRDefault="00165767" w:rsidP="00165767">
      <w:pPr>
        <w:pStyle w:val="Style10"/>
        <w:widowControl/>
        <w:spacing w:line="360" w:lineRule="auto"/>
        <w:ind w:firstLine="278"/>
        <w:rPr>
          <w:rStyle w:val="FontStyle19"/>
          <w:sz w:val="28"/>
          <w:szCs w:val="28"/>
        </w:rPr>
      </w:pPr>
      <w:r w:rsidRPr="002F22CB">
        <w:rPr>
          <w:rStyle w:val="FontStyle16"/>
          <w:rFonts w:ascii="Times New Roman" w:hAnsi="Times New Roman" w:cs="Times New Roman"/>
          <w:sz w:val="28"/>
          <w:szCs w:val="28"/>
        </w:rPr>
        <w:t xml:space="preserve">Ход анализа. </w:t>
      </w:r>
      <w:r w:rsidRPr="002F22CB">
        <w:rPr>
          <w:rStyle w:val="FontStyle19"/>
          <w:sz w:val="28"/>
          <w:szCs w:val="28"/>
        </w:rPr>
        <w:t>В бутылку или коническую колбу вместимостью 300 см</w:t>
      </w:r>
      <w:r w:rsidRPr="002F22CB">
        <w:rPr>
          <w:rStyle w:val="FontStyle19"/>
          <w:sz w:val="28"/>
          <w:szCs w:val="28"/>
          <w:vertAlign w:val="superscript"/>
        </w:rPr>
        <w:t>3</w:t>
      </w:r>
      <w:r w:rsidRPr="002F22CB">
        <w:rPr>
          <w:rStyle w:val="FontStyle19"/>
          <w:sz w:val="28"/>
          <w:szCs w:val="28"/>
        </w:rPr>
        <w:t xml:space="preserve"> помещают 20 см</w:t>
      </w:r>
      <w:r w:rsidRPr="002F22CB">
        <w:rPr>
          <w:rStyle w:val="FontStyle19"/>
          <w:sz w:val="28"/>
          <w:szCs w:val="28"/>
          <w:vertAlign w:val="superscript"/>
        </w:rPr>
        <w:t>3</w:t>
      </w:r>
      <w:r w:rsidRPr="002F22CB">
        <w:rPr>
          <w:rStyle w:val="FontStyle19"/>
          <w:sz w:val="28"/>
          <w:szCs w:val="28"/>
        </w:rPr>
        <w:t xml:space="preserve"> тепличного грунта, добавляют 200 см</w:t>
      </w:r>
      <w:r w:rsidRPr="002F22CB">
        <w:rPr>
          <w:rStyle w:val="FontStyle19"/>
          <w:sz w:val="28"/>
          <w:szCs w:val="28"/>
          <w:vertAlign w:val="superscript"/>
        </w:rPr>
        <w:t>3</w:t>
      </w:r>
      <w:r w:rsidRPr="002F22CB">
        <w:rPr>
          <w:rStyle w:val="FontStyle19"/>
          <w:sz w:val="28"/>
          <w:szCs w:val="28"/>
        </w:rPr>
        <w:t xml:space="preserve"> ра</w:t>
      </w:r>
      <w:r w:rsidRPr="002F22CB">
        <w:rPr>
          <w:rStyle w:val="FontStyle19"/>
          <w:sz w:val="28"/>
          <w:szCs w:val="28"/>
        </w:rPr>
        <w:softHyphen/>
        <w:t>створа подкисленного ацетата натрия (реактив 1). Содержимое колбы взбалтывают в течение 2 мин и фильтруют в химический стакан через бумажный фильтр, отбрасывая первые мутные пор</w:t>
      </w:r>
      <w:r w:rsidRPr="002F22CB">
        <w:rPr>
          <w:rStyle w:val="FontStyle19"/>
          <w:sz w:val="28"/>
          <w:szCs w:val="28"/>
        </w:rPr>
        <w:softHyphen/>
        <w:t>ции фильтрата. В пробирку с помощью микробюретки отбирают 1 см</w:t>
      </w:r>
      <w:r w:rsidRPr="002F22CB">
        <w:rPr>
          <w:rStyle w:val="FontStyle19"/>
          <w:sz w:val="28"/>
          <w:szCs w:val="28"/>
          <w:vertAlign w:val="superscript"/>
        </w:rPr>
        <w:t>3</w:t>
      </w:r>
      <w:r w:rsidRPr="002F22CB">
        <w:rPr>
          <w:rStyle w:val="FontStyle19"/>
          <w:sz w:val="28"/>
          <w:szCs w:val="28"/>
        </w:rPr>
        <w:t xml:space="preserve"> вытяжки. Затем медленно по стенке пробирки приливают из бюретки 15 см</w:t>
      </w:r>
      <w:r w:rsidRPr="002F22CB">
        <w:rPr>
          <w:rStyle w:val="FontStyle19"/>
          <w:sz w:val="28"/>
          <w:szCs w:val="28"/>
          <w:vertAlign w:val="superscript"/>
        </w:rPr>
        <w:t>3</w:t>
      </w:r>
      <w:r w:rsidRPr="002F22CB">
        <w:rPr>
          <w:rStyle w:val="FontStyle19"/>
          <w:sz w:val="28"/>
          <w:szCs w:val="28"/>
        </w:rPr>
        <w:t xml:space="preserve"> раствора дифениламина (реактив 2). После этого раствор в пробирке осторожно перемешивают стеклянной палочкой. Интенсивность образующейся синей окраски измеря</w:t>
      </w:r>
      <w:r w:rsidRPr="002F22CB">
        <w:rPr>
          <w:rStyle w:val="FontStyle19"/>
          <w:sz w:val="28"/>
          <w:szCs w:val="28"/>
        </w:rPr>
        <w:softHyphen/>
        <w:t xml:space="preserve">ют через 30 мин на ФЭК при желтом светофильтре при длине волны 566 нм. Содержание 1ЧОз~ определяют по </w:t>
      </w:r>
      <w:proofErr w:type="spellStart"/>
      <w:r w:rsidRPr="002F22CB">
        <w:rPr>
          <w:rStyle w:val="FontStyle19"/>
          <w:sz w:val="28"/>
          <w:szCs w:val="28"/>
        </w:rPr>
        <w:t>градуировочно-му</w:t>
      </w:r>
      <w:proofErr w:type="spellEnd"/>
      <w:r w:rsidRPr="002F22CB">
        <w:rPr>
          <w:rStyle w:val="FontStyle19"/>
          <w:sz w:val="28"/>
          <w:szCs w:val="28"/>
        </w:rPr>
        <w:t xml:space="preserve"> графику.</w:t>
      </w:r>
    </w:p>
    <w:p w:rsidR="00165767" w:rsidRPr="002F22CB" w:rsidRDefault="00165767" w:rsidP="00165767">
      <w:pPr>
        <w:pStyle w:val="Style10"/>
        <w:widowControl/>
        <w:spacing w:line="360" w:lineRule="auto"/>
        <w:ind w:right="110" w:firstLine="331"/>
        <w:rPr>
          <w:rStyle w:val="FontStyle19"/>
          <w:sz w:val="28"/>
          <w:szCs w:val="28"/>
        </w:rPr>
      </w:pPr>
      <w:r w:rsidRPr="002F22CB">
        <w:rPr>
          <w:rStyle w:val="FontStyle19"/>
          <w:sz w:val="28"/>
          <w:szCs w:val="28"/>
        </w:rPr>
        <w:t xml:space="preserve">Для построения </w:t>
      </w:r>
      <w:proofErr w:type="spellStart"/>
      <w:r w:rsidRPr="002F22CB">
        <w:rPr>
          <w:rStyle w:val="FontStyle19"/>
          <w:sz w:val="28"/>
          <w:szCs w:val="28"/>
        </w:rPr>
        <w:t>градуировочного</w:t>
      </w:r>
      <w:proofErr w:type="spellEnd"/>
      <w:r w:rsidRPr="002F22CB">
        <w:rPr>
          <w:rStyle w:val="FontStyle19"/>
          <w:sz w:val="28"/>
          <w:szCs w:val="28"/>
        </w:rPr>
        <w:t xml:space="preserve"> графика из исходного образ</w:t>
      </w:r>
      <w:r w:rsidRPr="002F22CB">
        <w:rPr>
          <w:rStyle w:val="FontStyle19"/>
          <w:sz w:val="28"/>
          <w:szCs w:val="28"/>
        </w:rPr>
        <w:softHyphen/>
        <w:t>цового раствора (реактив 3) готовят растворы сравнения. Для это</w:t>
      </w:r>
      <w:r w:rsidRPr="002F22CB">
        <w:rPr>
          <w:rStyle w:val="FontStyle19"/>
          <w:sz w:val="28"/>
          <w:szCs w:val="28"/>
        </w:rPr>
        <w:softHyphen/>
        <w:t>го в мерные колбочки на 100 см</w:t>
      </w:r>
      <w:r w:rsidRPr="002F22CB">
        <w:rPr>
          <w:rStyle w:val="FontStyle19"/>
          <w:sz w:val="28"/>
          <w:szCs w:val="28"/>
          <w:vertAlign w:val="superscript"/>
        </w:rPr>
        <w:t>3</w:t>
      </w:r>
      <w:r w:rsidRPr="002F22CB">
        <w:rPr>
          <w:rStyle w:val="FontStyle19"/>
          <w:sz w:val="28"/>
          <w:szCs w:val="28"/>
        </w:rPr>
        <w:t xml:space="preserve"> отбирают разные количества ис</w:t>
      </w:r>
      <w:r w:rsidRPr="002F22CB">
        <w:rPr>
          <w:rStyle w:val="FontStyle19"/>
          <w:sz w:val="28"/>
          <w:szCs w:val="28"/>
        </w:rPr>
        <w:softHyphen/>
        <w:t>ходного раствора и доводят объем до метки. Из каждой колбочки образцового раствора отбирают в пробирки по 1 см</w:t>
      </w:r>
      <w:r w:rsidRPr="002F22CB">
        <w:rPr>
          <w:rStyle w:val="FontStyle19"/>
          <w:sz w:val="28"/>
          <w:szCs w:val="28"/>
          <w:vertAlign w:val="superscript"/>
        </w:rPr>
        <w:t>3</w:t>
      </w:r>
      <w:r w:rsidRPr="002F22CB">
        <w:rPr>
          <w:rStyle w:val="FontStyle19"/>
          <w:sz w:val="28"/>
          <w:szCs w:val="28"/>
        </w:rPr>
        <w:t xml:space="preserve"> раствора и ос</w:t>
      </w:r>
      <w:r w:rsidRPr="002F22CB">
        <w:rPr>
          <w:rStyle w:val="FontStyle19"/>
          <w:sz w:val="28"/>
          <w:szCs w:val="28"/>
        </w:rPr>
        <w:softHyphen/>
        <w:t>торожно вливают 15 см</w:t>
      </w:r>
      <w:r w:rsidRPr="002F22CB">
        <w:rPr>
          <w:rStyle w:val="FontStyle19"/>
          <w:sz w:val="28"/>
          <w:szCs w:val="28"/>
          <w:vertAlign w:val="superscript"/>
        </w:rPr>
        <w:t>3</w:t>
      </w:r>
      <w:r w:rsidRPr="002F22CB">
        <w:rPr>
          <w:rStyle w:val="FontStyle19"/>
          <w:sz w:val="28"/>
          <w:szCs w:val="28"/>
        </w:rPr>
        <w:t xml:space="preserve"> дифениламина (реактив 2). Жидкость в пробирках перемешивают стеклянной палочкой.</w:t>
      </w:r>
    </w:p>
    <w:p w:rsidR="00165767" w:rsidRPr="002F22CB" w:rsidRDefault="00165767" w:rsidP="00165767">
      <w:pPr>
        <w:pStyle w:val="Style10"/>
        <w:widowControl/>
        <w:spacing w:line="360" w:lineRule="auto"/>
        <w:ind w:right="110" w:firstLine="331"/>
        <w:rPr>
          <w:rStyle w:val="FontStyle19"/>
          <w:sz w:val="28"/>
          <w:szCs w:val="28"/>
        </w:rPr>
      </w:pPr>
    </w:p>
    <w:p w:rsidR="00165767" w:rsidRPr="002F22CB" w:rsidRDefault="00165767" w:rsidP="00165767">
      <w:pPr>
        <w:pStyle w:val="Style10"/>
        <w:widowControl/>
        <w:spacing w:line="360" w:lineRule="auto"/>
        <w:ind w:right="110" w:firstLine="331"/>
        <w:rPr>
          <w:rStyle w:val="FontStyle19"/>
          <w:sz w:val="28"/>
          <w:szCs w:val="28"/>
        </w:rPr>
      </w:pPr>
      <w:r w:rsidRPr="002F22CB">
        <w:rPr>
          <w:rStyle w:val="FontStyle19"/>
          <w:sz w:val="28"/>
          <w:szCs w:val="28"/>
        </w:rPr>
        <w:t>Таблица 1</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356"/>
        <w:gridCol w:w="566"/>
        <w:gridCol w:w="636"/>
        <w:gridCol w:w="636"/>
        <w:gridCol w:w="636"/>
        <w:gridCol w:w="636"/>
      </w:tblGrid>
      <w:tr w:rsidR="00165767" w:rsidRPr="002F22CB" w:rsidTr="009007F8">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Характеристика раствора</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 xml:space="preserve">1     </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2</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3</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4</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5</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6</w:t>
            </w:r>
          </w:p>
        </w:tc>
      </w:tr>
      <w:tr w:rsidR="00165767" w:rsidRPr="002F22CB" w:rsidTr="009007F8">
        <w:tc>
          <w:tcPr>
            <w:tcW w:w="0" w:type="auto"/>
          </w:tcPr>
          <w:p w:rsidR="00165767" w:rsidRPr="002F22CB" w:rsidRDefault="00165767" w:rsidP="009007F8">
            <w:pPr>
              <w:pStyle w:val="Style4"/>
              <w:widowControl/>
              <w:spacing w:after="120" w:line="360" w:lineRule="auto"/>
              <w:jc w:val="both"/>
              <w:rPr>
                <w:rStyle w:val="FontStyle13"/>
                <w:b w:val="0"/>
                <w:sz w:val="28"/>
                <w:szCs w:val="28"/>
                <w:lang w:val="en-US"/>
              </w:rPr>
            </w:pPr>
            <w:r w:rsidRPr="002F22CB">
              <w:rPr>
                <w:rStyle w:val="FontStyle13"/>
                <w:b w:val="0"/>
                <w:sz w:val="28"/>
                <w:szCs w:val="28"/>
              </w:rPr>
              <w:t xml:space="preserve">Объем исходного раствора </w:t>
            </w:r>
            <w:r w:rsidRPr="002F22CB">
              <w:rPr>
                <w:rStyle w:val="FontStyle13"/>
                <w:b w:val="0"/>
                <w:sz w:val="28"/>
                <w:szCs w:val="28"/>
                <w:lang w:val="en-US"/>
              </w:rPr>
              <w:t>KNO</w:t>
            </w:r>
            <w:r w:rsidRPr="002F22CB">
              <w:rPr>
                <w:rStyle w:val="FontStyle13"/>
                <w:b w:val="0"/>
                <w:sz w:val="28"/>
                <w:szCs w:val="28"/>
                <w:vertAlign w:val="subscript"/>
                <w:lang w:val="en-US"/>
              </w:rPr>
              <w:t>3</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0,6</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1,2</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1,8</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2,4</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3,0</w:t>
            </w:r>
          </w:p>
        </w:tc>
      </w:tr>
      <w:tr w:rsidR="00165767" w:rsidRPr="002F22CB" w:rsidTr="009007F8">
        <w:tc>
          <w:tcPr>
            <w:tcW w:w="0" w:type="auto"/>
          </w:tcPr>
          <w:p w:rsidR="00165767" w:rsidRPr="002F22CB" w:rsidRDefault="00165767" w:rsidP="009007F8">
            <w:pPr>
              <w:pStyle w:val="Style4"/>
              <w:widowControl/>
              <w:spacing w:after="120" w:line="360" w:lineRule="auto"/>
              <w:jc w:val="both"/>
              <w:rPr>
                <w:rStyle w:val="FontStyle13"/>
                <w:b w:val="0"/>
                <w:sz w:val="28"/>
                <w:szCs w:val="28"/>
                <w:vertAlign w:val="superscript"/>
              </w:rPr>
            </w:pPr>
            <w:r w:rsidRPr="002F22CB">
              <w:rPr>
                <w:rStyle w:val="FontStyle13"/>
                <w:b w:val="0"/>
                <w:sz w:val="28"/>
                <w:szCs w:val="28"/>
              </w:rPr>
              <w:t xml:space="preserve">Концентрация </w:t>
            </w:r>
            <w:r w:rsidRPr="002F22CB">
              <w:rPr>
                <w:rStyle w:val="FontStyle13"/>
                <w:b w:val="0"/>
                <w:sz w:val="28"/>
                <w:szCs w:val="28"/>
                <w:lang w:val="en-US"/>
              </w:rPr>
              <w:t>N</w:t>
            </w:r>
            <w:r w:rsidRPr="002F22CB">
              <w:rPr>
                <w:rStyle w:val="FontStyle13"/>
                <w:b w:val="0"/>
                <w:sz w:val="28"/>
                <w:szCs w:val="28"/>
              </w:rPr>
              <w:t>-</w:t>
            </w:r>
            <w:r w:rsidRPr="002F22CB">
              <w:rPr>
                <w:rStyle w:val="FontStyle13"/>
                <w:b w:val="0"/>
                <w:sz w:val="28"/>
                <w:szCs w:val="28"/>
                <w:lang w:val="en-US"/>
              </w:rPr>
              <w:t>NO</w:t>
            </w:r>
            <w:r w:rsidRPr="002F22CB">
              <w:rPr>
                <w:rStyle w:val="FontStyle13"/>
                <w:b w:val="0"/>
                <w:sz w:val="28"/>
                <w:szCs w:val="28"/>
                <w:vertAlign w:val="subscript"/>
              </w:rPr>
              <w:t xml:space="preserve">3     </w:t>
            </w:r>
            <w:r w:rsidRPr="002F22CB">
              <w:rPr>
                <w:rStyle w:val="FontStyle13"/>
                <w:b w:val="0"/>
                <w:sz w:val="28"/>
                <w:szCs w:val="28"/>
              </w:rPr>
              <w:t>в растворе сравнения, мг/дм</w:t>
            </w:r>
            <w:r w:rsidRPr="002F22CB">
              <w:rPr>
                <w:rStyle w:val="FontStyle13"/>
                <w:b w:val="0"/>
                <w:sz w:val="28"/>
                <w:szCs w:val="28"/>
                <w:vertAlign w:val="superscript"/>
              </w:rPr>
              <w:t>3</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6</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12</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18</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24</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30</w:t>
            </w:r>
          </w:p>
        </w:tc>
      </w:tr>
      <w:tr w:rsidR="00165767" w:rsidRPr="002F22CB" w:rsidTr="009007F8">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 xml:space="preserve">Содержание </w:t>
            </w:r>
            <w:r w:rsidRPr="002F22CB">
              <w:rPr>
                <w:rStyle w:val="FontStyle13"/>
                <w:b w:val="0"/>
                <w:sz w:val="28"/>
                <w:szCs w:val="28"/>
                <w:lang w:val="en-US"/>
              </w:rPr>
              <w:t>N</w:t>
            </w:r>
            <w:r w:rsidRPr="002F22CB">
              <w:rPr>
                <w:rStyle w:val="FontStyle13"/>
                <w:b w:val="0"/>
                <w:sz w:val="28"/>
                <w:szCs w:val="28"/>
              </w:rPr>
              <w:t>-</w:t>
            </w:r>
            <w:r w:rsidRPr="002F22CB">
              <w:rPr>
                <w:rStyle w:val="FontStyle13"/>
                <w:b w:val="0"/>
                <w:sz w:val="28"/>
                <w:szCs w:val="28"/>
                <w:lang w:val="en-US"/>
              </w:rPr>
              <w:t>NO</w:t>
            </w:r>
            <w:r w:rsidRPr="002F22CB">
              <w:rPr>
                <w:rStyle w:val="FontStyle13"/>
                <w:b w:val="0"/>
                <w:sz w:val="28"/>
                <w:szCs w:val="28"/>
                <w:vertAlign w:val="subscript"/>
              </w:rPr>
              <w:t xml:space="preserve">3 </w:t>
            </w:r>
            <w:r w:rsidRPr="002F22CB">
              <w:rPr>
                <w:rStyle w:val="FontStyle13"/>
                <w:b w:val="0"/>
                <w:sz w:val="28"/>
                <w:szCs w:val="28"/>
              </w:rPr>
              <w:t>в грунтовой смеси, мг/дм</w:t>
            </w:r>
            <w:r w:rsidRPr="002F22CB">
              <w:rPr>
                <w:rStyle w:val="FontStyle13"/>
                <w:b w:val="0"/>
                <w:sz w:val="28"/>
                <w:szCs w:val="28"/>
                <w:vertAlign w:val="superscript"/>
              </w:rPr>
              <w:t>3</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60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120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180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240</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300</w:t>
            </w:r>
          </w:p>
        </w:tc>
      </w:tr>
      <w:tr w:rsidR="00165767" w:rsidRPr="002F22CB" w:rsidTr="009007F8">
        <w:tc>
          <w:tcPr>
            <w:tcW w:w="0" w:type="auto"/>
          </w:tcPr>
          <w:p w:rsidR="00165767" w:rsidRPr="002F22CB" w:rsidRDefault="00165767" w:rsidP="009007F8">
            <w:pPr>
              <w:pStyle w:val="Style4"/>
              <w:widowControl/>
              <w:spacing w:after="120" w:line="360" w:lineRule="auto"/>
              <w:jc w:val="both"/>
              <w:rPr>
                <w:rStyle w:val="FontStyle13"/>
                <w:b w:val="0"/>
                <w:sz w:val="28"/>
                <w:szCs w:val="28"/>
              </w:rPr>
            </w:pPr>
            <w:r w:rsidRPr="002F22CB">
              <w:rPr>
                <w:rStyle w:val="FontStyle13"/>
                <w:b w:val="0"/>
                <w:sz w:val="28"/>
                <w:szCs w:val="28"/>
              </w:rPr>
              <w:t>Оптическая плотность раствора (показания ФЭК)</w:t>
            </w: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c>
          <w:tcPr>
            <w:tcW w:w="0" w:type="auto"/>
          </w:tcPr>
          <w:p w:rsidR="00165767" w:rsidRPr="002F22CB" w:rsidRDefault="00165767" w:rsidP="009007F8">
            <w:pPr>
              <w:pStyle w:val="Style4"/>
              <w:widowControl/>
              <w:spacing w:after="120" w:line="360" w:lineRule="auto"/>
              <w:jc w:val="both"/>
              <w:rPr>
                <w:rStyle w:val="FontStyle13"/>
                <w:b w:val="0"/>
                <w:sz w:val="28"/>
                <w:szCs w:val="28"/>
              </w:rPr>
            </w:pPr>
          </w:p>
        </w:tc>
      </w:tr>
    </w:tbl>
    <w:p w:rsidR="00165767" w:rsidRPr="002F22CB" w:rsidRDefault="00165767" w:rsidP="00165767">
      <w:pPr>
        <w:pStyle w:val="Style4"/>
        <w:widowControl/>
        <w:spacing w:after="120" w:line="360" w:lineRule="auto"/>
        <w:ind w:left="566"/>
        <w:jc w:val="both"/>
        <w:rPr>
          <w:rStyle w:val="FontStyle13"/>
          <w:b w:val="0"/>
          <w:sz w:val="28"/>
          <w:szCs w:val="28"/>
        </w:rPr>
      </w:pPr>
    </w:p>
    <w:p w:rsidR="00165767" w:rsidRPr="002F22CB" w:rsidRDefault="00165767" w:rsidP="00165767">
      <w:pPr>
        <w:pStyle w:val="Style10"/>
        <w:widowControl/>
        <w:spacing w:line="360" w:lineRule="auto"/>
        <w:ind w:right="106" w:firstLine="293"/>
        <w:rPr>
          <w:rStyle w:val="FontStyle19"/>
          <w:sz w:val="28"/>
          <w:szCs w:val="28"/>
        </w:rPr>
      </w:pPr>
      <w:r w:rsidRPr="002F22CB">
        <w:rPr>
          <w:rStyle w:val="FontStyle19"/>
          <w:sz w:val="28"/>
          <w:szCs w:val="28"/>
        </w:rPr>
        <w:t xml:space="preserve">Растворы сравнения </w:t>
      </w:r>
      <w:proofErr w:type="spellStart"/>
      <w:r w:rsidRPr="002F22CB">
        <w:rPr>
          <w:rStyle w:val="FontStyle19"/>
          <w:sz w:val="28"/>
          <w:szCs w:val="28"/>
        </w:rPr>
        <w:t>колориметрируют</w:t>
      </w:r>
      <w:proofErr w:type="spellEnd"/>
      <w:r w:rsidRPr="002F22CB">
        <w:rPr>
          <w:rStyle w:val="FontStyle19"/>
          <w:sz w:val="28"/>
          <w:szCs w:val="28"/>
        </w:rPr>
        <w:t xml:space="preserve"> и определяют их опти</w:t>
      </w:r>
      <w:r w:rsidRPr="002F22CB">
        <w:rPr>
          <w:rStyle w:val="FontStyle19"/>
          <w:sz w:val="28"/>
          <w:szCs w:val="28"/>
        </w:rPr>
        <w:softHyphen/>
        <w:t>ческую плотность (табл. 1).</w:t>
      </w:r>
    </w:p>
    <w:p w:rsidR="00165767" w:rsidRPr="002F22CB" w:rsidRDefault="00165767" w:rsidP="00165767">
      <w:pPr>
        <w:pStyle w:val="Style10"/>
        <w:widowControl/>
        <w:spacing w:line="360" w:lineRule="auto"/>
        <w:ind w:firstLine="274"/>
        <w:rPr>
          <w:rStyle w:val="FontStyle19"/>
          <w:sz w:val="28"/>
          <w:szCs w:val="28"/>
        </w:rPr>
      </w:pPr>
      <w:r w:rsidRPr="002F22CB">
        <w:rPr>
          <w:rStyle w:val="FontStyle16"/>
          <w:rFonts w:ascii="Times New Roman" w:hAnsi="Times New Roman" w:cs="Times New Roman"/>
          <w:sz w:val="28"/>
          <w:szCs w:val="28"/>
        </w:rPr>
        <w:t xml:space="preserve">Определение результатов. </w:t>
      </w:r>
      <w:r w:rsidRPr="002F22CB">
        <w:rPr>
          <w:rStyle w:val="FontStyle19"/>
          <w:sz w:val="28"/>
          <w:szCs w:val="28"/>
        </w:rPr>
        <w:t>Для построения калибровочной кри</w:t>
      </w:r>
      <w:r w:rsidRPr="002F22CB">
        <w:rPr>
          <w:rStyle w:val="FontStyle19"/>
          <w:sz w:val="28"/>
          <w:szCs w:val="28"/>
        </w:rPr>
        <w:softHyphen/>
        <w:t>вой по оси абсцисс откладывают содержание азота (мг/дм</w:t>
      </w:r>
      <w:r w:rsidRPr="002F22CB">
        <w:rPr>
          <w:rStyle w:val="FontStyle19"/>
          <w:sz w:val="28"/>
          <w:szCs w:val="28"/>
          <w:vertAlign w:val="superscript"/>
        </w:rPr>
        <w:t>3</w:t>
      </w:r>
      <w:r w:rsidRPr="002F22CB">
        <w:rPr>
          <w:rStyle w:val="FontStyle19"/>
          <w:sz w:val="28"/>
          <w:szCs w:val="28"/>
        </w:rPr>
        <w:t xml:space="preserve"> грунто</w:t>
      </w:r>
      <w:r w:rsidRPr="002F22CB">
        <w:rPr>
          <w:rStyle w:val="FontStyle19"/>
          <w:sz w:val="28"/>
          <w:szCs w:val="28"/>
        </w:rPr>
        <w:softHyphen/>
        <w:t>вой смеси), по оси ординат — показания ФЭК.</w:t>
      </w:r>
    </w:p>
    <w:p w:rsidR="00165767" w:rsidRPr="002F22CB" w:rsidRDefault="00165767" w:rsidP="00165767">
      <w:pPr>
        <w:pStyle w:val="Style10"/>
        <w:widowControl/>
        <w:spacing w:before="19" w:line="360" w:lineRule="auto"/>
        <w:ind w:firstLine="278"/>
        <w:rPr>
          <w:rStyle w:val="FontStyle19"/>
          <w:sz w:val="28"/>
          <w:szCs w:val="28"/>
        </w:rPr>
      </w:pPr>
    </w:p>
    <w:p w:rsidR="00165767" w:rsidRPr="002F22CB" w:rsidRDefault="00165767" w:rsidP="00165767">
      <w:pPr>
        <w:pStyle w:val="Style3"/>
        <w:widowControl/>
        <w:spacing w:line="360" w:lineRule="auto"/>
        <w:rPr>
          <w:rStyle w:val="FontStyle18"/>
          <w:b w:val="0"/>
          <w:sz w:val="28"/>
          <w:szCs w:val="28"/>
        </w:rPr>
      </w:pPr>
    </w:p>
    <w:p w:rsidR="00165767" w:rsidRPr="002F22CB" w:rsidRDefault="00165767" w:rsidP="00165767">
      <w:pPr>
        <w:pStyle w:val="Style8"/>
        <w:widowControl/>
        <w:spacing w:line="360" w:lineRule="auto"/>
        <w:ind w:left="1195"/>
        <w:rPr>
          <w:sz w:val="28"/>
          <w:szCs w:val="28"/>
        </w:rPr>
      </w:pPr>
      <w:r w:rsidRPr="002F22CB">
        <w:rPr>
          <w:sz w:val="28"/>
          <w:szCs w:val="28"/>
        </w:rPr>
        <w:t>Вопросы и задания:</w:t>
      </w:r>
    </w:p>
    <w:p w:rsidR="00165767" w:rsidRPr="002F22CB" w:rsidRDefault="00165767" w:rsidP="00165767">
      <w:pPr>
        <w:pStyle w:val="Style3"/>
        <w:widowControl/>
        <w:spacing w:before="14" w:line="360" w:lineRule="auto"/>
        <w:ind w:right="130" w:firstLine="274"/>
        <w:rPr>
          <w:rStyle w:val="FontStyle30"/>
          <w:bCs/>
          <w:sz w:val="28"/>
          <w:szCs w:val="28"/>
        </w:rPr>
      </w:pPr>
    </w:p>
    <w:p w:rsidR="00165767" w:rsidRPr="002F22CB" w:rsidRDefault="00165767" w:rsidP="00165767">
      <w:pPr>
        <w:pStyle w:val="Style3"/>
        <w:widowControl/>
        <w:spacing w:before="14" w:line="360" w:lineRule="auto"/>
        <w:ind w:right="130" w:firstLine="274"/>
        <w:rPr>
          <w:rStyle w:val="FontStyle30"/>
          <w:bCs/>
          <w:sz w:val="28"/>
          <w:szCs w:val="28"/>
        </w:rPr>
      </w:pPr>
      <w:r w:rsidRPr="002F22CB">
        <w:rPr>
          <w:rStyle w:val="FontStyle30"/>
          <w:bCs/>
          <w:sz w:val="28"/>
          <w:szCs w:val="28"/>
        </w:rPr>
        <w:t xml:space="preserve">1. </w:t>
      </w:r>
      <w:proofErr w:type="gramStart"/>
      <w:r w:rsidRPr="002F22CB">
        <w:rPr>
          <w:rStyle w:val="FontStyle30"/>
          <w:bCs/>
          <w:sz w:val="28"/>
          <w:szCs w:val="28"/>
        </w:rPr>
        <w:t>Условия</w:t>
      </w:r>
      <w:proofErr w:type="gramEnd"/>
      <w:r w:rsidRPr="002F22CB">
        <w:rPr>
          <w:rStyle w:val="FontStyle30"/>
          <w:bCs/>
          <w:sz w:val="28"/>
          <w:szCs w:val="28"/>
        </w:rPr>
        <w:t xml:space="preserve"> влияющие на нитрификацию азота?</w:t>
      </w: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 xml:space="preserve">     2. Основные этапы определения нитратного азота?</w:t>
      </w: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 xml:space="preserve">     3. Основные этапы определения аммонийного азота?</w:t>
      </w:r>
    </w:p>
    <w:p w:rsidR="00165767" w:rsidRPr="002F22CB" w:rsidRDefault="00165767" w:rsidP="00165767">
      <w:pPr>
        <w:pStyle w:val="Style3"/>
        <w:widowControl/>
        <w:spacing w:before="14" w:line="360" w:lineRule="auto"/>
        <w:ind w:right="130"/>
        <w:rPr>
          <w:rStyle w:val="FontStyle30"/>
          <w:bCs/>
          <w:sz w:val="28"/>
          <w:szCs w:val="28"/>
        </w:rPr>
      </w:pPr>
    </w:p>
    <w:p w:rsidR="00165767" w:rsidRPr="002F22CB" w:rsidRDefault="00165767" w:rsidP="00165767">
      <w:pPr>
        <w:rPr>
          <w:rStyle w:val="FontStyle23"/>
          <w:sz w:val="28"/>
          <w:szCs w:val="28"/>
        </w:rPr>
      </w:pPr>
    </w:p>
    <w:p w:rsidR="00165767" w:rsidRPr="002F22CB" w:rsidRDefault="00165767" w:rsidP="00165767">
      <w:pPr>
        <w:rPr>
          <w:rStyle w:val="FontStyle23"/>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w:t>
      </w:r>
      <w:r w:rsidR="002F22CB">
        <w:rPr>
          <w:rStyle w:val="FontStyle37"/>
          <w:rFonts w:ascii="Times New Roman" w:hAnsi="Times New Roman" w:cs="Times New Roman"/>
          <w:sz w:val="28"/>
          <w:szCs w:val="28"/>
        </w:rPr>
        <w:t>ораторно-практическое занятие №6</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«Определение кислотности почвы»</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основные методы определения кислотности почвы.</w:t>
      </w:r>
    </w:p>
    <w:p w:rsidR="00165767" w:rsidRPr="002F22CB" w:rsidRDefault="00165767" w:rsidP="00165767">
      <w:pPr>
        <w:pStyle w:val="Style10"/>
        <w:widowControl/>
        <w:spacing w:line="360" w:lineRule="auto"/>
        <w:ind w:firstLine="283"/>
        <w:rPr>
          <w:rStyle w:val="FontStyle19"/>
          <w:sz w:val="28"/>
          <w:szCs w:val="28"/>
        </w:rPr>
      </w:pPr>
      <w:r w:rsidRPr="002F22CB">
        <w:rPr>
          <w:rStyle w:val="FontStyle37"/>
          <w:rFonts w:ascii="Times New Roman" w:hAnsi="Times New Roman" w:cs="Times New Roman"/>
          <w:b w:val="0"/>
          <w:sz w:val="28"/>
          <w:szCs w:val="28"/>
        </w:rPr>
        <w:t>Материалы и оборудование:</w:t>
      </w:r>
      <w:r w:rsidRPr="002F22CB">
        <w:rPr>
          <w:color w:val="000000"/>
          <w:sz w:val="28"/>
          <w:szCs w:val="28"/>
        </w:rPr>
        <w:t xml:space="preserve"> </w:t>
      </w:r>
      <w:r w:rsidRPr="002F22CB">
        <w:rPr>
          <w:rStyle w:val="FontStyle15"/>
          <w:b w:val="0"/>
          <w:i w:val="0"/>
          <w:sz w:val="28"/>
          <w:szCs w:val="28"/>
        </w:rPr>
        <w:t>Образцы почвы</w:t>
      </w:r>
      <w:proofErr w:type="gramStart"/>
      <w:r w:rsidRPr="002F22CB">
        <w:rPr>
          <w:rStyle w:val="FontStyle15"/>
          <w:b w:val="0"/>
          <w:i w:val="0"/>
          <w:sz w:val="28"/>
          <w:szCs w:val="28"/>
        </w:rPr>
        <w:t>.</w:t>
      </w:r>
      <w:proofErr w:type="gramEnd"/>
      <w:r w:rsidRPr="002F22CB">
        <w:rPr>
          <w:rStyle w:val="FontStyle15"/>
          <w:b w:val="0"/>
          <w:i w:val="0"/>
          <w:sz w:val="28"/>
          <w:szCs w:val="28"/>
        </w:rPr>
        <w:t xml:space="preserve"> </w:t>
      </w:r>
      <w:proofErr w:type="spellStart"/>
      <w:proofErr w:type="gramStart"/>
      <w:r w:rsidRPr="002F22CB">
        <w:rPr>
          <w:rStyle w:val="FontStyle15"/>
          <w:b w:val="0"/>
          <w:i w:val="0"/>
          <w:sz w:val="28"/>
          <w:szCs w:val="28"/>
        </w:rPr>
        <w:t>р</w:t>
      </w:r>
      <w:proofErr w:type="gramEnd"/>
      <w:r w:rsidRPr="002F22CB">
        <w:rPr>
          <w:rStyle w:val="FontStyle15"/>
          <w:b w:val="0"/>
          <w:i w:val="0"/>
          <w:sz w:val="28"/>
          <w:szCs w:val="28"/>
        </w:rPr>
        <w:t>Н-метр</w:t>
      </w:r>
      <w:proofErr w:type="spellEnd"/>
      <w:r w:rsidRPr="002F22CB">
        <w:rPr>
          <w:rStyle w:val="FontStyle15"/>
          <w:b w:val="0"/>
          <w:i w:val="0"/>
          <w:sz w:val="28"/>
          <w:szCs w:val="28"/>
        </w:rPr>
        <w:t>. Колбы или бутылки емкостью 250 см</w:t>
      </w:r>
      <w:r w:rsidRPr="002F22CB">
        <w:rPr>
          <w:rStyle w:val="FontStyle15"/>
          <w:b w:val="0"/>
          <w:i w:val="0"/>
          <w:sz w:val="28"/>
          <w:szCs w:val="28"/>
          <w:vertAlign w:val="superscript"/>
        </w:rPr>
        <w:t>3</w:t>
      </w:r>
      <w:r w:rsidRPr="002F22CB">
        <w:rPr>
          <w:rStyle w:val="FontStyle15"/>
          <w:b w:val="0"/>
          <w:i w:val="0"/>
          <w:sz w:val="28"/>
          <w:szCs w:val="28"/>
        </w:rPr>
        <w:t>. Стеклянные стаканчики на 50 см</w:t>
      </w:r>
      <w:r w:rsidRPr="002F22CB">
        <w:rPr>
          <w:rStyle w:val="FontStyle15"/>
          <w:b w:val="0"/>
          <w:i w:val="0"/>
          <w:sz w:val="28"/>
          <w:szCs w:val="28"/>
          <w:vertAlign w:val="superscript"/>
        </w:rPr>
        <w:t>3</w:t>
      </w:r>
      <w:r w:rsidRPr="002F22CB">
        <w:rPr>
          <w:rStyle w:val="FontStyle19"/>
          <w:sz w:val="28"/>
          <w:szCs w:val="28"/>
        </w:rPr>
        <w:t xml:space="preserve">. </w:t>
      </w:r>
    </w:p>
    <w:p w:rsidR="00165767" w:rsidRPr="002F22CB" w:rsidRDefault="00165767" w:rsidP="00165767">
      <w:pPr>
        <w:pStyle w:val="Style1"/>
        <w:widowControl/>
        <w:spacing w:line="360" w:lineRule="auto"/>
        <w:ind w:firstLine="278"/>
        <w:rPr>
          <w:rStyle w:val="FontStyle19"/>
          <w:sz w:val="28"/>
          <w:szCs w:val="28"/>
        </w:rPr>
      </w:pPr>
      <w:r w:rsidRPr="002F22CB">
        <w:rPr>
          <w:rStyle w:val="FontStyle14"/>
          <w:sz w:val="28"/>
          <w:szCs w:val="28"/>
        </w:rPr>
        <w:t xml:space="preserve">Реактивы. </w:t>
      </w:r>
      <w:r w:rsidRPr="002F22CB">
        <w:rPr>
          <w:rStyle w:val="FontStyle15"/>
          <w:b w:val="0"/>
          <w:i w:val="0"/>
          <w:sz w:val="28"/>
          <w:szCs w:val="28"/>
        </w:rPr>
        <w:t xml:space="preserve">1. </w:t>
      </w:r>
      <w:smartTag w:uri="urn:schemas-microsoft-com:office:smarttags" w:element="metricconverter">
        <w:smartTagPr>
          <w:attr w:name="ProductID" w:val="1 М"/>
        </w:smartTagPr>
        <w:r w:rsidRPr="002F22CB">
          <w:rPr>
            <w:rStyle w:val="FontStyle15"/>
            <w:b w:val="0"/>
            <w:i w:val="0"/>
            <w:sz w:val="28"/>
            <w:szCs w:val="28"/>
          </w:rPr>
          <w:t xml:space="preserve">1 </w:t>
        </w:r>
        <w:r w:rsidRPr="002F22CB">
          <w:rPr>
            <w:rStyle w:val="FontStyle14"/>
            <w:sz w:val="28"/>
            <w:szCs w:val="28"/>
          </w:rPr>
          <w:t>М</w:t>
        </w:r>
      </w:smartTag>
      <w:r w:rsidRPr="002F22CB">
        <w:rPr>
          <w:rStyle w:val="FontStyle14"/>
          <w:sz w:val="28"/>
          <w:szCs w:val="28"/>
        </w:rPr>
        <w:t xml:space="preserve"> </w:t>
      </w:r>
      <w:r w:rsidRPr="002F22CB">
        <w:rPr>
          <w:rStyle w:val="FontStyle15"/>
          <w:b w:val="0"/>
          <w:i w:val="0"/>
          <w:sz w:val="28"/>
          <w:szCs w:val="28"/>
        </w:rPr>
        <w:t xml:space="preserve">раствор хлорида калия — </w:t>
      </w:r>
      <w:smartTag w:uri="urn:schemas-microsoft-com:office:smarttags" w:element="metricconverter">
        <w:smartTagPr>
          <w:attr w:name="ProductID" w:val="75 г"/>
        </w:smartTagPr>
        <w:r w:rsidRPr="002F22CB">
          <w:rPr>
            <w:rStyle w:val="FontStyle15"/>
            <w:b w:val="0"/>
            <w:i w:val="0"/>
            <w:sz w:val="28"/>
            <w:szCs w:val="28"/>
          </w:rPr>
          <w:t>75 г</w:t>
        </w:r>
      </w:smartTag>
      <w:r w:rsidRPr="002F22CB">
        <w:rPr>
          <w:rStyle w:val="FontStyle15"/>
          <w:b w:val="0"/>
          <w:i w:val="0"/>
          <w:sz w:val="28"/>
          <w:szCs w:val="28"/>
        </w:rPr>
        <w:t xml:space="preserve"> КС</w:t>
      </w:r>
      <w:proofErr w:type="gramStart"/>
      <w:r w:rsidRPr="002F22CB">
        <w:rPr>
          <w:rStyle w:val="FontStyle15"/>
          <w:b w:val="0"/>
          <w:i w:val="0"/>
          <w:sz w:val="28"/>
          <w:szCs w:val="28"/>
        </w:rPr>
        <w:t>1</w:t>
      </w:r>
      <w:proofErr w:type="gramEnd"/>
      <w:r w:rsidRPr="002F22CB">
        <w:rPr>
          <w:rStyle w:val="FontStyle15"/>
          <w:b w:val="0"/>
          <w:i w:val="0"/>
          <w:sz w:val="28"/>
          <w:szCs w:val="28"/>
        </w:rPr>
        <w:t xml:space="preserve"> х. ч. или ч. д. а. растворяют в дистиллированной воде и доводят объем до 1 дм</w:t>
      </w:r>
      <w:r w:rsidRPr="002F22CB">
        <w:rPr>
          <w:rStyle w:val="FontStyle15"/>
          <w:b w:val="0"/>
          <w:i w:val="0"/>
          <w:sz w:val="28"/>
          <w:szCs w:val="28"/>
          <w:vertAlign w:val="superscript"/>
        </w:rPr>
        <w:t>3</w:t>
      </w:r>
      <w:r w:rsidRPr="002F22CB">
        <w:rPr>
          <w:rStyle w:val="FontStyle15"/>
          <w:b w:val="0"/>
          <w:i w:val="0"/>
          <w:sz w:val="28"/>
          <w:szCs w:val="28"/>
        </w:rPr>
        <w:t xml:space="preserve"> в мерной колбе. Полученный раствор должен иметь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5,6— 6,0. Если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&lt; 5,6, то требуемое значение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устанавливают, до</w:t>
      </w:r>
      <w:r w:rsidRPr="002F22CB">
        <w:rPr>
          <w:rStyle w:val="FontStyle15"/>
          <w:b w:val="0"/>
          <w:i w:val="0"/>
          <w:sz w:val="28"/>
          <w:szCs w:val="28"/>
        </w:rPr>
        <w:softHyphen/>
        <w:t xml:space="preserve">бавляя к раствору 10%-ный КОН, а при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&gt; 6,0— 10%-ный ра</w:t>
      </w:r>
      <w:r w:rsidRPr="002F22CB">
        <w:rPr>
          <w:rStyle w:val="FontStyle15"/>
          <w:b w:val="0"/>
          <w:i w:val="0"/>
          <w:sz w:val="28"/>
          <w:szCs w:val="28"/>
        </w:rPr>
        <w:softHyphen/>
        <w:t>створ НС</w:t>
      </w:r>
      <w:proofErr w:type="gramStart"/>
      <w:r w:rsidRPr="002F22CB">
        <w:rPr>
          <w:rStyle w:val="FontStyle15"/>
          <w:b w:val="0"/>
          <w:i w:val="0"/>
          <w:sz w:val="28"/>
          <w:szCs w:val="28"/>
        </w:rPr>
        <w:t>1</w:t>
      </w:r>
      <w:proofErr w:type="gramEnd"/>
      <w:r w:rsidRPr="002F22CB">
        <w:rPr>
          <w:rStyle w:val="FontStyle15"/>
          <w:b w:val="0"/>
          <w:i w:val="0"/>
          <w:sz w:val="28"/>
          <w:szCs w:val="28"/>
        </w:rPr>
        <w:t>. Буферные растворы готовят по ГОСТ 10170—62 и ГОСТ 21071-62</w:t>
      </w:r>
    </w:p>
    <w:p w:rsidR="00165767" w:rsidRPr="002F22CB" w:rsidRDefault="00165767" w:rsidP="00165767">
      <w:pPr>
        <w:pStyle w:val="Style1"/>
        <w:widowControl/>
        <w:spacing w:before="197" w:line="360" w:lineRule="auto"/>
        <w:rPr>
          <w:rStyle w:val="FontStyle15"/>
          <w:b w:val="0"/>
          <w:i w:val="0"/>
          <w:sz w:val="28"/>
          <w:szCs w:val="28"/>
        </w:rPr>
      </w:pPr>
      <w:r w:rsidRPr="002F22CB">
        <w:rPr>
          <w:rStyle w:val="FontStyle14"/>
          <w:sz w:val="28"/>
          <w:szCs w:val="28"/>
        </w:rPr>
        <w:t xml:space="preserve">Значение анализа. </w:t>
      </w:r>
      <w:r w:rsidRPr="002F22CB">
        <w:rPr>
          <w:rStyle w:val="FontStyle15"/>
          <w:b w:val="0"/>
          <w:i w:val="0"/>
          <w:sz w:val="28"/>
          <w:szCs w:val="28"/>
        </w:rPr>
        <w:t>В нашей стране имеются различные типы почв, обладающие кислой, нейтральной или щелочной реакцией. Подзолистые и дерново-подзолистые, серые лесные почвы харак</w:t>
      </w:r>
      <w:r w:rsidRPr="002F22CB">
        <w:rPr>
          <w:rStyle w:val="FontStyle15"/>
          <w:b w:val="0"/>
          <w:i w:val="0"/>
          <w:sz w:val="28"/>
          <w:szCs w:val="28"/>
        </w:rPr>
        <w:softHyphen/>
        <w:t>теризуются повышенной кислотностью, которая оказывает нега</w:t>
      </w:r>
      <w:r w:rsidRPr="002F22CB">
        <w:rPr>
          <w:rStyle w:val="FontStyle15"/>
          <w:b w:val="0"/>
          <w:i w:val="0"/>
          <w:sz w:val="28"/>
          <w:szCs w:val="28"/>
        </w:rPr>
        <w:softHyphen/>
        <w:t>тивное влияние на рост и развитие сельскохозяйственных культур, а также подавляет жизнедеятельность почвенных микроорганиз</w:t>
      </w:r>
      <w:r w:rsidRPr="002F22CB">
        <w:rPr>
          <w:rStyle w:val="FontStyle15"/>
          <w:b w:val="0"/>
          <w:i w:val="0"/>
          <w:sz w:val="28"/>
          <w:szCs w:val="28"/>
        </w:rPr>
        <w:softHyphen/>
        <w:t>мов. Такими же неблагоприятными свойствами характеризуются почвы, обладающие ярко выраженной щелочной реакцией.</w:t>
      </w:r>
    </w:p>
    <w:p w:rsidR="00165767" w:rsidRPr="002F22CB" w:rsidRDefault="00165767" w:rsidP="00165767">
      <w:pPr>
        <w:pStyle w:val="Style1"/>
        <w:widowControl/>
        <w:spacing w:line="360" w:lineRule="auto"/>
        <w:ind w:firstLine="312"/>
        <w:rPr>
          <w:rStyle w:val="FontStyle15"/>
          <w:b w:val="0"/>
          <w:i w:val="0"/>
          <w:sz w:val="28"/>
          <w:szCs w:val="28"/>
        </w:rPr>
      </w:pPr>
      <w:r w:rsidRPr="002F22CB">
        <w:rPr>
          <w:rStyle w:val="FontStyle15"/>
          <w:b w:val="0"/>
          <w:i w:val="0"/>
          <w:sz w:val="28"/>
          <w:szCs w:val="28"/>
        </w:rPr>
        <w:t>Повышенное содержание в почвенном растворе ионов водоро</w:t>
      </w:r>
      <w:r w:rsidRPr="002F22CB">
        <w:rPr>
          <w:rStyle w:val="FontStyle15"/>
          <w:b w:val="0"/>
          <w:i w:val="0"/>
          <w:sz w:val="28"/>
          <w:szCs w:val="28"/>
        </w:rPr>
        <w:softHyphen/>
        <w:t xml:space="preserve">да </w:t>
      </w:r>
      <w:r w:rsidRPr="002F22CB">
        <w:rPr>
          <w:rStyle w:val="FontStyle13"/>
          <w:b w:val="0"/>
          <w:sz w:val="28"/>
          <w:szCs w:val="28"/>
        </w:rPr>
        <w:t xml:space="preserve">(актуальная кислотность) </w:t>
      </w:r>
      <w:r w:rsidRPr="002F22CB">
        <w:rPr>
          <w:rStyle w:val="FontStyle15"/>
          <w:b w:val="0"/>
          <w:i w:val="0"/>
          <w:sz w:val="28"/>
          <w:szCs w:val="28"/>
        </w:rPr>
        <w:t>оказывает на растения непосред</w:t>
      </w:r>
      <w:r w:rsidRPr="002F22CB">
        <w:rPr>
          <w:rStyle w:val="FontStyle15"/>
          <w:b w:val="0"/>
          <w:i w:val="0"/>
          <w:sz w:val="28"/>
          <w:szCs w:val="28"/>
        </w:rPr>
        <w:softHyphen/>
        <w:t>ственное влияние, воздействуя на ткани корней и на обменные реакции между растением и почвой.</w:t>
      </w:r>
    </w:p>
    <w:p w:rsidR="00165767" w:rsidRPr="002F22CB" w:rsidRDefault="00165767" w:rsidP="00165767">
      <w:pPr>
        <w:pStyle w:val="Style1"/>
        <w:widowControl/>
        <w:spacing w:line="360" w:lineRule="auto"/>
        <w:ind w:firstLine="298"/>
        <w:rPr>
          <w:rStyle w:val="FontStyle15"/>
          <w:b w:val="0"/>
          <w:i w:val="0"/>
          <w:sz w:val="28"/>
          <w:szCs w:val="28"/>
        </w:rPr>
      </w:pPr>
      <w:r w:rsidRPr="002F22CB">
        <w:rPr>
          <w:rStyle w:val="FontStyle13"/>
          <w:b w:val="0"/>
          <w:sz w:val="28"/>
          <w:szCs w:val="28"/>
        </w:rPr>
        <w:t xml:space="preserve">Обменная кислотность </w:t>
      </w:r>
      <w:r w:rsidRPr="002F22CB">
        <w:rPr>
          <w:rStyle w:val="FontStyle15"/>
          <w:b w:val="0"/>
          <w:i w:val="0"/>
          <w:sz w:val="28"/>
          <w:szCs w:val="28"/>
        </w:rPr>
        <w:t>обусловлена наличием в почвенном по</w:t>
      </w:r>
      <w:r w:rsidRPr="002F22CB">
        <w:rPr>
          <w:rStyle w:val="FontStyle15"/>
          <w:b w:val="0"/>
          <w:i w:val="0"/>
          <w:sz w:val="28"/>
          <w:szCs w:val="28"/>
        </w:rPr>
        <w:softHyphen/>
        <w:t>глощающем комплексе катионов водорода и алюминия, вытесняе</w:t>
      </w:r>
      <w:r w:rsidRPr="002F22CB">
        <w:rPr>
          <w:rStyle w:val="FontStyle15"/>
          <w:b w:val="0"/>
          <w:i w:val="0"/>
          <w:sz w:val="28"/>
          <w:szCs w:val="28"/>
        </w:rPr>
        <w:softHyphen/>
        <w:t>мых в обмен на катионы нейтральной соли — КС</w:t>
      </w:r>
      <w:proofErr w:type="gramStart"/>
      <w:r w:rsidRPr="002F22CB">
        <w:rPr>
          <w:rStyle w:val="FontStyle15"/>
          <w:b w:val="0"/>
          <w:i w:val="0"/>
          <w:sz w:val="28"/>
          <w:szCs w:val="28"/>
        </w:rPr>
        <w:t>1</w:t>
      </w:r>
      <w:proofErr w:type="gramEnd"/>
      <w:r w:rsidRPr="002F22CB">
        <w:rPr>
          <w:rStyle w:val="FontStyle15"/>
          <w:b w:val="0"/>
          <w:i w:val="0"/>
          <w:sz w:val="28"/>
          <w:szCs w:val="28"/>
        </w:rPr>
        <w:t>, она отрица</w:t>
      </w:r>
      <w:r w:rsidRPr="002F22CB">
        <w:rPr>
          <w:rStyle w:val="FontStyle15"/>
          <w:b w:val="0"/>
          <w:i w:val="0"/>
          <w:sz w:val="28"/>
          <w:szCs w:val="28"/>
        </w:rPr>
        <w:softHyphen/>
        <w:t xml:space="preserve">тельно влияет на физико-химические свойства почвы. Почвы, имеющие близкую </w:t>
      </w:r>
      <w:proofErr w:type="gramStart"/>
      <w:r w:rsidRPr="002F22CB">
        <w:rPr>
          <w:rStyle w:val="FontStyle15"/>
          <w:b w:val="0"/>
          <w:i w:val="0"/>
          <w:sz w:val="28"/>
          <w:szCs w:val="28"/>
        </w:rPr>
        <w:t>к</w:t>
      </w:r>
      <w:proofErr w:type="gramEnd"/>
      <w:r w:rsidRPr="002F22CB">
        <w:rPr>
          <w:rStyle w:val="FontStyle15"/>
          <w:b w:val="0"/>
          <w:i w:val="0"/>
          <w:sz w:val="28"/>
          <w:szCs w:val="28"/>
        </w:rPr>
        <w:t xml:space="preserve"> нейтральной, нейтральную и щелочную реак</w:t>
      </w:r>
      <w:r w:rsidRPr="002F22CB">
        <w:rPr>
          <w:rStyle w:val="FontStyle15"/>
          <w:b w:val="0"/>
          <w:i w:val="0"/>
          <w:sz w:val="28"/>
          <w:szCs w:val="28"/>
        </w:rPr>
        <w:softHyphen/>
        <w:t>цию, не обладают обменной кислотностью. Поэтому для оценки реакции этих почв достаточно определить актуальную кислот</w:t>
      </w:r>
      <w:r w:rsidRPr="002F22CB">
        <w:rPr>
          <w:rStyle w:val="FontStyle15"/>
          <w:b w:val="0"/>
          <w:i w:val="0"/>
          <w:sz w:val="28"/>
          <w:szCs w:val="28"/>
        </w:rPr>
        <w:softHyphen/>
        <w:t>ность.</w:t>
      </w:r>
    </w:p>
    <w:p w:rsidR="00165767" w:rsidRPr="002F22CB" w:rsidRDefault="00165767" w:rsidP="00165767">
      <w:pPr>
        <w:pStyle w:val="Style1"/>
        <w:widowControl/>
        <w:spacing w:before="10" w:line="360" w:lineRule="auto"/>
        <w:ind w:firstLine="307"/>
        <w:rPr>
          <w:rStyle w:val="FontStyle15"/>
          <w:b w:val="0"/>
          <w:i w:val="0"/>
          <w:sz w:val="28"/>
          <w:szCs w:val="28"/>
        </w:rPr>
      </w:pPr>
      <w:r w:rsidRPr="002F22CB">
        <w:rPr>
          <w:rStyle w:val="FontStyle15"/>
          <w:b w:val="0"/>
          <w:i w:val="0"/>
          <w:sz w:val="28"/>
          <w:szCs w:val="28"/>
        </w:rPr>
        <w:t>Кислые почвы характеризуются значительной обменной кис</w:t>
      </w:r>
      <w:r w:rsidRPr="002F22CB">
        <w:rPr>
          <w:rStyle w:val="FontStyle15"/>
          <w:b w:val="0"/>
          <w:i w:val="0"/>
          <w:sz w:val="28"/>
          <w:szCs w:val="28"/>
        </w:rPr>
        <w:softHyphen/>
        <w:t>лотностью, которая существенно влияет на их свойства. По вели</w:t>
      </w:r>
      <w:r w:rsidRPr="002F22CB">
        <w:rPr>
          <w:rStyle w:val="FontStyle15"/>
          <w:b w:val="0"/>
          <w:i w:val="0"/>
          <w:sz w:val="28"/>
          <w:szCs w:val="28"/>
        </w:rPr>
        <w:softHyphen/>
        <w:t xml:space="preserve">чине обменной кислотности, выраженной в единицах </w:t>
      </w:r>
      <w:proofErr w:type="spellStart"/>
      <w:r w:rsidRPr="002F22CB">
        <w:rPr>
          <w:rStyle w:val="FontStyle15"/>
          <w:b w:val="0"/>
          <w:i w:val="0"/>
          <w:sz w:val="28"/>
          <w:szCs w:val="28"/>
        </w:rPr>
        <w:t>рН</w:t>
      </w:r>
      <w:proofErr w:type="spellEnd"/>
      <w:r w:rsidRPr="002F22CB">
        <w:rPr>
          <w:rStyle w:val="FontStyle15"/>
          <w:b w:val="0"/>
          <w:i w:val="0"/>
          <w:sz w:val="28"/>
          <w:szCs w:val="28"/>
        </w:rPr>
        <w:t>, опреде</w:t>
      </w:r>
      <w:r w:rsidRPr="002F22CB">
        <w:rPr>
          <w:rStyle w:val="FontStyle15"/>
          <w:b w:val="0"/>
          <w:i w:val="0"/>
          <w:sz w:val="28"/>
          <w:szCs w:val="28"/>
        </w:rPr>
        <w:softHyphen/>
        <w:t xml:space="preserve">ляют степень кислотности почвы. При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солевой вытяжки 4,5 почва сильнокислая, 4,6—5,0 — среднекислая, 5,1—5,5 — слабо</w:t>
      </w:r>
      <w:r w:rsidRPr="002F22CB">
        <w:rPr>
          <w:rStyle w:val="FontStyle15"/>
          <w:b w:val="0"/>
          <w:i w:val="0"/>
          <w:sz w:val="28"/>
          <w:szCs w:val="28"/>
        </w:rPr>
        <w:softHyphen/>
        <w:t xml:space="preserve">кислая, 5,6—6,0 — близкая </w:t>
      </w:r>
      <w:proofErr w:type="gramStart"/>
      <w:r w:rsidRPr="002F22CB">
        <w:rPr>
          <w:rStyle w:val="FontStyle15"/>
          <w:b w:val="0"/>
          <w:i w:val="0"/>
          <w:sz w:val="28"/>
          <w:szCs w:val="28"/>
        </w:rPr>
        <w:t>к</w:t>
      </w:r>
      <w:proofErr w:type="gramEnd"/>
      <w:r w:rsidRPr="002F22CB">
        <w:rPr>
          <w:rStyle w:val="FontStyle15"/>
          <w:b w:val="0"/>
          <w:i w:val="0"/>
          <w:sz w:val="28"/>
          <w:szCs w:val="28"/>
        </w:rPr>
        <w:t xml:space="preserve"> нейтральной, более 6,0 — нейтраль</w:t>
      </w:r>
      <w:r w:rsidRPr="002F22CB">
        <w:rPr>
          <w:rStyle w:val="FontStyle15"/>
          <w:b w:val="0"/>
          <w:i w:val="0"/>
          <w:sz w:val="28"/>
          <w:szCs w:val="28"/>
        </w:rPr>
        <w:softHyphen/>
        <w:t>ная. Степень кислотности почвы определяет нуждаемость почвы в известковании и очередность его проведения в зависимости от со</w:t>
      </w:r>
      <w:r w:rsidRPr="002F22CB">
        <w:rPr>
          <w:rStyle w:val="FontStyle15"/>
          <w:b w:val="0"/>
          <w:i w:val="0"/>
          <w:sz w:val="28"/>
          <w:szCs w:val="28"/>
        </w:rPr>
        <w:softHyphen/>
        <w:t>става культур севооборота.</w:t>
      </w:r>
    </w:p>
    <w:p w:rsidR="00165767" w:rsidRPr="002F22CB" w:rsidRDefault="00165767" w:rsidP="00165767">
      <w:pPr>
        <w:pStyle w:val="Style12"/>
        <w:widowControl/>
        <w:spacing w:before="72" w:line="360" w:lineRule="auto"/>
        <w:ind w:right="10" w:firstLine="283"/>
        <w:rPr>
          <w:rStyle w:val="FontStyle34"/>
          <w:i w:val="0"/>
          <w:sz w:val="28"/>
          <w:szCs w:val="28"/>
        </w:rPr>
      </w:pPr>
      <w:r w:rsidRPr="002F22CB">
        <w:rPr>
          <w:rStyle w:val="FontStyle15"/>
          <w:b w:val="0"/>
          <w:i w:val="0"/>
          <w:sz w:val="28"/>
          <w:szCs w:val="28"/>
        </w:rPr>
        <w:t>По величине обменной кислотности с учетом гранулометри</w:t>
      </w:r>
      <w:r w:rsidRPr="002F22CB">
        <w:rPr>
          <w:rStyle w:val="FontStyle15"/>
          <w:b w:val="0"/>
          <w:i w:val="0"/>
          <w:sz w:val="28"/>
          <w:szCs w:val="28"/>
        </w:rPr>
        <w:softHyphen/>
        <w:t>ческого состава можно установить ориентировочные дозы извести (</w:t>
      </w:r>
      <w:proofErr w:type="gramStart"/>
      <w:r w:rsidRPr="002F22CB">
        <w:rPr>
          <w:rStyle w:val="FontStyle15"/>
          <w:b w:val="0"/>
          <w:i w:val="0"/>
          <w:sz w:val="28"/>
          <w:szCs w:val="28"/>
        </w:rPr>
        <w:t>см</w:t>
      </w:r>
      <w:proofErr w:type="gramEnd"/>
      <w:r w:rsidRPr="002F22CB">
        <w:rPr>
          <w:rStyle w:val="FontStyle15"/>
          <w:b w:val="0"/>
          <w:i w:val="0"/>
          <w:sz w:val="28"/>
          <w:szCs w:val="28"/>
        </w:rPr>
        <w:t>. табл. 25).</w:t>
      </w:r>
      <w:r w:rsidRPr="002F22CB">
        <w:rPr>
          <w:noProof/>
          <w:sz w:val="28"/>
          <w:szCs w:val="28"/>
        </w:rPr>
        <w:t xml:space="preserve"> </w:t>
      </w:r>
      <w:r w:rsidRPr="002F22CB">
        <w:rPr>
          <w:rStyle w:val="FontStyle34"/>
          <w:i w:val="0"/>
          <w:sz w:val="28"/>
          <w:szCs w:val="28"/>
        </w:rPr>
        <w:t>Ориентировочную дозу извести можно установить по грануло</w:t>
      </w:r>
      <w:r w:rsidRPr="002F22CB">
        <w:rPr>
          <w:rStyle w:val="FontStyle34"/>
          <w:i w:val="0"/>
          <w:sz w:val="28"/>
          <w:szCs w:val="28"/>
        </w:rPr>
        <w:softHyphen/>
        <w:t xml:space="preserve">метрическому составу почвы и величине </w:t>
      </w:r>
      <w:proofErr w:type="spellStart"/>
      <w:r w:rsidRPr="002F22CB">
        <w:rPr>
          <w:rStyle w:val="FontStyle34"/>
          <w:i w:val="0"/>
          <w:sz w:val="28"/>
          <w:szCs w:val="28"/>
        </w:rPr>
        <w:t>рН</w:t>
      </w:r>
      <w:proofErr w:type="spellEnd"/>
      <w:r w:rsidRPr="002F22CB">
        <w:rPr>
          <w:rStyle w:val="FontStyle34"/>
          <w:i w:val="0"/>
          <w:sz w:val="28"/>
          <w:szCs w:val="28"/>
        </w:rPr>
        <w:t xml:space="preserve"> солевой вытяжки. Для почв с содержанием гумуса 2—3 % рекомендованы дозы извес</w:t>
      </w:r>
      <w:r w:rsidRPr="002F22CB">
        <w:rPr>
          <w:rStyle w:val="FontStyle34"/>
          <w:i w:val="0"/>
          <w:sz w:val="28"/>
          <w:szCs w:val="28"/>
        </w:rPr>
        <w:softHyphen/>
        <w:t>ти, представленные в таблице 25.</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1"/>
        <w:gridCol w:w="576"/>
        <w:gridCol w:w="576"/>
        <w:gridCol w:w="576"/>
        <w:gridCol w:w="576"/>
        <w:gridCol w:w="576"/>
        <w:gridCol w:w="1020"/>
      </w:tblGrid>
      <w:tr w:rsidR="00165767" w:rsidRPr="002F22CB" w:rsidTr="009007F8">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 xml:space="preserve">Почвы, </w:t>
            </w:r>
            <w:proofErr w:type="spellStart"/>
            <w:r w:rsidRPr="002F22CB">
              <w:rPr>
                <w:rStyle w:val="FontStyle15"/>
                <w:b w:val="0"/>
                <w:i w:val="0"/>
                <w:iCs w:val="0"/>
                <w:sz w:val="28"/>
                <w:szCs w:val="28"/>
              </w:rPr>
              <w:t>рН</w:t>
            </w:r>
            <w:proofErr w:type="spellEnd"/>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4,5</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4,6</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4,8</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5,0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5,2</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5,4-5,5</w:t>
            </w:r>
          </w:p>
        </w:tc>
      </w:tr>
      <w:tr w:rsidR="00165767" w:rsidRPr="002F22CB" w:rsidTr="009007F8">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Супесчаные и легкосуглинистые</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3,5</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3,0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2,5</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2,0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2,0</w:t>
            </w:r>
          </w:p>
        </w:tc>
      </w:tr>
      <w:tr w:rsidR="00165767" w:rsidRPr="002F22CB" w:rsidTr="009007F8">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lastRenderedPageBreak/>
              <w:t>Средне и тяжелосуглинистые</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6,0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5,5</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5,0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4,5</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4,0</w:t>
            </w:r>
          </w:p>
        </w:tc>
        <w:tc>
          <w:tcPr>
            <w:tcW w:w="0" w:type="auto"/>
          </w:tcPr>
          <w:p w:rsidR="00165767" w:rsidRPr="002F22CB" w:rsidRDefault="00165767" w:rsidP="009007F8">
            <w:pPr>
              <w:pStyle w:val="Style12"/>
              <w:widowControl/>
              <w:spacing w:before="72" w:line="360" w:lineRule="auto"/>
              <w:ind w:right="10"/>
              <w:rPr>
                <w:rStyle w:val="FontStyle15"/>
                <w:b w:val="0"/>
                <w:i w:val="0"/>
                <w:iCs w:val="0"/>
                <w:sz w:val="28"/>
                <w:szCs w:val="28"/>
              </w:rPr>
            </w:pPr>
            <w:r w:rsidRPr="002F22CB">
              <w:rPr>
                <w:rStyle w:val="FontStyle15"/>
                <w:b w:val="0"/>
                <w:i w:val="0"/>
                <w:iCs w:val="0"/>
                <w:sz w:val="28"/>
                <w:szCs w:val="28"/>
              </w:rPr>
              <w:t>3,5</w:t>
            </w:r>
          </w:p>
        </w:tc>
      </w:tr>
    </w:tbl>
    <w:p w:rsidR="00165767" w:rsidRPr="002F22CB" w:rsidRDefault="00165767" w:rsidP="00165767">
      <w:pPr>
        <w:pStyle w:val="Style12"/>
        <w:widowControl/>
        <w:spacing w:before="72" w:line="360" w:lineRule="auto"/>
        <w:ind w:right="10" w:firstLine="283"/>
        <w:rPr>
          <w:rStyle w:val="FontStyle15"/>
          <w:b w:val="0"/>
          <w:i w:val="0"/>
          <w:sz w:val="28"/>
          <w:szCs w:val="28"/>
        </w:rPr>
      </w:pPr>
    </w:p>
    <w:p w:rsidR="00165767" w:rsidRPr="002F22CB" w:rsidRDefault="00165767" w:rsidP="00165767">
      <w:pPr>
        <w:pStyle w:val="Style3"/>
        <w:widowControl/>
        <w:spacing w:before="14" w:line="360" w:lineRule="auto"/>
        <w:ind w:right="130"/>
        <w:rPr>
          <w:rStyle w:val="FontStyle15"/>
          <w:b w:val="0"/>
          <w:i w:val="0"/>
          <w:sz w:val="28"/>
          <w:szCs w:val="28"/>
        </w:rPr>
      </w:pPr>
      <w:r w:rsidRPr="002F22CB">
        <w:rPr>
          <w:rStyle w:val="FontStyle14"/>
          <w:sz w:val="28"/>
          <w:szCs w:val="28"/>
        </w:rPr>
        <w:t xml:space="preserve">Принцип метода. </w:t>
      </w:r>
      <w:r w:rsidRPr="002F22CB">
        <w:rPr>
          <w:rStyle w:val="FontStyle15"/>
          <w:b w:val="0"/>
          <w:i w:val="0"/>
          <w:sz w:val="28"/>
          <w:szCs w:val="28"/>
        </w:rPr>
        <w:t>Потенциометрический метод определения ре</w:t>
      </w:r>
      <w:r w:rsidRPr="002F22CB">
        <w:rPr>
          <w:rStyle w:val="FontStyle15"/>
          <w:b w:val="0"/>
          <w:i w:val="0"/>
          <w:sz w:val="28"/>
          <w:szCs w:val="28"/>
        </w:rPr>
        <w:softHyphen/>
        <w:t>акции почв (</w:t>
      </w:r>
      <w:proofErr w:type="spellStart"/>
      <w:r w:rsidRPr="002F22CB">
        <w:rPr>
          <w:rStyle w:val="FontStyle15"/>
          <w:b w:val="0"/>
          <w:i w:val="0"/>
          <w:sz w:val="28"/>
          <w:szCs w:val="28"/>
        </w:rPr>
        <w:t>рН</w:t>
      </w:r>
      <w:proofErr w:type="spellEnd"/>
      <w:r w:rsidRPr="002F22CB">
        <w:rPr>
          <w:rStyle w:val="FontStyle15"/>
          <w:b w:val="0"/>
          <w:i w:val="0"/>
          <w:sz w:val="28"/>
          <w:szCs w:val="28"/>
        </w:rPr>
        <w:t>) заключается в измерении электродвижущей силы (ЭДС),</w:t>
      </w:r>
    </w:p>
    <w:p w:rsidR="00165767" w:rsidRPr="002F22CB" w:rsidRDefault="00165767" w:rsidP="00165767">
      <w:pPr>
        <w:pStyle w:val="Style1"/>
        <w:widowControl/>
        <w:spacing w:line="360" w:lineRule="auto"/>
        <w:ind w:right="77" w:firstLine="0"/>
        <w:rPr>
          <w:rStyle w:val="FontStyle15"/>
          <w:b w:val="0"/>
          <w:i w:val="0"/>
          <w:sz w:val="28"/>
          <w:szCs w:val="28"/>
        </w:rPr>
      </w:pPr>
      <w:proofErr w:type="gramStart"/>
      <w:r w:rsidRPr="002F22CB">
        <w:rPr>
          <w:rStyle w:val="FontStyle15"/>
          <w:b w:val="0"/>
          <w:i w:val="0"/>
          <w:sz w:val="28"/>
          <w:szCs w:val="28"/>
        </w:rPr>
        <w:t>которая</w:t>
      </w:r>
      <w:proofErr w:type="gramEnd"/>
      <w:r w:rsidRPr="002F22CB">
        <w:rPr>
          <w:rStyle w:val="FontStyle15"/>
          <w:b w:val="0"/>
          <w:i w:val="0"/>
          <w:sz w:val="28"/>
          <w:szCs w:val="28"/>
        </w:rPr>
        <w:t xml:space="preserve"> возникает при помещении в почвенную суспен</w:t>
      </w:r>
      <w:r w:rsidRPr="002F22CB">
        <w:rPr>
          <w:rStyle w:val="FontStyle15"/>
          <w:b w:val="0"/>
          <w:i w:val="0"/>
          <w:sz w:val="28"/>
          <w:szCs w:val="28"/>
        </w:rPr>
        <w:softHyphen/>
        <w:t>зию (водную или солевую) двух электродов — измерительного (стеклянного) и электрода сравнения (хлорсеребряного). Измере</w:t>
      </w:r>
      <w:r w:rsidRPr="002F22CB">
        <w:rPr>
          <w:rStyle w:val="FontStyle15"/>
          <w:b w:val="0"/>
          <w:i w:val="0"/>
          <w:sz w:val="28"/>
          <w:szCs w:val="28"/>
        </w:rPr>
        <w:softHyphen/>
        <w:t xml:space="preserve">ние можно проводить в широком интервале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Для определения актуальной кислотности используют водную вытяжку, обменной кислотности — солевую, получаемую при обработке почвы </w:t>
      </w:r>
      <w:smartTag w:uri="urn:schemas-microsoft-com:office:smarttags" w:element="metricconverter">
        <w:smartTagPr>
          <w:attr w:name="ProductID" w:val="1 М"/>
        </w:smartTagPr>
        <w:r w:rsidRPr="002F22CB">
          <w:rPr>
            <w:rStyle w:val="FontStyle15"/>
            <w:b w:val="0"/>
            <w:i w:val="0"/>
            <w:sz w:val="28"/>
            <w:szCs w:val="28"/>
          </w:rPr>
          <w:t xml:space="preserve">1 </w:t>
        </w:r>
        <w:r w:rsidRPr="002F22CB">
          <w:rPr>
            <w:rStyle w:val="FontStyle14"/>
            <w:sz w:val="28"/>
            <w:szCs w:val="28"/>
          </w:rPr>
          <w:t>М</w:t>
        </w:r>
      </w:smartTag>
      <w:r w:rsidRPr="002F22CB">
        <w:rPr>
          <w:rStyle w:val="FontStyle14"/>
          <w:sz w:val="28"/>
          <w:szCs w:val="28"/>
        </w:rPr>
        <w:t xml:space="preserve"> </w:t>
      </w:r>
      <w:r w:rsidRPr="002F22CB">
        <w:rPr>
          <w:rStyle w:val="FontStyle15"/>
          <w:b w:val="0"/>
          <w:i w:val="0"/>
          <w:sz w:val="28"/>
          <w:szCs w:val="28"/>
        </w:rPr>
        <w:t>ра</w:t>
      </w:r>
      <w:r w:rsidRPr="002F22CB">
        <w:rPr>
          <w:rStyle w:val="FontStyle15"/>
          <w:b w:val="0"/>
          <w:i w:val="0"/>
          <w:sz w:val="28"/>
          <w:szCs w:val="28"/>
        </w:rPr>
        <w:softHyphen/>
        <w:t>створом КС</w:t>
      </w:r>
      <w:proofErr w:type="gramStart"/>
      <w:r w:rsidRPr="002F22CB">
        <w:rPr>
          <w:rStyle w:val="FontStyle15"/>
          <w:b w:val="0"/>
          <w:i w:val="0"/>
          <w:sz w:val="28"/>
          <w:szCs w:val="28"/>
        </w:rPr>
        <w:t>1</w:t>
      </w:r>
      <w:proofErr w:type="gramEnd"/>
      <w:r w:rsidRPr="002F22CB">
        <w:rPr>
          <w:rStyle w:val="FontStyle15"/>
          <w:b w:val="0"/>
          <w:i w:val="0"/>
          <w:sz w:val="28"/>
          <w:szCs w:val="28"/>
        </w:rPr>
        <w:t>. Соотношение почвы к раствору 1</w:t>
      </w:r>
      <w:proofErr w:type="gramStart"/>
      <w:r w:rsidRPr="002F22CB">
        <w:rPr>
          <w:rStyle w:val="FontStyle15"/>
          <w:b w:val="0"/>
          <w:i w:val="0"/>
          <w:sz w:val="28"/>
          <w:szCs w:val="28"/>
        </w:rPr>
        <w:t xml:space="preserve"> :</w:t>
      </w:r>
      <w:proofErr w:type="gramEnd"/>
      <w:r w:rsidRPr="002F22CB">
        <w:rPr>
          <w:rStyle w:val="FontStyle15"/>
          <w:b w:val="0"/>
          <w:i w:val="0"/>
          <w:sz w:val="28"/>
          <w:szCs w:val="28"/>
        </w:rPr>
        <w:t xml:space="preserve"> 2,5, для органи</w:t>
      </w:r>
      <w:r w:rsidRPr="002F22CB">
        <w:rPr>
          <w:rStyle w:val="FontStyle15"/>
          <w:b w:val="0"/>
          <w:i w:val="0"/>
          <w:sz w:val="28"/>
          <w:szCs w:val="28"/>
        </w:rPr>
        <w:softHyphen/>
        <w:t>ческих почв 1:25.</w:t>
      </w:r>
    </w:p>
    <w:p w:rsidR="00165767" w:rsidRPr="002F22CB" w:rsidRDefault="00165767" w:rsidP="00165767">
      <w:pPr>
        <w:pStyle w:val="Style1"/>
        <w:widowControl/>
        <w:spacing w:line="360" w:lineRule="auto"/>
        <w:ind w:firstLine="274"/>
        <w:rPr>
          <w:rStyle w:val="FontStyle15"/>
          <w:b w:val="0"/>
          <w:i w:val="0"/>
          <w:sz w:val="28"/>
          <w:szCs w:val="28"/>
        </w:rPr>
      </w:pPr>
      <w:r w:rsidRPr="002F22CB">
        <w:rPr>
          <w:rStyle w:val="FontStyle14"/>
          <w:sz w:val="28"/>
          <w:szCs w:val="28"/>
        </w:rPr>
        <w:t xml:space="preserve">Ход анализа. </w:t>
      </w:r>
      <w:r w:rsidRPr="002F22CB">
        <w:rPr>
          <w:rStyle w:val="FontStyle15"/>
          <w:b w:val="0"/>
          <w:i w:val="0"/>
          <w:sz w:val="28"/>
          <w:szCs w:val="28"/>
        </w:rPr>
        <w:t xml:space="preserve">Навеску почвы </w:t>
      </w:r>
      <w:smartTag w:uri="urn:schemas-microsoft-com:office:smarttags" w:element="metricconverter">
        <w:smartTagPr>
          <w:attr w:name="ProductID" w:val="20 г"/>
        </w:smartTagPr>
        <w:r w:rsidRPr="002F22CB">
          <w:rPr>
            <w:rStyle w:val="FontStyle15"/>
            <w:b w:val="0"/>
            <w:i w:val="0"/>
            <w:sz w:val="28"/>
            <w:szCs w:val="28"/>
          </w:rPr>
          <w:t>20 г</w:t>
        </w:r>
      </w:smartTag>
      <w:r w:rsidRPr="002F22CB">
        <w:rPr>
          <w:rStyle w:val="FontStyle15"/>
          <w:b w:val="0"/>
          <w:i w:val="0"/>
          <w:sz w:val="28"/>
          <w:szCs w:val="28"/>
        </w:rPr>
        <w:t xml:space="preserve"> помещают в колбу или бутыл</w:t>
      </w:r>
      <w:r w:rsidRPr="002F22CB">
        <w:rPr>
          <w:rStyle w:val="FontStyle15"/>
          <w:b w:val="0"/>
          <w:i w:val="0"/>
          <w:sz w:val="28"/>
          <w:szCs w:val="28"/>
        </w:rPr>
        <w:softHyphen/>
        <w:t>ку емкостью 250 см</w:t>
      </w:r>
      <w:r w:rsidRPr="002F22CB">
        <w:rPr>
          <w:rStyle w:val="FontStyle15"/>
          <w:b w:val="0"/>
          <w:i w:val="0"/>
          <w:sz w:val="28"/>
          <w:szCs w:val="28"/>
          <w:vertAlign w:val="superscript"/>
        </w:rPr>
        <w:t>3</w:t>
      </w:r>
      <w:r w:rsidRPr="002F22CB">
        <w:rPr>
          <w:rStyle w:val="FontStyle15"/>
          <w:b w:val="0"/>
          <w:i w:val="0"/>
          <w:sz w:val="28"/>
          <w:szCs w:val="28"/>
        </w:rPr>
        <w:t xml:space="preserve"> и приливают 50 см</w:t>
      </w:r>
      <w:r w:rsidRPr="002F22CB">
        <w:rPr>
          <w:rStyle w:val="FontStyle15"/>
          <w:b w:val="0"/>
          <w:i w:val="0"/>
          <w:sz w:val="28"/>
          <w:szCs w:val="28"/>
          <w:vertAlign w:val="superscript"/>
        </w:rPr>
        <w:t>3</w:t>
      </w:r>
      <w:r w:rsidRPr="002F22CB">
        <w:rPr>
          <w:rStyle w:val="FontStyle15"/>
          <w:b w:val="0"/>
          <w:i w:val="0"/>
          <w:sz w:val="28"/>
          <w:szCs w:val="28"/>
        </w:rPr>
        <w:t xml:space="preserve"> дистиллированной воды—для определения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водной вытяжки или 50см</w:t>
      </w:r>
      <w:r w:rsidRPr="002F22CB">
        <w:rPr>
          <w:rStyle w:val="FontStyle15"/>
          <w:b w:val="0"/>
          <w:i w:val="0"/>
          <w:sz w:val="28"/>
          <w:szCs w:val="28"/>
          <w:vertAlign w:val="superscript"/>
        </w:rPr>
        <w:t>3</w:t>
      </w:r>
      <w:r w:rsidRPr="002F22CB">
        <w:rPr>
          <w:rStyle w:val="FontStyle15"/>
          <w:b w:val="0"/>
          <w:i w:val="0"/>
          <w:sz w:val="28"/>
          <w:szCs w:val="28"/>
        </w:rPr>
        <w:t xml:space="preserve"> </w:t>
      </w:r>
      <w:smartTag w:uri="urn:schemas-microsoft-com:office:smarttags" w:element="metricconverter">
        <w:smartTagPr>
          <w:attr w:name="ProductID" w:val="1 М"/>
        </w:smartTagPr>
        <w:r w:rsidRPr="002F22CB">
          <w:rPr>
            <w:rStyle w:val="FontStyle15"/>
            <w:b w:val="0"/>
            <w:i w:val="0"/>
            <w:sz w:val="28"/>
            <w:szCs w:val="28"/>
          </w:rPr>
          <w:t xml:space="preserve">1 </w:t>
        </w:r>
        <w:r w:rsidRPr="002F22CB">
          <w:rPr>
            <w:rStyle w:val="FontStyle14"/>
            <w:sz w:val="28"/>
            <w:szCs w:val="28"/>
          </w:rPr>
          <w:t>М</w:t>
        </w:r>
      </w:smartTag>
      <w:r w:rsidRPr="002F22CB">
        <w:rPr>
          <w:rStyle w:val="FontStyle14"/>
          <w:sz w:val="28"/>
          <w:szCs w:val="28"/>
        </w:rPr>
        <w:t xml:space="preserve"> </w:t>
      </w:r>
      <w:r w:rsidRPr="002F22CB">
        <w:rPr>
          <w:rStyle w:val="FontStyle15"/>
          <w:b w:val="0"/>
          <w:i w:val="0"/>
          <w:sz w:val="28"/>
          <w:szCs w:val="28"/>
        </w:rPr>
        <w:t>КС</w:t>
      </w:r>
      <w:proofErr w:type="gramStart"/>
      <w:r w:rsidRPr="002F22CB">
        <w:rPr>
          <w:rStyle w:val="FontStyle15"/>
          <w:b w:val="0"/>
          <w:i w:val="0"/>
          <w:sz w:val="28"/>
          <w:szCs w:val="28"/>
        </w:rPr>
        <w:t>1</w:t>
      </w:r>
      <w:proofErr w:type="gramEnd"/>
      <w:r w:rsidRPr="002F22CB">
        <w:rPr>
          <w:rStyle w:val="FontStyle15"/>
          <w:b w:val="0"/>
          <w:i w:val="0"/>
          <w:sz w:val="28"/>
          <w:szCs w:val="28"/>
        </w:rPr>
        <w:t xml:space="preserve"> (реактив 1) — для определения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солевой вытяжки. Почву пере</w:t>
      </w:r>
      <w:r w:rsidRPr="002F22CB">
        <w:rPr>
          <w:rStyle w:val="FontStyle15"/>
          <w:b w:val="0"/>
          <w:i w:val="0"/>
          <w:sz w:val="28"/>
          <w:szCs w:val="28"/>
        </w:rPr>
        <w:softHyphen/>
        <w:t>мешивают с раствором в течение 1 мин на магнитной мешалке или взбалтывают от руки и оставляют до следующего дня. В полу</w:t>
      </w:r>
      <w:r w:rsidRPr="002F22CB">
        <w:rPr>
          <w:rStyle w:val="FontStyle15"/>
          <w:b w:val="0"/>
          <w:i w:val="0"/>
          <w:sz w:val="28"/>
          <w:szCs w:val="28"/>
        </w:rPr>
        <w:softHyphen/>
        <w:t xml:space="preserve">ченной суспензии определяют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на </w:t>
      </w:r>
      <w:proofErr w:type="spellStart"/>
      <w:r w:rsidRPr="002F22CB">
        <w:rPr>
          <w:rStyle w:val="FontStyle15"/>
          <w:b w:val="0"/>
          <w:i w:val="0"/>
          <w:sz w:val="28"/>
          <w:szCs w:val="28"/>
        </w:rPr>
        <w:t>рН-метре</w:t>
      </w:r>
      <w:proofErr w:type="spellEnd"/>
      <w:r w:rsidRPr="002F22CB">
        <w:rPr>
          <w:rStyle w:val="FontStyle15"/>
          <w:b w:val="0"/>
          <w:i w:val="0"/>
          <w:sz w:val="28"/>
          <w:szCs w:val="28"/>
        </w:rPr>
        <w:t xml:space="preserve"> (см. рис. 6). Для этого после настройки прибора в стакан с суспензией погружают стеклянный электрод и электрод сравнения и измеряют </w:t>
      </w:r>
      <w:proofErr w:type="spellStart"/>
      <w:r w:rsidRPr="002F22CB">
        <w:rPr>
          <w:rStyle w:val="FontStyle15"/>
          <w:b w:val="0"/>
          <w:i w:val="0"/>
          <w:sz w:val="28"/>
          <w:szCs w:val="28"/>
        </w:rPr>
        <w:t>рН</w:t>
      </w:r>
      <w:proofErr w:type="spellEnd"/>
      <w:r w:rsidRPr="002F22CB">
        <w:rPr>
          <w:rStyle w:val="FontStyle15"/>
          <w:b w:val="0"/>
          <w:i w:val="0"/>
          <w:sz w:val="28"/>
          <w:szCs w:val="28"/>
        </w:rPr>
        <w:t>.</w:t>
      </w:r>
    </w:p>
    <w:p w:rsidR="00165767" w:rsidRPr="002F22CB" w:rsidRDefault="00165767" w:rsidP="00165767">
      <w:pPr>
        <w:pStyle w:val="Style1"/>
        <w:widowControl/>
        <w:spacing w:line="360" w:lineRule="auto"/>
        <w:ind w:firstLine="326"/>
        <w:rPr>
          <w:rStyle w:val="FontStyle15"/>
          <w:b w:val="0"/>
          <w:i w:val="0"/>
          <w:sz w:val="28"/>
          <w:szCs w:val="28"/>
        </w:rPr>
      </w:pPr>
      <w:r w:rsidRPr="002F22CB">
        <w:rPr>
          <w:rStyle w:val="FontStyle15"/>
          <w:b w:val="0"/>
          <w:i w:val="0"/>
          <w:sz w:val="28"/>
          <w:szCs w:val="28"/>
        </w:rPr>
        <w:t xml:space="preserve">Для настройки </w:t>
      </w:r>
      <w:proofErr w:type="spellStart"/>
      <w:r w:rsidRPr="002F22CB">
        <w:rPr>
          <w:rStyle w:val="FontStyle15"/>
          <w:b w:val="0"/>
          <w:i w:val="0"/>
          <w:sz w:val="28"/>
          <w:szCs w:val="28"/>
        </w:rPr>
        <w:t>рН-метра</w:t>
      </w:r>
      <w:proofErr w:type="spellEnd"/>
      <w:r w:rsidRPr="002F22CB">
        <w:rPr>
          <w:rStyle w:val="FontStyle15"/>
          <w:b w:val="0"/>
          <w:i w:val="0"/>
          <w:sz w:val="28"/>
          <w:szCs w:val="28"/>
        </w:rPr>
        <w:t xml:space="preserve"> используют буферные растворы с </w:t>
      </w:r>
      <w:proofErr w:type="spellStart"/>
      <w:r w:rsidRPr="002F22CB">
        <w:rPr>
          <w:rStyle w:val="FontStyle15"/>
          <w:b w:val="0"/>
          <w:i w:val="0"/>
          <w:sz w:val="28"/>
          <w:szCs w:val="28"/>
        </w:rPr>
        <w:t>рН</w:t>
      </w:r>
      <w:proofErr w:type="spellEnd"/>
      <w:r w:rsidRPr="002F22CB">
        <w:rPr>
          <w:rStyle w:val="FontStyle15"/>
          <w:b w:val="0"/>
          <w:i w:val="0"/>
          <w:sz w:val="28"/>
          <w:szCs w:val="28"/>
        </w:rPr>
        <w:t xml:space="preserve"> 4,01; 6,86 и 9,18.</w:t>
      </w:r>
    </w:p>
    <w:p w:rsidR="00165767" w:rsidRPr="002F22CB" w:rsidRDefault="00165767" w:rsidP="00165767">
      <w:pPr>
        <w:pStyle w:val="Style1"/>
        <w:widowControl/>
        <w:spacing w:line="360" w:lineRule="auto"/>
        <w:rPr>
          <w:rStyle w:val="FontStyle15"/>
          <w:b w:val="0"/>
          <w:i w:val="0"/>
          <w:sz w:val="28"/>
          <w:szCs w:val="28"/>
        </w:rPr>
      </w:pPr>
      <w:r w:rsidRPr="002F22CB">
        <w:rPr>
          <w:rStyle w:val="FontStyle15"/>
          <w:b w:val="0"/>
          <w:i w:val="0"/>
          <w:sz w:val="28"/>
          <w:szCs w:val="28"/>
        </w:rPr>
        <w:t>.</w:t>
      </w: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Вопросы и задания:</w:t>
      </w:r>
    </w:p>
    <w:p w:rsidR="00165767" w:rsidRPr="002F22CB" w:rsidRDefault="00165767" w:rsidP="00165767">
      <w:pPr>
        <w:pStyle w:val="Style3"/>
        <w:widowControl/>
        <w:spacing w:before="14" w:line="360" w:lineRule="auto"/>
        <w:ind w:right="130"/>
        <w:rPr>
          <w:rStyle w:val="FontStyle30"/>
          <w:bCs/>
          <w:sz w:val="28"/>
          <w:szCs w:val="28"/>
        </w:rPr>
      </w:pP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1. Что такое водородный показатель?</w:t>
      </w: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2. Основные показатели кислотности?</w:t>
      </w:r>
    </w:p>
    <w:p w:rsidR="00165767" w:rsidRPr="002F22CB" w:rsidRDefault="00165767" w:rsidP="00165767">
      <w:pPr>
        <w:pStyle w:val="Style3"/>
        <w:widowControl/>
        <w:spacing w:before="14" w:line="360" w:lineRule="auto"/>
        <w:ind w:right="130"/>
        <w:rPr>
          <w:rStyle w:val="FontStyle30"/>
          <w:bCs/>
          <w:sz w:val="28"/>
          <w:szCs w:val="28"/>
        </w:rPr>
      </w:pPr>
      <w:r w:rsidRPr="002F22CB">
        <w:rPr>
          <w:rStyle w:val="FontStyle30"/>
          <w:bCs/>
          <w:sz w:val="28"/>
          <w:szCs w:val="28"/>
        </w:rPr>
        <w:t xml:space="preserve"> 3. Что такое </w:t>
      </w:r>
      <w:proofErr w:type="spellStart"/>
      <w:r w:rsidRPr="002F22CB">
        <w:rPr>
          <w:rStyle w:val="FontStyle30"/>
          <w:bCs/>
          <w:sz w:val="28"/>
          <w:szCs w:val="28"/>
        </w:rPr>
        <w:t>буферность</w:t>
      </w:r>
      <w:proofErr w:type="spellEnd"/>
      <w:r w:rsidRPr="002F22CB">
        <w:rPr>
          <w:rStyle w:val="FontStyle30"/>
          <w:bCs/>
          <w:sz w:val="28"/>
          <w:szCs w:val="28"/>
        </w:rPr>
        <w:t xml:space="preserve"> почвы?</w:t>
      </w:r>
    </w:p>
    <w:p w:rsidR="00165767" w:rsidRPr="002F22CB" w:rsidRDefault="00165767" w:rsidP="00165767">
      <w:pPr>
        <w:rPr>
          <w:rFonts w:ascii="Times New Roman" w:hAnsi="Times New Roman" w:cs="Times New Roman"/>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Лабораторно-пра</w:t>
      </w:r>
      <w:r w:rsidR="002F22CB">
        <w:rPr>
          <w:rStyle w:val="FontStyle37"/>
          <w:rFonts w:ascii="Times New Roman" w:hAnsi="Times New Roman" w:cs="Times New Roman"/>
          <w:sz w:val="28"/>
          <w:szCs w:val="28"/>
        </w:rPr>
        <w:t>ктическое занятие №7</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«Определение степени и характера засоления почв»</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основные методы определения и устранения засоленности почв.</w:t>
      </w:r>
    </w:p>
    <w:p w:rsidR="00165767" w:rsidRPr="002F22CB" w:rsidRDefault="00165767" w:rsidP="00165767">
      <w:pPr>
        <w:pStyle w:val="Style2"/>
        <w:widowControl/>
        <w:spacing w:line="360" w:lineRule="auto"/>
        <w:ind w:right="48" w:firstLine="288"/>
        <w:rPr>
          <w:rStyle w:val="FontStyle13"/>
          <w:b w:val="0"/>
          <w:sz w:val="28"/>
          <w:szCs w:val="28"/>
        </w:rPr>
      </w:pPr>
      <w:r w:rsidRPr="002F22CB">
        <w:rPr>
          <w:rStyle w:val="FontStyle37"/>
          <w:rFonts w:ascii="Times New Roman" w:hAnsi="Times New Roman" w:cs="Times New Roman"/>
          <w:b w:val="0"/>
          <w:sz w:val="28"/>
          <w:szCs w:val="28"/>
        </w:rPr>
        <w:t>Материалы и оборудование:</w:t>
      </w:r>
      <w:r w:rsidRPr="002F22CB">
        <w:rPr>
          <w:rStyle w:val="FontStyle13"/>
          <w:b w:val="0"/>
          <w:sz w:val="28"/>
          <w:szCs w:val="28"/>
        </w:rPr>
        <w:t xml:space="preserve"> Колбы или бутылки вместимостью 250—500 см</w:t>
      </w:r>
      <w:r w:rsidRPr="002F22CB">
        <w:rPr>
          <w:rStyle w:val="FontStyle13"/>
          <w:b w:val="0"/>
          <w:sz w:val="28"/>
          <w:szCs w:val="28"/>
          <w:vertAlign w:val="superscript"/>
        </w:rPr>
        <w:t>3</w:t>
      </w:r>
      <w:r w:rsidRPr="002F22CB">
        <w:rPr>
          <w:rStyle w:val="FontStyle13"/>
          <w:b w:val="0"/>
          <w:sz w:val="28"/>
          <w:szCs w:val="28"/>
        </w:rPr>
        <w:t>, мерные колбы на 200 см</w:t>
      </w:r>
      <w:r w:rsidRPr="002F22CB">
        <w:rPr>
          <w:rStyle w:val="FontStyle13"/>
          <w:b w:val="0"/>
          <w:sz w:val="28"/>
          <w:szCs w:val="28"/>
          <w:vertAlign w:val="superscript"/>
        </w:rPr>
        <w:t>3</w:t>
      </w:r>
      <w:r w:rsidRPr="002F22CB">
        <w:rPr>
          <w:rStyle w:val="FontStyle13"/>
          <w:b w:val="0"/>
          <w:sz w:val="28"/>
          <w:szCs w:val="28"/>
        </w:rPr>
        <w:t>, конические колбочки ем</w:t>
      </w:r>
      <w:r w:rsidRPr="002F22CB">
        <w:rPr>
          <w:rStyle w:val="FontStyle13"/>
          <w:b w:val="0"/>
          <w:sz w:val="28"/>
          <w:szCs w:val="28"/>
        </w:rPr>
        <w:softHyphen/>
        <w:t>костью 200—250 см</w:t>
      </w:r>
      <w:r w:rsidRPr="002F22CB">
        <w:rPr>
          <w:rStyle w:val="FontStyle13"/>
          <w:b w:val="0"/>
          <w:sz w:val="28"/>
          <w:szCs w:val="28"/>
          <w:vertAlign w:val="superscript"/>
        </w:rPr>
        <w:t>3</w:t>
      </w:r>
      <w:r w:rsidRPr="002F22CB">
        <w:rPr>
          <w:rStyle w:val="FontStyle13"/>
          <w:b w:val="0"/>
          <w:sz w:val="28"/>
          <w:szCs w:val="28"/>
        </w:rPr>
        <w:t xml:space="preserve">, пипетки, воронки, плотные </w:t>
      </w:r>
      <w:proofErr w:type="spellStart"/>
      <w:r w:rsidRPr="002F22CB">
        <w:rPr>
          <w:rStyle w:val="FontStyle13"/>
          <w:b w:val="0"/>
          <w:sz w:val="28"/>
          <w:szCs w:val="28"/>
        </w:rPr>
        <w:t>беззольные</w:t>
      </w:r>
      <w:proofErr w:type="spellEnd"/>
      <w:r w:rsidRPr="002F22CB">
        <w:rPr>
          <w:rStyle w:val="FontStyle13"/>
          <w:b w:val="0"/>
          <w:sz w:val="28"/>
          <w:szCs w:val="28"/>
        </w:rPr>
        <w:t xml:space="preserve"> фильтры (синяя полоса), электроплитка или газовая горелка.</w:t>
      </w:r>
    </w:p>
    <w:p w:rsidR="00165767" w:rsidRPr="002F22CB" w:rsidRDefault="00165767" w:rsidP="00165767">
      <w:pPr>
        <w:pStyle w:val="Style2"/>
        <w:widowControl/>
        <w:spacing w:before="216" w:line="360" w:lineRule="auto"/>
        <w:rPr>
          <w:rStyle w:val="FontStyle13"/>
          <w:b w:val="0"/>
          <w:sz w:val="28"/>
          <w:szCs w:val="28"/>
        </w:rPr>
      </w:pPr>
      <w:r w:rsidRPr="002F22CB">
        <w:rPr>
          <w:rStyle w:val="FontStyle13"/>
          <w:b w:val="0"/>
          <w:sz w:val="28"/>
          <w:szCs w:val="28"/>
        </w:rPr>
        <w:t xml:space="preserve">Реактивы. 1. Гипс — </w:t>
      </w:r>
      <w:smartTag w:uri="urn:schemas-microsoft-com:office:smarttags" w:element="metricconverter">
        <w:smartTagPr>
          <w:attr w:name="ProductID" w:val="3 г"/>
        </w:smartTagPr>
        <w:r w:rsidRPr="002F22CB">
          <w:rPr>
            <w:rStyle w:val="FontStyle13"/>
            <w:b w:val="0"/>
            <w:sz w:val="28"/>
            <w:szCs w:val="28"/>
          </w:rPr>
          <w:t>3 г</w:t>
        </w:r>
      </w:smartTag>
      <w:r w:rsidRPr="002F22CB">
        <w:rPr>
          <w:rStyle w:val="FontStyle13"/>
          <w:b w:val="0"/>
          <w:sz w:val="28"/>
          <w:szCs w:val="28"/>
        </w:rPr>
        <w:t xml:space="preserve"> Са50</w:t>
      </w:r>
      <w:r w:rsidRPr="002F22CB">
        <w:rPr>
          <w:rStyle w:val="FontStyle13"/>
          <w:b w:val="0"/>
          <w:sz w:val="28"/>
          <w:szCs w:val="28"/>
          <w:vertAlign w:val="subscript"/>
        </w:rPr>
        <w:t>4</w:t>
      </w:r>
      <w:r w:rsidRPr="002F22CB">
        <w:rPr>
          <w:rStyle w:val="FontStyle13"/>
          <w:b w:val="0"/>
          <w:sz w:val="28"/>
          <w:szCs w:val="28"/>
        </w:rPr>
        <w:t>, х. ч. растворяют в 1 дм</w:t>
      </w:r>
      <w:r w:rsidRPr="002F22CB">
        <w:rPr>
          <w:rStyle w:val="FontStyle13"/>
          <w:b w:val="0"/>
          <w:sz w:val="28"/>
          <w:szCs w:val="28"/>
          <w:vertAlign w:val="superscript"/>
        </w:rPr>
        <w:t>3</w:t>
      </w:r>
      <w:r w:rsidRPr="002F22CB">
        <w:rPr>
          <w:rStyle w:val="FontStyle13"/>
          <w:b w:val="0"/>
          <w:sz w:val="28"/>
          <w:szCs w:val="28"/>
        </w:rPr>
        <w:t xml:space="preserve"> дистил</w:t>
      </w:r>
      <w:r w:rsidRPr="002F22CB">
        <w:rPr>
          <w:rStyle w:val="FontStyle13"/>
          <w:b w:val="0"/>
          <w:sz w:val="28"/>
          <w:szCs w:val="28"/>
        </w:rPr>
        <w:softHyphen/>
        <w:t>лированной воды в течение 3—4 ч при частом помешивании и фильтруют через плотный фильтр. Берут 3—4 пробы фильтрата по 100 см</w:t>
      </w:r>
      <w:r w:rsidRPr="002F22CB">
        <w:rPr>
          <w:rStyle w:val="FontStyle13"/>
          <w:b w:val="0"/>
          <w:sz w:val="28"/>
          <w:szCs w:val="28"/>
          <w:vertAlign w:val="superscript"/>
        </w:rPr>
        <w:t>3</w:t>
      </w:r>
      <w:r w:rsidRPr="002F22CB">
        <w:rPr>
          <w:rStyle w:val="FontStyle13"/>
          <w:b w:val="0"/>
          <w:sz w:val="28"/>
          <w:szCs w:val="28"/>
        </w:rPr>
        <w:t xml:space="preserve">, осаждают кальций щелочной смесью (как описано ранее), а избыток ее </w:t>
      </w:r>
      <w:proofErr w:type="spellStart"/>
      <w:r w:rsidRPr="002F22CB">
        <w:rPr>
          <w:rStyle w:val="FontStyle13"/>
          <w:b w:val="0"/>
          <w:sz w:val="28"/>
          <w:szCs w:val="28"/>
        </w:rPr>
        <w:t>оттитровывают</w:t>
      </w:r>
      <w:proofErr w:type="spellEnd"/>
      <w:r w:rsidRPr="002F22CB">
        <w:rPr>
          <w:rStyle w:val="FontStyle13"/>
          <w:b w:val="0"/>
          <w:sz w:val="28"/>
          <w:szCs w:val="28"/>
        </w:rPr>
        <w:t xml:space="preserve"> 0,1 н. НС</w:t>
      </w:r>
      <w:proofErr w:type="gramStart"/>
      <w:r w:rsidRPr="002F22CB">
        <w:rPr>
          <w:rStyle w:val="FontStyle13"/>
          <w:b w:val="0"/>
          <w:sz w:val="28"/>
          <w:szCs w:val="28"/>
        </w:rPr>
        <w:t>1</w:t>
      </w:r>
      <w:proofErr w:type="gramEnd"/>
      <w:r w:rsidRPr="002F22CB">
        <w:rPr>
          <w:rStyle w:val="FontStyle13"/>
          <w:b w:val="0"/>
          <w:sz w:val="28"/>
          <w:szCs w:val="28"/>
        </w:rPr>
        <w:t>. По разности между взя</w:t>
      </w:r>
      <w:r w:rsidRPr="002F22CB">
        <w:rPr>
          <w:rStyle w:val="FontStyle13"/>
          <w:b w:val="0"/>
          <w:sz w:val="28"/>
          <w:szCs w:val="28"/>
        </w:rPr>
        <w:softHyphen/>
        <w:t>тым количеством щелочной смеси и ее остатком находят содержа</w:t>
      </w:r>
      <w:r w:rsidRPr="002F22CB">
        <w:rPr>
          <w:rStyle w:val="FontStyle13"/>
          <w:b w:val="0"/>
          <w:sz w:val="28"/>
          <w:szCs w:val="28"/>
        </w:rPr>
        <w:softHyphen/>
        <w:t xml:space="preserve">ние кальция (мг • </w:t>
      </w:r>
      <w:proofErr w:type="spellStart"/>
      <w:r w:rsidRPr="002F22CB">
        <w:rPr>
          <w:rStyle w:val="FontStyle13"/>
          <w:b w:val="0"/>
          <w:sz w:val="28"/>
          <w:szCs w:val="28"/>
        </w:rPr>
        <w:t>экв</w:t>
      </w:r>
      <w:proofErr w:type="spellEnd"/>
      <w:r w:rsidRPr="002F22CB">
        <w:rPr>
          <w:rStyle w:val="FontStyle13"/>
          <w:b w:val="0"/>
          <w:sz w:val="28"/>
          <w:szCs w:val="28"/>
        </w:rPr>
        <w:t>) сначала в 100, а потом в 200 см</w:t>
      </w:r>
      <w:r w:rsidRPr="002F22CB">
        <w:rPr>
          <w:rStyle w:val="FontStyle13"/>
          <w:b w:val="0"/>
          <w:sz w:val="28"/>
          <w:szCs w:val="28"/>
          <w:vertAlign w:val="superscript"/>
        </w:rPr>
        <w:t>3</w:t>
      </w:r>
      <w:r w:rsidRPr="002F22CB">
        <w:rPr>
          <w:rStyle w:val="FontStyle13"/>
          <w:b w:val="0"/>
          <w:sz w:val="28"/>
          <w:szCs w:val="28"/>
        </w:rPr>
        <w:t xml:space="preserve"> раствора гипса.</w:t>
      </w:r>
    </w:p>
    <w:p w:rsidR="00165767" w:rsidRPr="002F22CB" w:rsidRDefault="00165767" w:rsidP="00165767">
      <w:pPr>
        <w:pStyle w:val="Style5"/>
        <w:widowControl/>
        <w:numPr>
          <w:ilvl w:val="0"/>
          <w:numId w:val="15"/>
        </w:numPr>
        <w:tabs>
          <w:tab w:val="left" w:pos="523"/>
        </w:tabs>
        <w:spacing w:before="10" w:line="360" w:lineRule="auto"/>
        <w:ind w:right="48"/>
        <w:rPr>
          <w:rStyle w:val="FontStyle13"/>
          <w:b w:val="0"/>
          <w:sz w:val="28"/>
          <w:szCs w:val="28"/>
        </w:rPr>
      </w:pPr>
      <w:r w:rsidRPr="002F22CB">
        <w:rPr>
          <w:rStyle w:val="FontStyle13"/>
          <w:b w:val="0"/>
          <w:sz w:val="28"/>
          <w:szCs w:val="28"/>
        </w:rPr>
        <w:t>Щелочная смесь — приготовляют отдельно точно 0,1 н. ра</w:t>
      </w:r>
      <w:r w:rsidRPr="002F22CB">
        <w:rPr>
          <w:rStyle w:val="FontStyle13"/>
          <w:b w:val="0"/>
          <w:sz w:val="28"/>
          <w:szCs w:val="28"/>
        </w:rPr>
        <w:softHyphen/>
        <w:t>створы Ка</w:t>
      </w:r>
      <w:r w:rsidRPr="002F22CB">
        <w:rPr>
          <w:rStyle w:val="FontStyle13"/>
          <w:b w:val="0"/>
          <w:sz w:val="28"/>
          <w:szCs w:val="28"/>
          <w:vertAlign w:val="subscript"/>
        </w:rPr>
        <w:t>2</w:t>
      </w:r>
      <w:r w:rsidRPr="002F22CB">
        <w:rPr>
          <w:rStyle w:val="FontStyle13"/>
          <w:b w:val="0"/>
          <w:sz w:val="28"/>
          <w:szCs w:val="28"/>
        </w:rPr>
        <w:t>С0</w:t>
      </w:r>
      <w:r w:rsidRPr="002F22CB">
        <w:rPr>
          <w:rStyle w:val="FontStyle13"/>
          <w:b w:val="0"/>
          <w:sz w:val="28"/>
          <w:szCs w:val="28"/>
          <w:vertAlign w:val="subscript"/>
        </w:rPr>
        <w:t>3</w:t>
      </w:r>
      <w:r w:rsidRPr="002F22CB">
        <w:rPr>
          <w:rStyle w:val="FontStyle13"/>
          <w:b w:val="0"/>
          <w:sz w:val="28"/>
          <w:szCs w:val="28"/>
        </w:rPr>
        <w:t xml:space="preserve"> и </w:t>
      </w:r>
      <w:proofErr w:type="spellStart"/>
      <w:r w:rsidRPr="002F22CB">
        <w:rPr>
          <w:rStyle w:val="FontStyle13"/>
          <w:b w:val="0"/>
          <w:sz w:val="28"/>
          <w:szCs w:val="28"/>
        </w:rPr>
        <w:t>ЫаОН</w:t>
      </w:r>
      <w:proofErr w:type="spellEnd"/>
      <w:r w:rsidRPr="002F22CB">
        <w:rPr>
          <w:rStyle w:val="FontStyle13"/>
          <w:b w:val="0"/>
          <w:sz w:val="28"/>
          <w:szCs w:val="28"/>
        </w:rPr>
        <w:t>. Перед осаждением кальция соду и ще</w:t>
      </w:r>
      <w:r w:rsidRPr="002F22CB">
        <w:rPr>
          <w:rStyle w:val="FontStyle13"/>
          <w:b w:val="0"/>
          <w:sz w:val="28"/>
          <w:szCs w:val="28"/>
        </w:rPr>
        <w:softHyphen/>
        <w:t>лочь смешивают в соотношении объема 2</w:t>
      </w:r>
      <w:proofErr w:type="gramStart"/>
      <w:r w:rsidRPr="002F22CB">
        <w:rPr>
          <w:rStyle w:val="FontStyle13"/>
          <w:b w:val="0"/>
          <w:sz w:val="28"/>
          <w:szCs w:val="28"/>
        </w:rPr>
        <w:t xml:space="preserve"> :</w:t>
      </w:r>
      <w:proofErr w:type="gramEnd"/>
      <w:r w:rsidRPr="002F22CB">
        <w:rPr>
          <w:rStyle w:val="FontStyle13"/>
          <w:b w:val="0"/>
          <w:sz w:val="28"/>
          <w:szCs w:val="28"/>
        </w:rPr>
        <w:t xml:space="preserve"> 1 и из смешанного ра</w:t>
      </w:r>
      <w:r w:rsidRPr="002F22CB">
        <w:rPr>
          <w:rStyle w:val="FontStyle13"/>
          <w:b w:val="0"/>
          <w:sz w:val="28"/>
          <w:szCs w:val="28"/>
        </w:rPr>
        <w:softHyphen/>
        <w:t>створа берут для анализа необходимое количество.</w:t>
      </w:r>
    </w:p>
    <w:p w:rsidR="00165767" w:rsidRPr="002F22CB" w:rsidRDefault="00165767" w:rsidP="00165767">
      <w:pPr>
        <w:pStyle w:val="Style5"/>
        <w:widowControl/>
        <w:numPr>
          <w:ilvl w:val="0"/>
          <w:numId w:val="15"/>
        </w:numPr>
        <w:tabs>
          <w:tab w:val="left" w:pos="523"/>
        </w:tabs>
        <w:spacing w:line="360" w:lineRule="auto"/>
        <w:ind w:left="293"/>
        <w:jc w:val="left"/>
        <w:rPr>
          <w:rStyle w:val="FontStyle13"/>
          <w:b w:val="0"/>
          <w:sz w:val="28"/>
          <w:szCs w:val="28"/>
        </w:rPr>
      </w:pPr>
      <w:r w:rsidRPr="002F22CB">
        <w:rPr>
          <w:rStyle w:val="FontStyle13"/>
          <w:b w:val="0"/>
          <w:sz w:val="28"/>
          <w:szCs w:val="28"/>
        </w:rPr>
        <w:t>Соляная кислота — 0,1 н. раствор НС</w:t>
      </w:r>
      <w:proofErr w:type="gramStart"/>
      <w:r w:rsidRPr="002F22CB">
        <w:rPr>
          <w:rStyle w:val="FontStyle13"/>
          <w:b w:val="0"/>
          <w:sz w:val="28"/>
          <w:szCs w:val="28"/>
        </w:rPr>
        <w:t>1</w:t>
      </w:r>
      <w:proofErr w:type="gramEnd"/>
      <w:r w:rsidRPr="002F22CB">
        <w:rPr>
          <w:rStyle w:val="FontStyle13"/>
          <w:b w:val="0"/>
          <w:sz w:val="28"/>
          <w:szCs w:val="28"/>
        </w:rPr>
        <w:t>.</w:t>
      </w:r>
    </w:p>
    <w:p w:rsidR="00165767" w:rsidRPr="002F22CB" w:rsidRDefault="00165767" w:rsidP="00165767">
      <w:pPr>
        <w:pStyle w:val="Style5"/>
        <w:widowControl/>
        <w:numPr>
          <w:ilvl w:val="0"/>
          <w:numId w:val="15"/>
        </w:numPr>
        <w:tabs>
          <w:tab w:val="left" w:pos="523"/>
        </w:tabs>
        <w:spacing w:line="360" w:lineRule="auto"/>
        <w:ind w:left="293"/>
        <w:jc w:val="left"/>
        <w:rPr>
          <w:rStyle w:val="FontStyle13"/>
          <w:b w:val="0"/>
          <w:sz w:val="28"/>
          <w:szCs w:val="28"/>
        </w:rPr>
      </w:pPr>
      <w:r w:rsidRPr="002F22CB">
        <w:rPr>
          <w:rStyle w:val="FontStyle13"/>
          <w:b w:val="0"/>
          <w:sz w:val="28"/>
          <w:szCs w:val="28"/>
        </w:rPr>
        <w:t>Метиловый оранжевый.</w:t>
      </w:r>
    </w:p>
    <w:p w:rsidR="00165767" w:rsidRPr="002F22CB" w:rsidRDefault="00165767" w:rsidP="00165767">
      <w:pPr>
        <w:pStyle w:val="Style3"/>
        <w:widowControl/>
        <w:spacing w:before="14" w:line="360" w:lineRule="auto"/>
        <w:ind w:right="130"/>
        <w:rPr>
          <w:rStyle w:val="FontStyle37"/>
          <w:rFonts w:ascii="Times New Roman" w:hAnsi="Times New Roman" w:cs="Times New Roman"/>
          <w:b w:val="0"/>
          <w:sz w:val="28"/>
          <w:szCs w:val="28"/>
        </w:rPr>
      </w:pPr>
    </w:p>
    <w:p w:rsidR="00165767" w:rsidRPr="002F22CB" w:rsidRDefault="00165767" w:rsidP="00165767">
      <w:pPr>
        <w:pStyle w:val="Style2"/>
        <w:widowControl/>
        <w:spacing w:before="206" w:line="360" w:lineRule="auto"/>
        <w:ind w:right="34" w:firstLine="269"/>
        <w:rPr>
          <w:rStyle w:val="FontStyle33"/>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Значение анализа. </w:t>
      </w:r>
      <w:r w:rsidRPr="002F22CB">
        <w:rPr>
          <w:rStyle w:val="FontStyle33"/>
          <w:rFonts w:ascii="Times New Roman" w:hAnsi="Times New Roman" w:cs="Times New Roman"/>
          <w:b w:val="0"/>
          <w:sz w:val="28"/>
          <w:szCs w:val="28"/>
        </w:rPr>
        <w:t>Солонцовые почвы, солонцы (солонцовые горизонты) в сухом состоянии обладают очень высокой плотнос</w:t>
      </w:r>
      <w:r w:rsidRPr="002F22CB">
        <w:rPr>
          <w:rStyle w:val="FontStyle33"/>
          <w:rFonts w:ascii="Times New Roman" w:hAnsi="Times New Roman" w:cs="Times New Roman"/>
          <w:b w:val="0"/>
          <w:sz w:val="28"/>
          <w:szCs w:val="28"/>
        </w:rPr>
        <w:softHyphen/>
        <w:t>тью, а при увлажнении расплываются в бесструктурную клейкую вязкую массу. Это ухудшает водный и воздушный режимы почвы, затрудняют ее обработку и проникновение корней растений в ни</w:t>
      </w:r>
      <w:r w:rsidRPr="002F22CB">
        <w:rPr>
          <w:rStyle w:val="FontStyle33"/>
          <w:rFonts w:ascii="Times New Roman" w:hAnsi="Times New Roman" w:cs="Times New Roman"/>
          <w:b w:val="0"/>
          <w:sz w:val="28"/>
          <w:szCs w:val="28"/>
        </w:rPr>
        <w:softHyphen/>
        <w:t>жележащие горизонты. Присутствие в поглощающем комплексе солонцов натрия делает эти почвы особенно неблагоприятными для сельскохозяйственного использования, так как при этом воз</w:t>
      </w:r>
      <w:r w:rsidRPr="002F22CB">
        <w:rPr>
          <w:rStyle w:val="FontStyle33"/>
          <w:rFonts w:ascii="Times New Roman" w:hAnsi="Times New Roman" w:cs="Times New Roman"/>
          <w:b w:val="0"/>
          <w:sz w:val="28"/>
          <w:szCs w:val="28"/>
        </w:rPr>
        <w:softHyphen/>
        <w:t>можно повышенное содержание в почвенном растворе соды, очень вредной для культурных растений.</w:t>
      </w:r>
    </w:p>
    <w:p w:rsidR="00165767" w:rsidRPr="002F22CB" w:rsidRDefault="00165767" w:rsidP="00165767">
      <w:pPr>
        <w:pStyle w:val="Style2"/>
        <w:widowControl/>
        <w:spacing w:line="360" w:lineRule="auto"/>
        <w:ind w:firstLine="355"/>
        <w:rPr>
          <w:rStyle w:val="FontStyle33"/>
          <w:rFonts w:ascii="Times New Roman" w:hAnsi="Times New Roman" w:cs="Times New Roman"/>
          <w:b w:val="0"/>
          <w:sz w:val="28"/>
          <w:szCs w:val="28"/>
        </w:rPr>
      </w:pPr>
      <w:r w:rsidRPr="002F22CB">
        <w:rPr>
          <w:rStyle w:val="FontStyle33"/>
          <w:rFonts w:ascii="Times New Roman" w:hAnsi="Times New Roman" w:cs="Times New Roman"/>
          <w:b w:val="0"/>
          <w:sz w:val="28"/>
          <w:szCs w:val="28"/>
        </w:rPr>
        <w:t>Засоленные натрием почвы нуждаются в улучшении и хими</w:t>
      </w:r>
      <w:r w:rsidRPr="002F22CB">
        <w:rPr>
          <w:rStyle w:val="FontStyle33"/>
          <w:rFonts w:ascii="Times New Roman" w:hAnsi="Times New Roman" w:cs="Times New Roman"/>
          <w:b w:val="0"/>
          <w:sz w:val="28"/>
          <w:szCs w:val="28"/>
        </w:rPr>
        <w:softHyphen/>
        <w:t xml:space="preserve">ческой мелиорации. О степени </w:t>
      </w:r>
      <w:proofErr w:type="spellStart"/>
      <w:r w:rsidRPr="002F22CB">
        <w:rPr>
          <w:rStyle w:val="FontStyle33"/>
          <w:rFonts w:ascii="Times New Roman" w:hAnsi="Times New Roman" w:cs="Times New Roman"/>
          <w:b w:val="0"/>
          <w:sz w:val="28"/>
          <w:szCs w:val="28"/>
        </w:rPr>
        <w:t>солонцеватости</w:t>
      </w:r>
      <w:proofErr w:type="spellEnd"/>
      <w:r w:rsidRPr="002F22CB">
        <w:rPr>
          <w:rStyle w:val="FontStyle33"/>
          <w:rFonts w:ascii="Times New Roman" w:hAnsi="Times New Roman" w:cs="Times New Roman"/>
          <w:b w:val="0"/>
          <w:sz w:val="28"/>
          <w:szCs w:val="28"/>
        </w:rPr>
        <w:t xml:space="preserve"> почв судят по со</w:t>
      </w:r>
      <w:r w:rsidRPr="002F22CB">
        <w:rPr>
          <w:rStyle w:val="FontStyle33"/>
          <w:rFonts w:ascii="Times New Roman" w:hAnsi="Times New Roman" w:cs="Times New Roman"/>
          <w:b w:val="0"/>
          <w:sz w:val="28"/>
          <w:szCs w:val="28"/>
        </w:rPr>
        <w:softHyphen/>
        <w:t>держанию поглощенного натрия.</w:t>
      </w:r>
    </w:p>
    <w:p w:rsidR="00165767" w:rsidRPr="002F22CB" w:rsidRDefault="00165767" w:rsidP="00165767">
      <w:pPr>
        <w:pStyle w:val="Style2"/>
        <w:widowControl/>
        <w:spacing w:line="360" w:lineRule="auto"/>
        <w:ind w:firstLine="283"/>
        <w:rPr>
          <w:rStyle w:val="FontStyle33"/>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Принцип метода. </w:t>
      </w:r>
      <w:r w:rsidRPr="002F22CB">
        <w:rPr>
          <w:rStyle w:val="FontStyle33"/>
          <w:rFonts w:ascii="Times New Roman" w:hAnsi="Times New Roman" w:cs="Times New Roman"/>
          <w:b w:val="0"/>
          <w:sz w:val="28"/>
          <w:szCs w:val="28"/>
        </w:rPr>
        <w:t>В основу метода положена обработка почвы титрованным раствором гипса, кальций которого вытесняет на</w:t>
      </w:r>
      <w:r w:rsidRPr="002F22CB">
        <w:rPr>
          <w:rStyle w:val="FontStyle33"/>
          <w:rFonts w:ascii="Times New Roman" w:hAnsi="Times New Roman" w:cs="Times New Roman"/>
          <w:b w:val="0"/>
          <w:sz w:val="28"/>
          <w:szCs w:val="28"/>
        </w:rPr>
        <w:softHyphen/>
        <w:t>трий из почвенного поглощающего комплекса в раствор:</w:t>
      </w:r>
    </w:p>
    <w:p w:rsidR="00165767" w:rsidRPr="002F22CB" w:rsidRDefault="00165767" w:rsidP="00165767">
      <w:pPr>
        <w:pStyle w:val="Style6"/>
        <w:widowControl/>
        <w:spacing w:before="221" w:line="360" w:lineRule="auto"/>
        <w:ind w:right="14"/>
        <w:jc w:val="center"/>
        <w:rPr>
          <w:rStyle w:val="FontStyle33"/>
          <w:rFonts w:ascii="Times New Roman" w:hAnsi="Times New Roman" w:cs="Times New Roman"/>
          <w:b w:val="0"/>
          <w:sz w:val="28"/>
          <w:szCs w:val="28"/>
          <w:lang w:val="en-US"/>
        </w:rPr>
      </w:pPr>
      <w:r w:rsidRPr="002F22CB">
        <w:rPr>
          <w:rStyle w:val="FontStyle33"/>
          <w:rFonts w:ascii="Times New Roman" w:hAnsi="Times New Roman" w:cs="Times New Roman"/>
          <w:b w:val="0"/>
          <w:spacing w:val="20"/>
          <w:sz w:val="28"/>
          <w:szCs w:val="28"/>
          <w:lang w:val="en-US"/>
        </w:rPr>
        <w:t>[</w:t>
      </w:r>
      <w:r w:rsidRPr="002F22CB">
        <w:rPr>
          <w:rStyle w:val="FontStyle33"/>
          <w:rFonts w:ascii="Times New Roman" w:hAnsi="Times New Roman" w:cs="Times New Roman"/>
          <w:b w:val="0"/>
          <w:spacing w:val="20"/>
          <w:sz w:val="28"/>
          <w:szCs w:val="28"/>
        </w:rPr>
        <w:t>ППК</w:t>
      </w:r>
      <w:r w:rsidRPr="002F22CB">
        <w:rPr>
          <w:rStyle w:val="FontStyle33"/>
          <w:rFonts w:ascii="Times New Roman" w:hAnsi="Times New Roman" w:cs="Times New Roman"/>
          <w:b w:val="0"/>
          <w:spacing w:val="20"/>
          <w:sz w:val="28"/>
          <w:szCs w:val="28"/>
          <w:lang w:val="en-US"/>
        </w:rPr>
        <w:t>]</w:t>
      </w:r>
      <w:proofErr w:type="spellStart"/>
      <w:r w:rsidRPr="002F22CB">
        <w:rPr>
          <w:rStyle w:val="FontStyle33"/>
          <w:rFonts w:ascii="Times New Roman" w:hAnsi="Times New Roman" w:cs="Times New Roman"/>
          <w:b w:val="0"/>
          <w:spacing w:val="20"/>
          <w:sz w:val="28"/>
          <w:szCs w:val="28"/>
          <w:vertAlign w:val="superscript"/>
          <w:lang w:val="en-US"/>
        </w:rPr>
        <w:t>Na</w:t>
      </w:r>
      <w:r w:rsidRPr="002F22CB">
        <w:rPr>
          <w:rStyle w:val="FontStyle33"/>
          <w:rFonts w:ascii="Times New Roman" w:hAnsi="Times New Roman" w:cs="Times New Roman"/>
          <w:b w:val="0"/>
          <w:sz w:val="28"/>
          <w:szCs w:val="28"/>
          <w:vertAlign w:val="subscript"/>
          <w:lang w:val="en-US"/>
        </w:rPr>
        <w:t>Na</w:t>
      </w:r>
      <w:proofErr w:type="spellEnd"/>
      <w:r w:rsidRPr="002F22CB">
        <w:rPr>
          <w:rStyle w:val="FontStyle33"/>
          <w:rFonts w:ascii="Times New Roman" w:hAnsi="Times New Roman" w:cs="Times New Roman"/>
          <w:b w:val="0"/>
          <w:sz w:val="28"/>
          <w:szCs w:val="28"/>
          <w:lang w:val="en-US"/>
        </w:rPr>
        <w:t xml:space="preserve">+ </w:t>
      </w:r>
      <w:proofErr w:type="spellStart"/>
      <w:r w:rsidRPr="002F22CB">
        <w:rPr>
          <w:rStyle w:val="FontStyle33"/>
          <w:rFonts w:ascii="Times New Roman" w:hAnsi="Times New Roman" w:cs="Times New Roman"/>
          <w:b w:val="0"/>
          <w:sz w:val="28"/>
          <w:szCs w:val="28"/>
        </w:rPr>
        <w:t>Са</w:t>
      </w:r>
      <w:proofErr w:type="spellEnd"/>
      <w:r w:rsidRPr="002F22CB">
        <w:rPr>
          <w:rStyle w:val="FontStyle33"/>
          <w:rFonts w:ascii="Times New Roman" w:hAnsi="Times New Roman" w:cs="Times New Roman"/>
          <w:b w:val="0"/>
          <w:sz w:val="28"/>
          <w:szCs w:val="28"/>
          <w:lang w:val="en-US"/>
        </w:rPr>
        <w:t>S0</w:t>
      </w:r>
      <w:r w:rsidRPr="002F22CB">
        <w:rPr>
          <w:rStyle w:val="FontStyle33"/>
          <w:rFonts w:ascii="Times New Roman" w:hAnsi="Times New Roman" w:cs="Times New Roman"/>
          <w:b w:val="0"/>
          <w:sz w:val="28"/>
          <w:szCs w:val="28"/>
          <w:vertAlign w:val="subscript"/>
          <w:lang w:val="en-US"/>
        </w:rPr>
        <w:t>4</w:t>
      </w:r>
      <w:r w:rsidRPr="002F22CB">
        <w:rPr>
          <w:rStyle w:val="FontStyle33"/>
          <w:rFonts w:ascii="Times New Roman" w:hAnsi="Times New Roman" w:cs="Times New Roman"/>
          <w:b w:val="0"/>
          <w:sz w:val="28"/>
          <w:szCs w:val="28"/>
          <w:lang w:val="en-US"/>
        </w:rPr>
        <w:t xml:space="preserve"> = </w:t>
      </w:r>
      <w:r w:rsidRPr="002F22CB">
        <w:rPr>
          <w:rStyle w:val="FontStyle33"/>
          <w:rFonts w:ascii="Times New Roman" w:hAnsi="Times New Roman" w:cs="Times New Roman"/>
          <w:b w:val="0"/>
          <w:spacing w:val="20"/>
          <w:sz w:val="28"/>
          <w:szCs w:val="28"/>
          <w:lang w:val="en-US"/>
        </w:rPr>
        <w:t>[</w:t>
      </w:r>
      <w:r w:rsidRPr="002F22CB">
        <w:rPr>
          <w:rStyle w:val="FontStyle33"/>
          <w:rFonts w:ascii="Times New Roman" w:hAnsi="Times New Roman" w:cs="Times New Roman"/>
          <w:b w:val="0"/>
          <w:spacing w:val="20"/>
          <w:sz w:val="28"/>
          <w:szCs w:val="28"/>
        </w:rPr>
        <w:t>ППК</w:t>
      </w:r>
      <w:proofErr w:type="gramStart"/>
      <w:r w:rsidRPr="002F22CB">
        <w:rPr>
          <w:rStyle w:val="FontStyle33"/>
          <w:rFonts w:ascii="Times New Roman" w:hAnsi="Times New Roman" w:cs="Times New Roman"/>
          <w:b w:val="0"/>
          <w:spacing w:val="20"/>
          <w:sz w:val="28"/>
          <w:szCs w:val="28"/>
          <w:lang w:val="en-US"/>
        </w:rPr>
        <w:t>]</w:t>
      </w:r>
      <w:proofErr w:type="spellStart"/>
      <w:r w:rsidRPr="002F22CB">
        <w:rPr>
          <w:rStyle w:val="FontStyle33"/>
          <w:rFonts w:ascii="Times New Roman" w:hAnsi="Times New Roman" w:cs="Times New Roman"/>
          <w:b w:val="0"/>
          <w:spacing w:val="20"/>
          <w:sz w:val="28"/>
          <w:szCs w:val="28"/>
        </w:rPr>
        <w:t>Са</w:t>
      </w:r>
      <w:proofErr w:type="spellEnd"/>
      <w:proofErr w:type="gramEnd"/>
      <w:r w:rsidRPr="002F22CB">
        <w:rPr>
          <w:rStyle w:val="FontStyle33"/>
          <w:rFonts w:ascii="Times New Roman" w:hAnsi="Times New Roman" w:cs="Times New Roman"/>
          <w:b w:val="0"/>
          <w:spacing w:val="20"/>
          <w:sz w:val="28"/>
          <w:szCs w:val="28"/>
          <w:lang w:val="en-US"/>
        </w:rPr>
        <w:t>+</w:t>
      </w:r>
      <w:r w:rsidRPr="002F22CB">
        <w:rPr>
          <w:rStyle w:val="FontStyle33"/>
          <w:rFonts w:ascii="Times New Roman" w:hAnsi="Times New Roman" w:cs="Times New Roman"/>
          <w:b w:val="0"/>
          <w:sz w:val="28"/>
          <w:szCs w:val="28"/>
          <w:lang w:val="en-US"/>
        </w:rPr>
        <w:t xml:space="preserve"> Na</w:t>
      </w:r>
      <w:r w:rsidRPr="002F22CB">
        <w:rPr>
          <w:rStyle w:val="FontStyle33"/>
          <w:rFonts w:ascii="Times New Roman" w:hAnsi="Times New Roman" w:cs="Times New Roman"/>
          <w:b w:val="0"/>
          <w:sz w:val="28"/>
          <w:szCs w:val="28"/>
          <w:vertAlign w:val="subscript"/>
          <w:lang w:val="en-US"/>
        </w:rPr>
        <w:t>2</w:t>
      </w:r>
      <w:r w:rsidRPr="002F22CB">
        <w:rPr>
          <w:rStyle w:val="FontStyle33"/>
          <w:rFonts w:ascii="Times New Roman" w:hAnsi="Times New Roman" w:cs="Times New Roman"/>
          <w:b w:val="0"/>
          <w:sz w:val="28"/>
          <w:szCs w:val="28"/>
          <w:lang w:val="en-US"/>
        </w:rPr>
        <w:t>S0</w:t>
      </w:r>
      <w:r w:rsidRPr="002F22CB">
        <w:rPr>
          <w:rStyle w:val="FontStyle33"/>
          <w:rFonts w:ascii="Times New Roman" w:hAnsi="Times New Roman" w:cs="Times New Roman"/>
          <w:b w:val="0"/>
          <w:sz w:val="28"/>
          <w:szCs w:val="28"/>
          <w:vertAlign w:val="subscript"/>
          <w:lang w:val="en-US"/>
        </w:rPr>
        <w:t>4</w:t>
      </w:r>
      <w:r w:rsidRPr="002F22CB">
        <w:rPr>
          <w:rStyle w:val="FontStyle33"/>
          <w:rFonts w:ascii="Times New Roman" w:hAnsi="Times New Roman" w:cs="Times New Roman"/>
          <w:b w:val="0"/>
          <w:sz w:val="28"/>
          <w:szCs w:val="28"/>
          <w:lang w:val="en-US"/>
        </w:rPr>
        <w:t>.</w:t>
      </w:r>
    </w:p>
    <w:p w:rsidR="00165767" w:rsidRPr="002F22CB" w:rsidRDefault="00165767" w:rsidP="00165767">
      <w:pPr>
        <w:pStyle w:val="Style2"/>
        <w:widowControl/>
        <w:spacing w:before="202" w:line="360" w:lineRule="auto"/>
        <w:rPr>
          <w:rStyle w:val="FontStyle33"/>
          <w:rFonts w:ascii="Times New Roman" w:hAnsi="Times New Roman" w:cs="Times New Roman"/>
          <w:b w:val="0"/>
          <w:sz w:val="28"/>
          <w:szCs w:val="28"/>
        </w:rPr>
      </w:pPr>
      <w:r w:rsidRPr="002F22CB">
        <w:rPr>
          <w:rStyle w:val="FontStyle33"/>
          <w:rFonts w:ascii="Times New Roman" w:hAnsi="Times New Roman" w:cs="Times New Roman"/>
          <w:b w:val="0"/>
          <w:sz w:val="28"/>
          <w:szCs w:val="28"/>
        </w:rPr>
        <w:t>Не израсходованный на вытеснение натрия кальций гипса осаждают титрованным раствором щелочной смеси карбоната на</w:t>
      </w:r>
      <w:r w:rsidRPr="002F22CB">
        <w:rPr>
          <w:rStyle w:val="FontStyle33"/>
          <w:rFonts w:ascii="Times New Roman" w:hAnsi="Times New Roman" w:cs="Times New Roman"/>
          <w:b w:val="0"/>
          <w:sz w:val="28"/>
          <w:szCs w:val="28"/>
        </w:rPr>
        <w:softHyphen/>
        <w:t xml:space="preserve">трия и </w:t>
      </w:r>
      <w:proofErr w:type="spellStart"/>
      <w:r w:rsidRPr="002F22CB">
        <w:rPr>
          <w:rStyle w:val="FontStyle33"/>
          <w:rFonts w:ascii="Times New Roman" w:hAnsi="Times New Roman" w:cs="Times New Roman"/>
          <w:b w:val="0"/>
          <w:sz w:val="28"/>
          <w:szCs w:val="28"/>
        </w:rPr>
        <w:t>гидроксида</w:t>
      </w:r>
      <w:proofErr w:type="spellEnd"/>
      <w:r w:rsidRPr="002F22CB">
        <w:rPr>
          <w:rStyle w:val="FontStyle33"/>
          <w:rFonts w:ascii="Times New Roman" w:hAnsi="Times New Roman" w:cs="Times New Roman"/>
          <w:b w:val="0"/>
          <w:sz w:val="28"/>
          <w:szCs w:val="28"/>
        </w:rPr>
        <w:t xml:space="preserve"> натрия (2</w:t>
      </w:r>
      <w:r w:rsidRPr="002F22CB">
        <w:rPr>
          <w:rStyle w:val="FontStyle33"/>
          <w:rFonts w:ascii="Times New Roman" w:hAnsi="Times New Roman" w:cs="Times New Roman"/>
          <w:b w:val="0"/>
          <w:sz w:val="28"/>
          <w:szCs w:val="28"/>
          <w:lang w:val="en-US"/>
        </w:rPr>
        <w:t>Na</w:t>
      </w:r>
      <w:r w:rsidRPr="002F22CB">
        <w:rPr>
          <w:rStyle w:val="FontStyle33"/>
          <w:rFonts w:ascii="Times New Roman" w:hAnsi="Times New Roman" w:cs="Times New Roman"/>
          <w:b w:val="0"/>
          <w:sz w:val="28"/>
          <w:szCs w:val="28"/>
          <w:vertAlign w:val="subscript"/>
        </w:rPr>
        <w:t>2</w:t>
      </w:r>
      <w:r w:rsidRPr="002F22CB">
        <w:rPr>
          <w:rStyle w:val="FontStyle33"/>
          <w:rFonts w:ascii="Times New Roman" w:hAnsi="Times New Roman" w:cs="Times New Roman"/>
          <w:b w:val="0"/>
          <w:sz w:val="28"/>
          <w:szCs w:val="28"/>
        </w:rPr>
        <w:t>С0</w:t>
      </w:r>
      <w:r w:rsidRPr="002F22CB">
        <w:rPr>
          <w:rStyle w:val="FontStyle33"/>
          <w:rFonts w:ascii="Times New Roman" w:hAnsi="Times New Roman" w:cs="Times New Roman"/>
          <w:b w:val="0"/>
          <w:sz w:val="28"/>
          <w:szCs w:val="28"/>
          <w:vertAlign w:val="subscript"/>
        </w:rPr>
        <w:t>3</w:t>
      </w:r>
      <w:r w:rsidRPr="002F22CB">
        <w:rPr>
          <w:rStyle w:val="FontStyle33"/>
          <w:rFonts w:ascii="Times New Roman" w:hAnsi="Times New Roman" w:cs="Times New Roman"/>
          <w:b w:val="0"/>
          <w:sz w:val="28"/>
          <w:szCs w:val="28"/>
        </w:rPr>
        <w:t xml:space="preserve"> +</w:t>
      </w:r>
      <w:proofErr w:type="gramStart"/>
      <w:r w:rsidRPr="002F22CB">
        <w:rPr>
          <w:rStyle w:val="FontStyle33"/>
          <w:rFonts w:ascii="Times New Roman" w:hAnsi="Times New Roman" w:cs="Times New Roman"/>
          <w:b w:val="0"/>
          <w:sz w:val="28"/>
          <w:szCs w:val="28"/>
          <w:lang w:val="en-US"/>
        </w:rPr>
        <w:t>Na</w:t>
      </w:r>
      <w:proofErr w:type="gramEnd"/>
      <w:r w:rsidRPr="002F22CB">
        <w:rPr>
          <w:rStyle w:val="FontStyle33"/>
          <w:rFonts w:ascii="Times New Roman" w:hAnsi="Times New Roman" w:cs="Times New Roman"/>
          <w:b w:val="0"/>
          <w:sz w:val="28"/>
          <w:szCs w:val="28"/>
        </w:rPr>
        <w:t>ОН), избыток последне</w:t>
      </w:r>
      <w:r w:rsidRPr="002F22CB">
        <w:rPr>
          <w:rStyle w:val="FontStyle33"/>
          <w:rFonts w:ascii="Times New Roman" w:hAnsi="Times New Roman" w:cs="Times New Roman"/>
          <w:b w:val="0"/>
          <w:sz w:val="28"/>
          <w:szCs w:val="28"/>
        </w:rPr>
        <w:softHyphen/>
        <w:t xml:space="preserve">го </w:t>
      </w:r>
      <w:proofErr w:type="spellStart"/>
      <w:r w:rsidRPr="002F22CB">
        <w:rPr>
          <w:rStyle w:val="FontStyle33"/>
          <w:rFonts w:ascii="Times New Roman" w:hAnsi="Times New Roman" w:cs="Times New Roman"/>
          <w:b w:val="0"/>
          <w:sz w:val="28"/>
          <w:szCs w:val="28"/>
        </w:rPr>
        <w:t>оттитровывают</w:t>
      </w:r>
      <w:proofErr w:type="spellEnd"/>
      <w:r w:rsidRPr="002F22CB">
        <w:rPr>
          <w:rStyle w:val="FontStyle33"/>
          <w:rFonts w:ascii="Times New Roman" w:hAnsi="Times New Roman" w:cs="Times New Roman"/>
          <w:b w:val="0"/>
          <w:sz w:val="28"/>
          <w:szCs w:val="28"/>
        </w:rPr>
        <w:t xml:space="preserve"> кислотой.</w:t>
      </w:r>
    </w:p>
    <w:p w:rsidR="00165767" w:rsidRPr="002F22CB" w:rsidRDefault="00165767" w:rsidP="00165767">
      <w:pPr>
        <w:pStyle w:val="Style2"/>
        <w:widowControl/>
        <w:spacing w:line="360" w:lineRule="auto"/>
        <w:ind w:firstLine="283"/>
        <w:rPr>
          <w:rStyle w:val="FontStyle33"/>
          <w:rFonts w:ascii="Times New Roman" w:hAnsi="Times New Roman" w:cs="Times New Roman"/>
          <w:b w:val="0"/>
          <w:sz w:val="28"/>
          <w:szCs w:val="28"/>
        </w:rPr>
      </w:pPr>
      <w:r w:rsidRPr="002F22CB">
        <w:rPr>
          <w:rStyle w:val="FontStyle33"/>
          <w:rFonts w:ascii="Times New Roman" w:hAnsi="Times New Roman" w:cs="Times New Roman"/>
          <w:b w:val="0"/>
          <w:sz w:val="28"/>
          <w:szCs w:val="28"/>
        </w:rPr>
        <w:t>По разности между взятым объемом щелочной смеси и количе</w:t>
      </w:r>
      <w:r w:rsidRPr="002F22CB">
        <w:rPr>
          <w:rStyle w:val="FontStyle33"/>
          <w:rFonts w:ascii="Times New Roman" w:hAnsi="Times New Roman" w:cs="Times New Roman"/>
          <w:b w:val="0"/>
          <w:sz w:val="28"/>
          <w:szCs w:val="28"/>
        </w:rPr>
        <w:softHyphen/>
        <w:t>ством кислоты, пошедшей на титрование ее избытка, устанавлива</w:t>
      </w:r>
      <w:r w:rsidRPr="002F22CB">
        <w:rPr>
          <w:rStyle w:val="FontStyle33"/>
          <w:rFonts w:ascii="Times New Roman" w:hAnsi="Times New Roman" w:cs="Times New Roman"/>
          <w:b w:val="0"/>
          <w:sz w:val="28"/>
          <w:szCs w:val="28"/>
        </w:rPr>
        <w:softHyphen/>
        <w:t>ют количество кальция, не израсходованного на вытеснение по</w:t>
      </w:r>
      <w:r w:rsidRPr="002F22CB">
        <w:rPr>
          <w:rStyle w:val="FontStyle33"/>
          <w:rFonts w:ascii="Times New Roman" w:hAnsi="Times New Roman" w:cs="Times New Roman"/>
          <w:b w:val="0"/>
          <w:sz w:val="28"/>
          <w:szCs w:val="28"/>
        </w:rPr>
        <w:softHyphen/>
        <w:t>глощенного натрия. Количество вытесненного натрия эквивален</w:t>
      </w:r>
      <w:r w:rsidRPr="002F22CB">
        <w:rPr>
          <w:rStyle w:val="FontStyle33"/>
          <w:rFonts w:ascii="Times New Roman" w:hAnsi="Times New Roman" w:cs="Times New Roman"/>
          <w:b w:val="0"/>
          <w:sz w:val="28"/>
          <w:szCs w:val="28"/>
        </w:rPr>
        <w:softHyphen/>
        <w:t>тно пошедшему на его вытеснение кальцию и определяется по разности между содержанием кальция в исходном растворе гипса и в растворе после установления равновесия с почвой.</w:t>
      </w:r>
    </w:p>
    <w:p w:rsidR="00165767" w:rsidRPr="002F22CB" w:rsidRDefault="00165767" w:rsidP="00165767">
      <w:pPr>
        <w:pStyle w:val="Style2"/>
        <w:widowControl/>
        <w:spacing w:line="360" w:lineRule="auto"/>
        <w:ind w:left="312" w:firstLine="0"/>
        <w:jc w:val="left"/>
        <w:rPr>
          <w:rStyle w:val="FontStyle33"/>
          <w:rFonts w:ascii="Times New Roman" w:hAnsi="Times New Roman" w:cs="Times New Roman"/>
          <w:b w:val="0"/>
          <w:sz w:val="28"/>
          <w:szCs w:val="28"/>
        </w:rPr>
      </w:pPr>
      <w:r w:rsidRPr="002F22CB">
        <w:rPr>
          <w:rStyle w:val="FontStyle33"/>
          <w:rFonts w:ascii="Times New Roman" w:hAnsi="Times New Roman" w:cs="Times New Roman"/>
          <w:b w:val="0"/>
          <w:sz w:val="28"/>
          <w:szCs w:val="28"/>
        </w:rPr>
        <w:lastRenderedPageBreak/>
        <w:t>Данный метод не пригоден для почв, содержащих гипс.</w:t>
      </w:r>
    </w:p>
    <w:p w:rsidR="00165767" w:rsidRPr="002F22CB" w:rsidRDefault="00165767" w:rsidP="00165767">
      <w:pPr>
        <w:pStyle w:val="Style2"/>
        <w:widowControl/>
        <w:spacing w:line="360" w:lineRule="auto"/>
        <w:ind w:firstLine="269"/>
        <w:rPr>
          <w:rStyle w:val="FontStyle33"/>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Ход анализа. </w:t>
      </w:r>
      <w:proofErr w:type="gramStart"/>
      <w:r w:rsidRPr="002F22CB">
        <w:rPr>
          <w:rStyle w:val="FontStyle33"/>
          <w:rFonts w:ascii="Times New Roman" w:hAnsi="Times New Roman" w:cs="Times New Roman"/>
          <w:b w:val="0"/>
          <w:sz w:val="28"/>
          <w:szCs w:val="28"/>
        </w:rPr>
        <w:t xml:space="preserve">Навеску почвы </w:t>
      </w:r>
      <w:smartTag w:uri="urn:schemas-microsoft-com:office:smarttags" w:element="metricconverter">
        <w:smartTagPr>
          <w:attr w:name="ProductID" w:val="10 г"/>
        </w:smartTagPr>
        <w:r w:rsidRPr="002F22CB">
          <w:rPr>
            <w:rStyle w:val="FontStyle33"/>
            <w:rFonts w:ascii="Times New Roman" w:hAnsi="Times New Roman" w:cs="Times New Roman"/>
            <w:b w:val="0"/>
            <w:spacing w:val="20"/>
            <w:sz w:val="28"/>
            <w:szCs w:val="28"/>
          </w:rPr>
          <w:t>10 г</w:t>
        </w:r>
      </w:smartTag>
      <w:r w:rsidRPr="002F22CB">
        <w:rPr>
          <w:rStyle w:val="FontStyle33"/>
          <w:rFonts w:ascii="Times New Roman" w:hAnsi="Times New Roman" w:cs="Times New Roman"/>
          <w:b w:val="0"/>
          <w:sz w:val="28"/>
          <w:szCs w:val="28"/>
        </w:rPr>
        <w:t xml:space="preserve"> при содержании обменного натрия 10—20 % от емкости поглощения, </w:t>
      </w:r>
      <w:smartTag w:uri="urn:schemas-microsoft-com:office:smarttags" w:element="metricconverter">
        <w:smartTagPr>
          <w:attr w:name="ProductID" w:val="5 г"/>
        </w:smartTagPr>
        <w:r w:rsidRPr="002F22CB">
          <w:rPr>
            <w:rStyle w:val="FontStyle33"/>
            <w:rFonts w:ascii="Times New Roman" w:hAnsi="Times New Roman" w:cs="Times New Roman"/>
            <w:b w:val="0"/>
            <w:sz w:val="28"/>
            <w:szCs w:val="28"/>
          </w:rPr>
          <w:t>5 г</w:t>
        </w:r>
      </w:smartTag>
      <w:r w:rsidRPr="002F22CB">
        <w:rPr>
          <w:rStyle w:val="FontStyle33"/>
          <w:rFonts w:ascii="Times New Roman" w:hAnsi="Times New Roman" w:cs="Times New Roman"/>
          <w:b w:val="0"/>
          <w:sz w:val="28"/>
          <w:szCs w:val="28"/>
        </w:rPr>
        <w:t xml:space="preserve"> — при более 20 %) от</w:t>
      </w:r>
      <w:r w:rsidRPr="002F22CB">
        <w:rPr>
          <w:rStyle w:val="FontStyle33"/>
          <w:rFonts w:ascii="Times New Roman" w:hAnsi="Times New Roman" w:cs="Times New Roman"/>
          <w:b w:val="0"/>
          <w:sz w:val="28"/>
          <w:szCs w:val="28"/>
        </w:rPr>
        <w:softHyphen/>
        <w:t>вешивают на технохимических весах и помещают в колбу емкос</w:t>
      </w:r>
      <w:r w:rsidRPr="002F22CB">
        <w:rPr>
          <w:rStyle w:val="FontStyle33"/>
          <w:rFonts w:ascii="Times New Roman" w:hAnsi="Times New Roman" w:cs="Times New Roman"/>
          <w:b w:val="0"/>
          <w:sz w:val="28"/>
          <w:szCs w:val="28"/>
        </w:rPr>
        <w:softHyphen/>
        <w:t>тью 250—500 см</w:t>
      </w:r>
      <w:r w:rsidRPr="002F22CB">
        <w:rPr>
          <w:rStyle w:val="FontStyle33"/>
          <w:rFonts w:ascii="Times New Roman" w:hAnsi="Times New Roman" w:cs="Times New Roman"/>
          <w:b w:val="0"/>
          <w:sz w:val="28"/>
          <w:szCs w:val="28"/>
          <w:vertAlign w:val="superscript"/>
        </w:rPr>
        <w:t>3</w:t>
      </w:r>
      <w:r w:rsidRPr="002F22CB">
        <w:rPr>
          <w:rStyle w:val="FontStyle33"/>
          <w:rFonts w:ascii="Times New Roman" w:hAnsi="Times New Roman" w:cs="Times New Roman"/>
          <w:b w:val="0"/>
          <w:sz w:val="28"/>
          <w:szCs w:val="28"/>
        </w:rPr>
        <w:t>.</w:t>
      </w:r>
      <w:proofErr w:type="gramEnd"/>
      <w:r w:rsidRPr="002F22CB">
        <w:rPr>
          <w:rStyle w:val="FontStyle33"/>
          <w:rFonts w:ascii="Times New Roman" w:hAnsi="Times New Roman" w:cs="Times New Roman"/>
          <w:b w:val="0"/>
          <w:sz w:val="28"/>
          <w:szCs w:val="28"/>
        </w:rPr>
        <w:t xml:space="preserve"> К ней приливают из бюретки или пипеткой 200 см</w:t>
      </w:r>
      <w:r w:rsidRPr="002F22CB">
        <w:rPr>
          <w:rStyle w:val="FontStyle33"/>
          <w:rFonts w:ascii="Times New Roman" w:hAnsi="Times New Roman" w:cs="Times New Roman"/>
          <w:b w:val="0"/>
          <w:sz w:val="28"/>
          <w:szCs w:val="28"/>
          <w:vertAlign w:val="superscript"/>
        </w:rPr>
        <w:t>3</w:t>
      </w:r>
      <w:r w:rsidRPr="002F22CB">
        <w:rPr>
          <w:rStyle w:val="FontStyle33"/>
          <w:rFonts w:ascii="Times New Roman" w:hAnsi="Times New Roman" w:cs="Times New Roman"/>
          <w:b w:val="0"/>
          <w:sz w:val="28"/>
          <w:szCs w:val="28"/>
        </w:rPr>
        <w:t xml:space="preserve"> титрованного раствора гипса (реактив 1), закрывают проб</w:t>
      </w:r>
      <w:r w:rsidRPr="002F22CB">
        <w:rPr>
          <w:rStyle w:val="FontStyle33"/>
          <w:rFonts w:ascii="Times New Roman" w:hAnsi="Times New Roman" w:cs="Times New Roman"/>
          <w:b w:val="0"/>
          <w:sz w:val="28"/>
          <w:szCs w:val="28"/>
        </w:rPr>
        <w:softHyphen/>
        <w:t xml:space="preserve">кой и оставляют на 2 </w:t>
      </w:r>
      <w:proofErr w:type="spellStart"/>
      <w:r w:rsidRPr="002F22CB">
        <w:rPr>
          <w:rStyle w:val="FontStyle33"/>
          <w:rFonts w:ascii="Times New Roman" w:hAnsi="Times New Roman" w:cs="Times New Roman"/>
          <w:b w:val="0"/>
          <w:sz w:val="28"/>
          <w:szCs w:val="28"/>
        </w:rPr>
        <w:t>сут</w:t>
      </w:r>
      <w:proofErr w:type="spellEnd"/>
      <w:r w:rsidRPr="002F22CB">
        <w:rPr>
          <w:rStyle w:val="FontStyle33"/>
          <w:rFonts w:ascii="Times New Roman" w:hAnsi="Times New Roman" w:cs="Times New Roman"/>
          <w:b w:val="0"/>
          <w:sz w:val="28"/>
          <w:szCs w:val="28"/>
        </w:rPr>
        <w:t>, периодически взбалтывая ее содержи</w:t>
      </w:r>
      <w:r w:rsidRPr="002F22CB">
        <w:rPr>
          <w:rStyle w:val="FontStyle33"/>
          <w:rFonts w:ascii="Times New Roman" w:hAnsi="Times New Roman" w:cs="Times New Roman"/>
          <w:b w:val="0"/>
          <w:sz w:val="28"/>
          <w:szCs w:val="28"/>
        </w:rPr>
        <w:softHyphen/>
        <w:t xml:space="preserve">мое. Затем суспензию фильтруют через плотный </w:t>
      </w:r>
      <w:proofErr w:type="spellStart"/>
      <w:r w:rsidRPr="002F22CB">
        <w:rPr>
          <w:rStyle w:val="FontStyle33"/>
          <w:rFonts w:ascii="Times New Roman" w:hAnsi="Times New Roman" w:cs="Times New Roman"/>
          <w:b w:val="0"/>
          <w:sz w:val="28"/>
          <w:szCs w:val="28"/>
        </w:rPr>
        <w:t>беззольный</w:t>
      </w:r>
      <w:proofErr w:type="spellEnd"/>
      <w:r w:rsidRPr="002F22CB">
        <w:rPr>
          <w:rStyle w:val="FontStyle33"/>
          <w:rFonts w:ascii="Times New Roman" w:hAnsi="Times New Roman" w:cs="Times New Roman"/>
          <w:b w:val="0"/>
          <w:sz w:val="28"/>
          <w:szCs w:val="28"/>
        </w:rPr>
        <w:t xml:space="preserve"> фильтр.</w:t>
      </w:r>
    </w:p>
    <w:p w:rsidR="00165767" w:rsidRPr="002F22CB" w:rsidRDefault="00165767" w:rsidP="00165767">
      <w:pPr>
        <w:pStyle w:val="Style2"/>
        <w:widowControl/>
        <w:spacing w:line="360" w:lineRule="auto"/>
        <w:ind w:firstLine="283"/>
        <w:rPr>
          <w:rStyle w:val="FontStyle33"/>
          <w:rFonts w:ascii="Times New Roman" w:hAnsi="Times New Roman" w:cs="Times New Roman"/>
          <w:b w:val="0"/>
          <w:sz w:val="28"/>
          <w:szCs w:val="28"/>
        </w:rPr>
      </w:pPr>
      <w:r w:rsidRPr="002F22CB">
        <w:rPr>
          <w:rStyle w:val="FontStyle33"/>
          <w:rFonts w:ascii="Times New Roman" w:hAnsi="Times New Roman" w:cs="Times New Roman"/>
          <w:b w:val="0"/>
          <w:sz w:val="28"/>
          <w:szCs w:val="28"/>
        </w:rPr>
        <w:t>В мерную колбу на 200 см</w:t>
      </w:r>
      <w:r w:rsidRPr="002F22CB">
        <w:rPr>
          <w:rStyle w:val="FontStyle33"/>
          <w:rFonts w:ascii="Times New Roman" w:hAnsi="Times New Roman" w:cs="Times New Roman"/>
          <w:b w:val="0"/>
          <w:sz w:val="28"/>
          <w:szCs w:val="28"/>
          <w:vertAlign w:val="superscript"/>
        </w:rPr>
        <w:t>3</w:t>
      </w:r>
      <w:r w:rsidRPr="002F22CB">
        <w:rPr>
          <w:rStyle w:val="FontStyle33"/>
          <w:rFonts w:ascii="Times New Roman" w:hAnsi="Times New Roman" w:cs="Times New Roman"/>
          <w:b w:val="0"/>
          <w:sz w:val="28"/>
          <w:szCs w:val="28"/>
        </w:rPr>
        <w:t xml:space="preserve"> переносят пипеткой 100 см</w:t>
      </w:r>
      <w:r w:rsidRPr="002F22CB">
        <w:rPr>
          <w:rStyle w:val="FontStyle33"/>
          <w:rFonts w:ascii="Times New Roman" w:hAnsi="Times New Roman" w:cs="Times New Roman"/>
          <w:b w:val="0"/>
          <w:sz w:val="28"/>
          <w:szCs w:val="28"/>
          <w:vertAlign w:val="superscript"/>
        </w:rPr>
        <w:t>3</w:t>
      </w:r>
      <w:r w:rsidRPr="002F22CB">
        <w:rPr>
          <w:rStyle w:val="FontStyle33"/>
          <w:rFonts w:ascii="Times New Roman" w:hAnsi="Times New Roman" w:cs="Times New Roman"/>
          <w:b w:val="0"/>
          <w:sz w:val="28"/>
          <w:szCs w:val="28"/>
        </w:rPr>
        <w:t xml:space="preserve"> фильт</w:t>
      </w:r>
      <w:r w:rsidRPr="002F22CB">
        <w:rPr>
          <w:rStyle w:val="FontStyle33"/>
          <w:rFonts w:ascii="Times New Roman" w:hAnsi="Times New Roman" w:cs="Times New Roman"/>
          <w:b w:val="0"/>
          <w:sz w:val="28"/>
          <w:szCs w:val="28"/>
        </w:rPr>
        <w:softHyphen/>
        <w:t>рата, нагревают его до кипения и, не охлаждая, приливают к нему</w:t>
      </w:r>
    </w:p>
    <w:p w:rsidR="00165767" w:rsidRPr="002F22CB" w:rsidRDefault="00165767" w:rsidP="00165767">
      <w:pPr>
        <w:pStyle w:val="Style1"/>
        <w:widowControl/>
        <w:spacing w:before="14" w:line="360" w:lineRule="auto"/>
        <w:rPr>
          <w:rStyle w:val="FontStyle13"/>
          <w:b w:val="0"/>
          <w:sz w:val="28"/>
          <w:szCs w:val="28"/>
        </w:rPr>
      </w:pPr>
      <w:r w:rsidRPr="002F22CB">
        <w:rPr>
          <w:rStyle w:val="FontStyle13"/>
          <w:b w:val="0"/>
          <w:sz w:val="28"/>
          <w:szCs w:val="28"/>
        </w:rPr>
        <w:t>75 см</w:t>
      </w:r>
      <w:r w:rsidRPr="002F22CB">
        <w:rPr>
          <w:rStyle w:val="FontStyle13"/>
          <w:b w:val="0"/>
          <w:sz w:val="28"/>
          <w:szCs w:val="28"/>
          <w:vertAlign w:val="superscript"/>
        </w:rPr>
        <w:t>3</w:t>
      </w:r>
      <w:r w:rsidRPr="002F22CB">
        <w:rPr>
          <w:rStyle w:val="FontStyle13"/>
          <w:b w:val="0"/>
          <w:sz w:val="28"/>
          <w:szCs w:val="28"/>
        </w:rPr>
        <w:t xml:space="preserve"> щелочной смеси (реактив 2), добавляя ее вначале отдельны</w:t>
      </w:r>
      <w:r w:rsidRPr="002F22CB">
        <w:rPr>
          <w:rStyle w:val="FontStyle13"/>
          <w:b w:val="0"/>
          <w:sz w:val="28"/>
          <w:szCs w:val="28"/>
        </w:rPr>
        <w:softHyphen/>
        <w:t>ми каплями (</w:t>
      </w:r>
      <w:proofErr w:type="gramStart"/>
      <w:r w:rsidRPr="002F22CB">
        <w:rPr>
          <w:rStyle w:val="FontStyle13"/>
          <w:b w:val="0"/>
          <w:sz w:val="28"/>
          <w:szCs w:val="28"/>
        </w:rPr>
        <w:t xml:space="preserve">во </w:t>
      </w:r>
      <w:proofErr w:type="spellStart"/>
      <w:r w:rsidRPr="002F22CB">
        <w:rPr>
          <w:rStyle w:val="FontStyle13"/>
          <w:b w:val="0"/>
          <w:sz w:val="28"/>
          <w:szCs w:val="28"/>
        </w:rPr>
        <w:t>избежании</w:t>
      </w:r>
      <w:proofErr w:type="spellEnd"/>
      <w:proofErr w:type="gramEnd"/>
      <w:r w:rsidRPr="002F22CB">
        <w:rPr>
          <w:rStyle w:val="FontStyle13"/>
          <w:b w:val="0"/>
          <w:sz w:val="28"/>
          <w:szCs w:val="28"/>
        </w:rPr>
        <w:t xml:space="preserve"> разбрызгивания). В колбе появляется белый осадок карбоната кальция и магния.</w:t>
      </w:r>
    </w:p>
    <w:p w:rsidR="00165767" w:rsidRPr="002F22CB" w:rsidRDefault="00165767" w:rsidP="00165767">
      <w:pPr>
        <w:pStyle w:val="Style2"/>
        <w:widowControl/>
        <w:spacing w:before="5" w:line="360" w:lineRule="auto"/>
        <w:rPr>
          <w:rStyle w:val="FontStyle13"/>
          <w:b w:val="0"/>
          <w:sz w:val="28"/>
          <w:szCs w:val="28"/>
        </w:rPr>
      </w:pPr>
      <w:r w:rsidRPr="002F22CB">
        <w:rPr>
          <w:rStyle w:val="FontStyle13"/>
          <w:b w:val="0"/>
          <w:sz w:val="28"/>
          <w:szCs w:val="28"/>
        </w:rPr>
        <w:t>Раствор с выпавшим осадком кипятят еще 2—3 мин, потом на</w:t>
      </w:r>
      <w:r w:rsidRPr="002F22CB">
        <w:rPr>
          <w:rStyle w:val="FontStyle13"/>
          <w:b w:val="0"/>
          <w:sz w:val="28"/>
          <w:szCs w:val="28"/>
        </w:rPr>
        <w:softHyphen/>
        <w:t>гревают еще 15—20 мин (для лучшей коагуляции осадка) на элект</w:t>
      </w:r>
      <w:r w:rsidRPr="002F22CB">
        <w:rPr>
          <w:rStyle w:val="FontStyle13"/>
          <w:b w:val="0"/>
          <w:sz w:val="28"/>
          <w:szCs w:val="28"/>
        </w:rPr>
        <w:softHyphen/>
        <w:t>роплитке с небольшим нагревом. Закончив нагревание, раствор охлаждают. Охлажденный раствор доводят до метки дистиллиро</w:t>
      </w:r>
      <w:r w:rsidRPr="002F22CB">
        <w:rPr>
          <w:rStyle w:val="FontStyle13"/>
          <w:b w:val="0"/>
          <w:sz w:val="28"/>
          <w:szCs w:val="28"/>
        </w:rPr>
        <w:softHyphen/>
        <w:t>ванной водой, не содержащей С0</w:t>
      </w:r>
      <w:r w:rsidRPr="002F22CB">
        <w:rPr>
          <w:rStyle w:val="FontStyle13"/>
          <w:b w:val="0"/>
          <w:sz w:val="28"/>
          <w:szCs w:val="28"/>
          <w:vertAlign w:val="subscript"/>
        </w:rPr>
        <w:t>2</w:t>
      </w:r>
      <w:r w:rsidRPr="002F22CB">
        <w:rPr>
          <w:rStyle w:val="FontStyle13"/>
          <w:b w:val="0"/>
          <w:sz w:val="28"/>
          <w:szCs w:val="28"/>
        </w:rPr>
        <w:t>, и быстро фильтруют. Необхо</w:t>
      </w:r>
      <w:r w:rsidRPr="002F22CB">
        <w:rPr>
          <w:rStyle w:val="FontStyle13"/>
          <w:b w:val="0"/>
          <w:sz w:val="28"/>
          <w:szCs w:val="28"/>
        </w:rPr>
        <w:softHyphen/>
        <w:t>димо, чтобы фильтрат был совершенно прозрачным.</w:t>
      </w:r>
    </w:p>
    <w:p w:rsidR="00165767" w:rsidRPr="002F22CB" w:rsidRDefault="00165767" w:rsidP="00165767">
      <w:pPr>
        <w:pStyle w:val="Style2"/>
        <w:widowControl/>
        <w:spacing w:line="360" w:lineRule="auto"/>
        <w:ind w:firstLine="283"/>
        <w:rPr>
          <w:rStyle w:val="FontStyle13"/>
          <w:b w:val="0"/>
          <w:sz w:val="28"/>
          <w:szCs w:val="28"/>
        </w:rPr>
      </w:pPr>
      <w:r w:rsidRPr="002F22CB">
        <w:rPr>
          <w:rStyle w:val="FontStyle13"/>
          <w:b w:val="0"/>
          <w:sz w:val="28"/>
          <w:szCs w:val="28"/>
        </w:rPr>
        <w:t>Затем 100 см</w:t>
      </w:r>
      <w:r w:rsidRPr="002F22CB">
        <w:rPr>
          <w:rStyle w:val="FontStyle13"/>
          <w:b w:val="0"/>
          <w:sz w:val="28"/>
          <w:szCs w:val="28"/>
          <w:vertAlign w:val="superscript"/>
        </w:rPr>
        <w:t>3</w:t>
      </w:r>
      <w:r w:rsidRPr="002F22CB">
        <w:rPr>
          <w:rStyle w:val="FontStyle13"/>
          <w:b w:val="0"/>
          <w:sz w:val="28"/>
          <w:szCs w:val="28"/>
        </w:rPr>
        <w:t xml:space="preserve"> фильтрата пипеткой переносят в коническую колбочку и титруют 0,1 н. раствором НС</w:t>
      </w:r>
      <w:proofErr w:type="gramStart"/>
      <w:r w:rsidRPr="002F22CB">
        <w:rPr>
          <w:rStyle w:val="FontStyle13"/>
          <w:b w:val="0"/>
          <w:sz w:val="28"/>
          <w:szCs w:val="28"/>
        </w:rPr>
        <w:t>1</w:t>
      </w:r>
      <w:proofErr w:type="gramEnd"/>
      <w:r w:rsidRPr="002F22CB">
        <w:rPr>
          <w:rStyle w:val="FontStyle13"/>
          <w:b w:val="0"/>
          <w:sz w:val="28"/>
          <w:szCs w:val="28"/>
        </w:rPr>
        <w:t xml:space="preserve"> (реактив 3) в присут</w:t>
      </w:r>
      <w:r w:rsidRPr="002F22CB">
        <w:rPr>
          <w:rStyle w:val="FontStyle13"/>
          <w:b w:val="0"/>
          <w:sz w:val="28"/>
          <w:szCs w:val="28"/>
        </w:rPr>
        <w:softHyphen/>
        <w:t xml:space="preserve">ствии метилоранжа (реактив 4) до перехода окраски раствора от желтой к </w:t>
      </w:r>
      <w:proofErr w:type="spellStart"/>
      <w:r w:rsidRPr="002F22CB">
        <w:rPr>
          <w:rStyle w:val="FontStyle13"/>
          <w:b w:val="0"/>
          <w:sz w:val="28"/>
          <w:szCs w:val="28"/>
        </w:rPr>
        <w:t>слабо-розовой</w:t>
      </w:r>
      <w:proofErr w:type="spellEnd"/>
      <w:r w:rsidRPr="002F22CB">
        <w:rPr>
          <w:rStyle w:val="FontStyle13"/>
          <w:b w:val="0"/>
          <w:sz w:val="28"/>
          <w:szCs w:val="28"/>
        </w:rPr>
        <w:t>.</w:t>
      </w:r>
    </w:p>
    <w:p w:rsidR="00165767" w:rsidRPr="002F22CB" w:rsidRDefault="00165767" w:rsidP="00165767">
      <w:pPr>
        <w:pStyle w:val="Style2"/>
        <w:widowControl/>
        <w:spacing w:before="5" w:line="360" w:lineRule="auto"/>
        <w:ind w:firstLine="278"/>
        <w:rPr>
          <w:rStyle w:val="FontStyle13"/>
          <w:b w:val="0"/>
          <w:sz w:val="28"/>
          <w:szCs w:val="28"/>
        </w:rPr>
      </w:pPr>
      <w:r w:rsidRPr="002F22CB">
        <w:rPr>
          <w:rStyle w:val="FontStyle13"/>
          <w:b w:val="0"/>
          <w:sz w:val="28"/>
          <w:szCs w:val="28"/>
        </w:rPr>
        <w:t xml:space="preserve">Вычисление результатов. Содержание обменного натрия (мг • </w:t>
      </w:r>
      <w:proofErr w:type="spellStart"/>
      <w:r w:rsidRPr="002F22CB">
        <w:rPr>
          <w:rStyle w:val="FontStyle13"/>
          <w:b w:val="0"/>
          <w:sz w:val="28"/>
          <w:szCs w:val="28"/>
        </w:rPr>
        <w:t>экв</w:t>
      </w:r>
      <w:proofErr w:type="spellEnd"/>
      <w:r w:rsidRPr="002F22CB">
        <w:rPr>
          <w:rStyle w:val="FontStyle13"/>
          <w:b w:val="0"/>
          <w:sz w:val="28"/>
          <w:szCs w:val="28"/>
        </w:rPr>
        <w:t>/100 г) определяют по формуле</w:t>
      </w:r>
    </w:p>
    <w:p w:rsidR="00165767" w:rsidRPr="002F22CB" w:rsidRDefault="00165767" w:rsidP="00165767">
      <w:pPr>
        <w:pStyle w:val="Style3"/>
        <w:widowControl/>
        <w:spacing w:before="192" w:line="360" w:lineRule="auto"/>
        <w:ind w:left="221"/>
        <w:jc w:val="center"/>
        <w:rPr>
          <w:rStyle w:val="FontStyle13"/>
          <w:b w:val="0"/>
          <w:sz w:val="28"/>
          <w:szCs w:val="28"/>
        </w:rPr>
      </w:pPr>
      <w:r w:rsidRPr="002F22CB">
        <w:rPr>
          <w:rStyle w:val="FontStyle13"/>
          <w:b w:val="0"/>
          <w:sz w:val="28"/>
          <w:szCs w:val="28"/>
          <w:lang w:val="en-US"/>
        </w:rPr>
        <w:t>X</w:t>
      </w:r>
      <w:proofErr w:type="gramStart"/>
      <w:r w:rsidRPr="002F22CB">
        <w:rPr>
          <w:rStyle w:val="FontStyle13"/>
          <w:b w:val="0"/>
          <w:sz w:val="28"/>
          <w:szCs w:val="28"/>
        </w:rPr>
        <w:t>=[</w:t>
      </w:r>
      <w:proofErr w:type="gramEnd"/>
      <w:r w:rsidRPr="002F22CB">
        <w:rPr>
          <w:rStyle w:val="FontStyle13"/>
          <w:b w:val="0"/>
          <w:sz w:val="28"/>
          <w:szCs w:val="28"/>
        </w:rPr>
        <w:t>а-(б-2в)-2*0,1]*100 /</w:t>
      </w:r>
      <w:proofErr w:type="spellStart"/>
      <w:r w:rsidRPr="002F22CB">
        <w:rPr>
          <w:rStyle w:val="FontStyle13"/>
          <w:b w:val="0"/>
          <w:sz w:val="28"/>
          <w:szCs w:val="28"/>
        </w:rPr>
        <w:t>н</w:t>
      </w:r>
      <w:proofErr w:type="spellEnd"/>
      <w:r w:rsidRPr="002F22CB">
        <w:rPr>
          <w:rStyle w:val="FontStyle13"/>
          <w:b w:val="0"/>
          <w:sz w:val="28"/>
          <w:szCs w:val="28"/>
        </w:rPr>
        <w:t xml:space="preserve"> -С</w:t>
      </w:r>
    </w:p>
    <w:p w:rsidR="00165767" w:rsidRPr="002F22CB" w:rsidRDefault="00165767" w:rsidP="00165767">
      <w:pPr>
        <w:pStyle w:val="Style4"/>
        <w:widowControl/>
        <w:spacing w:line="360" w:lineRule="auto"/>
        <w:rPr>
          <w:sz w:val="28"/>
          <w:szCs w:val="28"/>
        </w:rPr>
      </w:pPr>
    </w:p>
    <w:p w:rsidR="00165767" w:rsidRPr="002F22CB" w:rsidRDefault="00165767" w:rsidP="00165767">
      <w:pPr>
        <w:pStyle w:val="Style4"/>
        <w:widowControl/>
        <w:spacing w:before="154" w:line="360" w:lineRule="auto"/>
        <w:rPr>
          <w:rStyle w:val="FontStyle18"/>
          <w:b w:val="0"/>
          <w:sz w:val="28"/>
          <w:szCs w:val="28"/>
        </w:rPr>
      </w:pPr>
      <w:r w:rsidRPr="002F22CB">
        <w:rPr>
          <w:rStyle w:val="FontStyle18"/>
          <w:b w:val="0"/>
          <w:sz w:val="28"/>
          <w:szCs w:val="28"/>
        </w:rPr>
        <w:t xml:space="preserve">где а </w:t>
      </w:r>
      <w:proofErr w:type="gramStart"/>
      <w:r w:rsidRPr="002F22CB">
        <w:rPr>
          <w:rStyle w:val="FontStyle18"/>
          <w:b w:val="0"/>
          <w:sz w:val="28"/>
          <w:szCs w:val="28"/>
        </w:rPr>
        <w:t>—с</w:t>
      </w:r>
      <w:proofErr w:type="gramEnd"/>
      <w:r w:rsidRPr="002F22CB">
        <w:rPr>
          <w:rStyle w:val="FontStyle18"/>
          <w:b w:val="0"/>
          <w:sz w:val="28"/>
          <w:szCs w:val="28"/>
        </w:rPr>
        <w:t xml:space="preserve">одержание </w:t>
      </w:r>
      <w:proofErr w:type="spellStart"/>
      <w:r w:rsidRPr="002F22CB">
        <w:rPr>
          <w:rStyle w:val="FontStyle18"/>
          <w:b w:val="0"/>
          <w:sz w:val="28"/>
          <w:szCs w:val="28"/>
        </w:rPr>
        <w:t>Са</w:t>
      </w:r>
      <w:proofErr w:type="spellEnd"/>
      <w:r w:rsidRPr="002F22CB">
        <w:rPr>
          <w:rStyle w:val="FontStyle18"/>
          <w:b w:val="0"/>
          <w:sz w:val="28"/>
          <w:szCs w:val="28"/>
        </w:rPr>
        <w:t xml:space="preserve"> в 200 см</w:t>
      </w:r>
      <w:r w:rsidRPr="002F22CB">
        <w:rPr>
          <w:rStyle w:val="FontStyle18"/>
          <w:b w:val="0"/>
          <w:sz w:val="28"/>
          <w:szCs w:val="28"/>
          <w:vertAlign w:val="superscript"/>
        </w:rPr>
        <w:t>3</w:t>
      </w:r>
      <w:r w:rsidRPr="002F22CB">
        <w:rPr>
          <w:rStyle w:val="FontStyle18"/>
          <w:b w:val="0"/>
          <w:sz w:val="28"/>
          <w:szCs w:val="28"/>
        </w:rPr>
        <w:t xml:space="preserve"> титрованного раствора гипса, мг • </w:t>
      </w:r>
      <w:proofErr w:type="spellStart"/>
      <w:r w:rsidRPr="002F22CB">
        <w:rPr>
          <w:rStyle w:val="FontStyle18"/>
          <w:b w:val="0"/>
          <w:sz w:val="28"/>
          <w:szCs w:val="28"/>
        </w:rPr>
        <w:t>экв</w:t>
      </w:r>
      <w:proofErr w:type="spellEnd"/>
      <w:r w:rsidRPr="002F22CB">
        <w:rPr>
          <w:rStyle w:val="FontStyle18"/>
          <w:b w:val="0"/>
          <w:sz w:val="28"/>
          <w:szCs w:val="28"/>
        </w:rPr>
        <w:t xml:space="preserve">; </w:t>
      </w:r>
      <w:r w:rsidRPr="002F22CB">
        <w:rPr>
          <w:rStyle w:val="FontStyle12"/>
          <w:b w:val="0"/>
          <w:i w:val="0"/>
          <w:sz w:val="28"/>
          <w:szCs w:val="28"/>
        </w:rPr>
        <w:t xml:space="preserve">б— </w:t>
      </w:r>
      <w:r w:rsidRPr="002F22CB">
        <w:rPr>
          <w:rStyle w:val="FontStyle18"/>
          <w:b w:val="0"/>
          <w:sz w:val="28"/>
          <w:szCs w:val="28"/>
        </w:rPr>
        <w:t>коли</w:t>
      </w:r>
      <w:r w:rsidRPr="002F22CB">
        <w:rPr>
          <w:rStyle w:val="FontStyle18"/>
          <w:b w:val="0"/>
          <w:sz w:val="28"/>
          <w:szCs w:val="28"/>
        </w:rPr>
        <w:softHyphen/>
        <w:t xml:space="preserve">чество щелочной смеси, взятой для осаждения остатка </w:t>
      </w:r>
      <w:proofErr w:type="spellStart"/>
      <w:r w:rsidRPr="002F22CB">
        <w:rPr>
          <w:rStyle w:val="FontStyle18"/>
          <w:b w:val="0"/>
          <w:sz w:val="28"/>
          <w:szCs w:val="28"/>
        </w:rPr>
        <w:t>Са</w:t>
      </w:r>
      <w:proofErr w:type="spellEnd"/>
      <w:r w:rsidRPr="002F22CB">
        <w:rPr>
          <w:rStyle w:val="FontStyle18"/>
          <w:b w:val="0"/>
          <w:sz w:val="28"/>
          <w:szCs w:val="28"/>
        </w:rPr>
        <w:t xml:space="preserve"> и вытесненного М</w:t>
      </w:r>
      <w:r w:rsidRPr="002F22CB">
        <w:rPr>
          <w:rStyle w:val="FontStyle18"/>
          <w:b w:val="0"/>
          <w:sz w:val="28"/>
          <w:szCs w:val="28"/>
          <w:lang w:val="en-US"/>
        </w:rPr>
        <w:t>g</w:t>
      </w:r>
      <w:r w:rsidRPr="002F22CB">
        <w:rPr>
          <w:rStyle w:val="FontStyle18"/>
          <w:b w:val="0"/>
          <w:sz w:val="28"/>
          <w:szCs w:val="28"/>
        </w:rPr>
        <w:t>, см</w:t>
      </w:r>
      <w:r w:rsidRPr="002F22CB">
        <w:rPr>
          <w:rStyle w:val="FontStyle18"/>
          <w:b w:val="0"/>
          <w:sz w:val="28"/>
          <w:szCs w:val="28"/>
          <w:vertAlign w:val="superscript"/>
        </w:rPr>
        <w:t>3</w:t>
      </w:r>
      <w:r w:rsidRPr="002F22CB">
        <w:rPr>
          <w:rStyle w:val="FontStyle18"/>
          <w:b w:val="0"/>
          <w:sz w:val="28"/>
          <w:szCs w:val="28"/>
        </w:rPr>
        <w:t>; в — количество 0,1 н. НС1, пошедшей на титрование остатка щелочной смеси, удваивают, так как для титрования брали половину фильтрата, содержащего избы</w:t>
      </w:r>
      <w:r w:rsidRPr="002F22CB">
        <w:rPr>
          <w:rStyle w:val="FontStyle18"/>
          <w:b w:val="0"/>
          <w:sz w:val="28"/>
          <w:szCs w:val="28"/>
        </w:rPr>
        <w:softHyphen/>
        <w:t>ток щелочной смеси, см</w:t>
      </w:r>
      <w:r w:rsidRPr="002F22CB">
        <w:rPr>
          <w:rStyle w:val="FontStyle18"/>
          <w:b w:val="0"/>
          <w:sz w:val="28"/>
          <w:szCs w:val="28"/>
          <w:vertAlign w:val="superscript"/>
        </w:rPr>
        <w:t>3</w:t>
      </w:r>
      <w:r w:rsidRPr="002F22CB">
        <w:rPr>
          <w:rStyle w:val="FontStyle18"/>
          <w:b w:val="0"/>
          <w:sz w:val="28"/>
          <w:szCs w:val="28"/>
        </w:rPr>
        <w:t xml:space="preserve">; </w:t>
      </w:r>
      <w:proofErr w:type="gramStart"/>
      <w:r w:rsidRPr="002F22CB">
        <w:rPr>
          <w:rStyle w:val="FontStyle18"/>
          <w:b w:val="0"/>
          <w:sz w:val="28"/>
          <w:szCs w:val="28"/>
        </w:rPr>
        <w:t xml:space="preserve">2 — указывает на то, что разность </w:t>
      </w:r>
      <w:r w:rsidRPr="002F22CB">
        <w:rPr>
          <w:rStyle w:val="FontStyle12"/>
          <w:b w:val="0"/>
          <w:i w:val="0"/>
          <w:sz w:val="28"/>
          <w:szCs w:val="28"/>
        </w:rPr>
        <w:t xml:space="preserve">(б - </w:t>
      </w:r>
      <w:r w:rsidRPr="002F22CB">
        <w:rPr>
          <w:rStyle w:val="FontStyle15"/>
          <w:b w:val="0"/>
          <w:i w:val="0"/>
          <w:sz w:val="28"/>
          <w:szCs w:val="28"/>
        </w:rPr>
        <w:t xml:space="preserve">2в) </w:t>
      </w:r>
      <w:r w:rsidRPr="002F22CB">
        <w:rPr>
          <w:rStyle w:val="FontStyle11"/>
          <w:rFonts w:ascii="Times New Roman" w:hAnsi="Times New Roman" w:cs="Times New Roman"/>
          <w:i w:val="0"/>
          <w:sz w:val="28"/>
          <w:szCs w:val="28"/>
        </w:rPr>
        <w:t xml:space="preserve">— </w:t>
      </w:r>
      <w:r w:rsidRPr="002F22CB">
        <w:rPr>
          <w:rStyle w:val="FontStyle18"/>
          <w:b w:val="0"/>
          <w:sz w:val="28"/>
          <w:szCs w:val="28"/>
        </w:rPr>
        <w:t>количество щелочной смеси, пошедшей на осаждение избытка кальция, следует удвоить, так как на осаждение бралась половина раствора гипса; 0,1 — количество миллиграмм эквивалентов, соответствующее 1 см</w:t>
      </w:r>
      <w:r w:rsidRPr="002F22CB">
        <w:rPr>
          <w:rStyle w:val="FontStyle18"/>
          <w:b w:val="0"/>
          <w:sz w:val="28"/>
          <w:szCs w:val="28"/>
          <w:vertAlign w:val="superscript"/>
        </w:rPr>
        <w:t>3</w:t>
      </w:r>
      <w:r w:rsidRPr="002F22CB">
        <w:rPr>
          <w:rStyle w:val="FontStyle18"/>
          <w:b w:val="0"/>
          <w:sz w:val="28"/>
          <w:szCs w:val="28"/>
        </w:rPr>
        <w:t xml:space="preserve"> 0,1 н. раствора щелочи; 100 — коэффициент пересчета на </w:t>
      </w:r>
      <w:smartTag w:uri="urn:schemas-microsoft-com:office:smarttags" w:element="metricconverter">
        <w:smartTagPr>
          <w:attr w:name="ProductID" w:val="100 г"/>
        </w:smartTagPr>
        <w:r w:rsidRPr="002F22CB">
          <w:rPr>
            <w:rStyle w:val="FontStyle18"/>
            <w:b w:val="0"/>
            <w:sz w:val="28"/>
            <w:szCs w:val="28"/>
          </w:rPr>
          <w:t>100 г</w:t>
        </w:r>
      </w:smartTag>
      <w:r w:rsidRPr="002F22CB">
        <w:rPr>
          <w:rStyle w:val="FontStyle18"/>
          <w:b w:val="0"/>
          <w:sz w:val="28"/>
          <w:szCs w:val="28"/>
        </w:rPr>
        <w:t xml:space="preserve"> почвы; С - общая щелочность, мг • </w:t>
      </w:r>
      <w:proofErr w:type="spellStart"/>
      <w:r w:rsidRPr="002F22CB">
        <w:rPr>
          <w:rStyle w:val="FontStyle18"/>
          <w:b w:val="0"/>
          <w:sz w:val="28"/>
          <w:szCs w:val="28"/>
        </w:rPr>
        <w:t>экв</w:t>
      </w:r>
      <w:proofErr w:type="spellEnd"/>
      <w:r w:rsidRPr="002F22CB">
        <w:rPr>
          <w:rStyle w:val="FontStyle18"/>
          <w:b w:val="0"/>
          <w:sz w:val="28"/>
          <w:szCs w:val="28"/>
        </w:rPr>
        <w:t>/100 г почвы;</w:t>
      </w:r>
      <w:proofErr w:type="gramEnd"/>
      <w:r w:rsidRPr="002F22CB">
        <w:rPr>
          <w:rStyle w:val="FontStyle18"/>
          <w:b w:val="0"/>
          <w:sz w:val="28"/>
          <w:szCs w:val="28"/>
        </w:rPr>
        <w:t xml:space="preserve"> </w:t>
      </w:r>
      <w:proofErr w:type="spellStart"/>
      <w:r w:rsidRPr="002F22CB">
        <w:rPr>
          <w:rStyle w:val="FontStyle12"/>
          <w:b w:val="0"/>
          <w:i w:val="0"/>
          <w:sz w:val="28"/>
          <w:szCs w:val="28"/>
        </w:rPr>
        <w:t>н</w:t>
      </w:r>
      <w:proofErr w:type="spellEnd"/>
      <w:r w:rsidRPr="002F22CB">
        <w:rPr>
          <w:rStyle w:val="FontStyle12"/>
          <w:b w:val="0"/>
          <w:i w:val="0"/>
          <w:sz w:val="28"/>
          <w:szCs w:val="28"/>
        </w:rPr>
        <w:t xml:space="preserve"> — </w:t>
      </w:r>
      <w:r w:rsidRPr="002F22CB">
        <w:rPr>
          <w:rStyle w:val="FontStyle18"/>
          <w:b w:val="0"/>
          <w:sz w:val="28"/>
          <w:szCs w:val="28"/>
        </w:rPr>
        <w:t>навес</w:t>
      </w:r>
      <w:r w:rsidRPr="002F22CB">
        <w:rPr>
          <w:rStyle w:val="FontStyle18"/>
          <w:b w:val="0"/>
          <w:sz w:val="28"/>
          <w:szCs w:val="28"/>
        </w:rPr>
        <w:softHyphen/>
        <w:t xml:space="preserve">ка почвы для анализа, </w:t>
      </w:r>
      <w:proofErr w:type="gramStart"/>
      <w:r w:rsidRPr="002F22CB">
        <w:rPr>
          <w:rStyle w:val="FontStyle18"/>
          <w:b w:val="0"/>
          <w:sz w:val="28"/>
          <w:szCs w:val="28"/>
        </w:rPr>
        <w:t>г</w:t>
      </w:r>
      <w:proofErr w:type="gramEnd"/>
      <w:r w:rsidRPr="002F22CB">
        <w:rPr>
          <w:rStyle w:val="FontStyle18"/>
          <w:b w:val="0"/>
          <w:sz w:val="28"/>
          <w:szCs w:val="28"/>
        </w:rPr>
        <w:t>.</w:t>
      </w:r>
    </w:p>
    <w:p w:rsidR="00165767" w:rsidRPr="002F22CB" w:rsidRDefault="00165767" w:rsidP="00165767">
      <w:pPr>
        <w:pStyle w:val="Style4"/>
        <w:widowControl/>
        <w:spacing w:before="154" w:line="360" w:lineRule="auto"/>
        <w:rPr>
          <w:rStyle w:val="FontStyle18"/>
          <w:b w:val="0"/>
          <w:sz w:val="28"/>
          <w:szCs w:val="28"/>
        </w:rPr>
      </w:pPr>
      <w:r w:rsidRPr="002F22CB">
        <w:rPr>
          <w:rStyle w:val="FontStyle18"/>
          <w:b w:val="0"/>
          <w:sz w:val="28"/>
          <w:szCs w:val="28"/>
        </w:rPr>
        <w:t>Вопросы и задания:</w:t>
      </w:r>
    </w:p>
    <w:p w:rsidR="00165767" w:rsidRPr="002F22CB" w:rsidRDefault="00165767" w:rsidP="00165767">
      <w:pPr>
        <w:pStyle w:val="Style4"/>
        <w:widowControl/>
        <w:numPr>
          <w:ilvl w:val="0"/>
          <w:numId w:val="16"/>
        </w:numPr>
        <w:spacing w:before="154" w:line="360" w:lineRule="auto"/>
        <w:rPr>
          <w:rStyle w:val="FontStyle18"/>
          <w:b w:val="0"/>
          <w:sz w:val="28"/>
          <w:szCs w:val="28"/>
        </w:rPr>
      </w:pPr>
      <w:r w:rsidRPr="002F22CB">
        <w:rPr>
          <w:rStyle w:val="FontStyle18"/>
          <w:b w:val="0"/>
          <w:sz w:val="28"/>
          <w:szCs w:val="28"/>
        </w:rPr>
        <w:t>Что такое засоление почв?</w:t>
      </w:r>
    </w:p>
    <w:p w:rsidR="00165767" w:rsidRPr="002F22CB" w:rsidRDefault="00165767" w:rsidP="00165767">
      <w:pPr>
        <w:pStyle w:val="Style4"/>
        <w:widowControl/>
        <w:numPr>
          <w:ilvl w:val="0"/>
          <w:numId w:val="16"/>
        </w:numPr>
        <w:spacing w:before="154" w:line="360" w:lineRule="auto"/>
        <w:rPr>
          <w:rStyle w:val="FontStyle18"/>
          <w:b w:val="0"/>
          <w:sz w:val="28"/>
          <w:szCs w:val="28"/>
        </w:rPr>
      </w:pPr>
      <w:r w:rsidRPr="002F22CB">
        <w:rPr>
          <w:rStyle w:val="FontStyle18"/>
          <w:b w:val="0"/>
          <w:sz w:val="28"/>
          <w:szCs w:val="28"/>
        </w:rPr>
        <w:t xml:space="preserve"> Способы устранения засоленности почв?</w:t>
      </w:r>
    </w:p>
    <w:p w:rsidR="00165767" w:rsidRPr="002F22CB" w:rsidRDefault="00165767" w:rsidP="00165767">
      <w:pPr>
        <w:pStyle w:val="Style4"/>
        <w:widowControl/>
        <w:numPr>
          <w:ilvl w:val="0"/>
          <w:numId w:val="16"/>
        </w:numPr>
        <w:spacing w:before="154" w:line="360" w:lineRule="auto"/>
        <w:rPr>
          <w:rStyle w:val="FontStyle18"/>
          <w:b w:val="0"/>
          <w:sz w:val="28"/>
          <w:szCs w:val="28"/>
        </w:rPr>
      </w:pPr>
      <w:r w:rsidRPr="002F22CB">
        <w:rPr>
          <w:rStyle w:val="FontStyle18"/>
          <w:b w:val="0"/>
          <w:sz w:val="28"/>
          <w:szCs w:val="28"/>
        </w:rPr>
        <w:t xml:space="preserve"> Расчет дозы внесения гипса?</w:t>
      </w:r>
    </w:p>
    <w:p w:rsidR="00165767" w:rsidRPr="002F22CB" w:rsidRDefault="00165767" w:rsidP="00165767">
      <w:pPr>
        <w:rPr>
          <w:rFonts w:ascii="Times New Roman" w:hAnsi="Times New Roman" w:cs="Times New Roman"/>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Лабораторно-практическое занятие №</w:t>
      </w:r>
      <w:r w:rsidR="002F22CB">
        <w:rPr>
          <w:rStyle w:val="FontStyle37"/>
          <w:rFonts w:ascii="Times New Roman" w:hAnsi="Times New Roman" w:cs="Times New Roman"/>
          <w:sz w:val="28"/>
          <w:szCs w:val="28"/>
        </w:rPr>
        <w:t>8</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«Определение фосфорных удобрений с помощью качественных реакций»</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основные виды фосфорных удобрений и способы определения их качественного состава их.</w:t>
      </w:r>
    </w:p>
    <w:p w:rsidR="00165767" w:rsidRPr="002F22CB" w:rsidRDefault="00165767" w:rsidP="00165767">
      <w:pPr>
        <w:pStyle w:val="Style4"/>
        <w:widowControl/>
        <w:spacing w:before="154" w:line="360" w:lineRule="auto"/>
        <w:ind w:left="360"/>
        <w:rPr>
          <w:rStyle w:val="FontStyle28"/>
          <w:bCs/>
          <w:sz w:val="28"/>
          <w:szCs w:val="28"/>
        </w:rPr>
      </w:pPr>
      <w:r w:rsidRPr="002F22CB">
        <w:rPr>
          <w:rStyle w:val="FontStyle37"/>
          <w:rFonts w:ascii="Times New Roman" w:hAnsi="Times New Roman" w:cs="Times New Roman"/>
          <w:b w:val="0"/>
          <w:sz w:val="28"/>
          <w:szCs w:val="28"/>
        </w:rPr>
        <w:t>Материалы и оборудование: образцы фосфорных удобрений, раствор нитрата серебра, лакмусовая бумага.</w:t>
      </w:r>
    </w:p>
    <w:p w:rsidR="00165767" w:rsidRPr="002F22CB" w:rsidRDefault="00165767" w:rsidP="00165767">
      <w:pPr>
        <w:pStyle w:val="Style3"/>
        <w:widowControl/>
        <w:spacing w:before="14" w:line="360" w:lineRule="auto"/>
        <w:ind w:right="130"/>
        <w:rPr>
          <w:rStyle w:val="FontStyle30"/>
          <w:bCs/>
          <w:sz w:val="28"/>
          <w:szCs w:val="28"/>
        </w:rPr>
      </w:pPr>
    </w:p>
    <w:p w:rsidR="00165767" w:rsidRPr="002F22CB" w:rsidRDefault="00165767" w:rsidP="00165767">
      <w:pPr>
        <w:pStyle w:val="Style2"/>
        <w:widowControl/>
        <w:spacing w:line="360" w:lineRule="auto"/>
        <w:ind w:firstLine="274"/>
        <w:rPr>
          <w:rStyle w:val="FontStyle13"/>
          <w:b w:val="0"/>
          <w:sz w:val="28"/>
          <w:szCs w:val="28"/>
        </w:rPr>
      </w:pPr>
      <w:r w:rsidRPr="002F22CB">
        <w:rPr>
          <w:rStyle w:val="FontStyle13"/>
          <w:b w:val="0"/>
          <w:sz w:val="28"/>
          <w:szCs w:val="28"/>
        </w:rPr>
        <w:t>Наиболее распространенные фосфорсодержа</w:t>
      </w:r>
      <w:r w:rsidRPr="002F22CB">
        <w:rPr>
          <w:rStyle w:val="FontStyle13"/>
          <w:b w:val="0"/>
          <w:sz w:val="28"/>
          <w:szCs w:val="28"/>
        </w:rPr>
        <w:softHyphen/>
        <w:t>щие удобрения по внешним признакам и с помощью качествен</w:t>
      </w:r>
      <w:r w:rsidRPr="002F22CB">
        <w:rPr>
          <w:rStyle w:val="FontStyle13"/>
          <w:b w:val="0"/>
          <w:sz w:val="28"/>
          <w:szCs w:val="28"/>
        </w:rPr>
        <w:softHyphen/>
        <w:t>ных химических реакций.</w:t>
      </w:r>
    </w:p>
    <w:p w:rsidR="00165767" w:rsidRPr="002F22CB" w:rsidRDefault="00165767" w:rsidP="00165767">
      <w:pPr>
        <w:pStyle w:val="Style2"/>
        <w:widowControl/>
        <w:spacing w:line="360" w:lineRule="auto"/>
        <w:ind w:firstLine="288"/>
        <w:rPr>
          <w:rStyle w:val="FontStyle13"/>
          <w:b w:val="0"/>
          <w:sz w:val="28"/>
          <w:szCs w:val="28"/>
        </w:rPr>
      </w:pPr>
      <w:r w:rsidRPr="002F22CB">
        <w:rPr>
          <w:rStyle w:val="FontStyle13"/>
          <w:b w:val="0"/>
          <w:sz w:val="28"/>
          <w:szCs w:val="28"/>
        </w:rPr>
        <w:t xml:space="preserve">В сельском хозяйстве используют следующие основные формы фосфорных удобрений: </w:t>
      </w:r>
      <w:r w:rsidRPr="002F22CB">
        <w:rPr>
          <w:rStyle w:val="FontStyle16"/>
          <w:rFonts w:ascii="Times New Roman" w:hAnsi="Times New Roman" w:cs="Times New Roman"/>
          <w:sz w:val="28"/>
          <w:szCs w:val="28"/>
        </w:rPr>
        <w:t xml:space="preserve">1-я группа. </w:t>
      </w:r>
      <w:proofErr w:type="spellStart"/>
      <w:r w:rsidRPr="002F22CB">
        <w:rPr>
          <w:rStyle w:val="FontStyle13"/>
          <w:b w:val="0"/>
          <w:sz w:val="28"/>
          <w:szCs w:val="28"/>
        </w:rPr>
        <w:t>Водорастворимые</w:t>
      </w:r>
      <w:proofErr w:type="spellEnd"/>
      <w:r w:rsidRPr="002F22CB">
        <w:rPr>
          <w:rStyle w:val="FontStyle13"/>
          <w:b w:val="0"/>
          <w:sz w:val="28"/>
          <w:szCs w:val="28"/>
        </w:rPr>
        <w:t xml:space="preserve"> (суперфос</w:t>
      </w:r>
      <w:r w:rsidRPr="002F22CB">
        <w:rPr>
          <w:rStyle w:val="FontStyle13"/>
          <w:b w:val="0"/>
          <w:sz w:val="28"/>
          <w:szCs w:val="28"/>
        </w:rPr>
        <w:softHyphen/>
        <w:t xml:space="preserve">фат простой порошковидный и гранулированный, суперфосфат двойной гранулированный). </w:t>
      </w:r>
      <w:r w:rsidRPr="002F22CB">
        <w:rPr>
          <w:rStyle w:val="FontStyle16"/>
          <w:rFonts w:ascii="Times New Roman" w:hAnsi="Times New Roman" w:cs="Times New Roman"/>
          <w:sz w:val="28"/>
          <w:szCs w:val="28"/>
        </w:rPr>
        <w:t xml:space="preserve">2-я группа. </w:t>
      </w:r>
      <w:proofErr w:type="gramStart"/>
      <w:r w:rsidRPr="002F22CB">
        <w:rPr>
          <w:rStyle w:val="FontStyle13"/>
          <w:b w:val="0"/>
          <w:sz w:val="28"/>
          <w:szCs w:val="28"/>
        </w:rPr>
        <w:t>Цитратно-растворимые</w:t>
      </w:r>
      <w:proofErr w:type="gramEnd"/>
      <w:r w:rsidRPr="002F22CB">
        <w:rPr>
          <w:rStyle w:val="FontStyle13"/>
          <w:b w:val="0"/>
          <w:sz w:val="28"/>
          <w:szCs w:val="28"/>
        </w:rPr>
        <w:t>, т. е. растворимые в 2%-ной лимонной кислоте или в щелочном ра</w:t>
      </w:r>
      <w:r w:rsidRPr="002F22CB">
        <w:rPr>
          <w:rStyle w:val="FontStyle13"/>
          <w:b w:val="0"/>
          <w:sz w:val="28"/>
          <w:szCs w:val="28"/>
        </w:rPr>
        <w:softHyphen/>
        <w:t xml:space="preserve">створе цитрата аммония (преципитат, томасшлак или </w:t>
      </w:r>
      <w:proofErr w:type="spellStart"/>
      <w:r w:rsidRPr="002F22CB">
        <w:rPr>
          <w:rStyle w:val="FontStyle13"/>
          <w:b w:val="0"/>
          <w:sz w:val="28"/>
          <w:szCs w:val="28"/>
        </w:rPr>
        <w:t>фосфатшлак</w:t>
      </w:r>
      <w:proofErr w:type="spellEnd"/>
      <w:r w:rsidRPr="002F22CB">
        <w:rPr>
          <w:rStyle w:val="FontStyle13"/>
          <w:b w:val="0"/>
          <w:sz w:val="28"/>
          <w:szCs w:val="28"/>
        </w:rPr>
        <w:t xml:space="preserve">, </w:t>
      </w:r>
      <w:proofErr w:type="spellStart"/>
      <w:r w:rsidRPr="002F22CB">
        <w:rPr>
          <w:rStyle w:val="FontStyle13"/>
          <w:b w:val="0"/>
          <w:sz w:val="28"/>
          <w:szCs w:val="28"/>
        </w:rPr>
        <w:t>обесфторенный</w:t>
      </w:r>
      <w:proofErr w:type="spellEnd"/>
      <w:r w:rsidRPr="002F22CB">
        <w:rPr>
          <w:rStyle w:val="FontStyle13"/>
          <w:b w:val="0"/>
          <w:sz w:val="28"/>
          <w:szCs w:val="28"/>
        </w:rPr>
        <w:t xml:space="preserve"> фосфат). </w:t>
      </w:r>
      <w:r w:rsidRPr="002F22CB">
        <w:rPr>
          <w:rStyle w:val="FontStyle16"/>
          <w:rFonts w:ascii="Times New Roman" w:hAnsi="Times New Roman" w:cs="Times New Roman"/>
          <w:sz w:val="28"/>
          <w:szCs w:val="28"/>
        </w:rPr>
        <w:t xml:space="preserve">3-я группа. </w:t>
      </w:r>
      <w:proofErr w:type="spellStart"/>
      <w:r w:rsidRPr="002F22CB">
        <w:rPr>
          <w:rStyle w:val="FontStyle13"/>
          <w:b w:val="0"/>
          <w:sz w:val="28"/>
          <w:szCs w:val="28"/>
        </w:rPr>
        <w:t>Труднорастворимые</w:t>
      </w:r>
      <w:proofErr w:type="spellEnd"/>
      <w:r w:rsidRPr="002F22CB">
        <w:rPr>
          <w:rStyle w:val="FontStyle13"/>
          <w:b w:val="0"/>
          <w:sz w:val="28"/>
          <w:szCs w:val="28"/>
        </w:rPr>
        <w:t xml:space="preserve">, т. е. </w:t>
      </w:r>
      <w:proofErr w:type="gramStart"/>
      <w:r w:rsidRPr="002F22CB">
        <w:rPr>
          <w:rStyle w:val="FontStyle13"/>
          <w:b w:val="0"/>
          <w:sz w:val="28"/>
          <w:szCs w:val="28"/>
        </w:rPr>
        <w:t>растворимые</w:t>
      </w:r>
      <w:proofErr w:type="gramEnd"/>
      <w:r w:rsidRPr="002F22CB">
        <w:rPr>
          <w:rStyle w:val="FontStyle13"/>
          <w:b w:val="0"/>
          <w:sz w:val="28"/>
          <w:szCs w:val="28"/>
        </w:rPr>
        <w:t xml:space="preserve"> в сильных кислотах (фосфоритная и костяная мука). Применяют также комплексные фосфорсодержащие удобрения (аммофос, диаммофос, нитрофоски и др.).</w:t>
      </w:r>
    </w:p>
    <w:p w:rsidR="00165767" w:rsidRPr="002F22CB" w:rsidRDefault="00165767" w:rsidP="00165767">
      <w:pPr>
        <w:pStyle w:val="Style2"/>
        <w:widowControl/>
        <w:spacing w:line="360" w:lineRule="auto"/>
        <w:ind w:left="206" w:firstLine="283"/>
        <w:rPr>
          <w:rStyle w:val="FontStyle13"/>
          <w:b w:val="0"/>
          <w:sz w:val="28"/>
          <w:szCs w:val="28"/>
        </w:rPr>
      </w:pPr>
      <w:r w:rsidRPr="002F22CB">
        <w:rPr>
          <w:rStyle w:val="FontStyle19"/>
          <w:sz w:val="28"/>
          <w:szCs w:val="28"/>
        </w:rPr>
        <w:t xml:space="preserve">Принцип метода. </w:t>
      </w:r>
      <w:r w:rsidRPr="002F22CB">
        <w:rPr>
          <w:rStyle w:val="FontStyle13"/>
          <w:b w:val="0"/>
          <w:sz w:val="28"/>
          <w:szCs w:val="28"/>
        </w:rPr>
        <w:t>Все фосфорсодержащие удобрения имеют аморфное строение и представляют собой либо аморфные по</w:t>
      </w:r>
      <w:r w:rsidRPr="002F22CB">
        <w:rPr>
          <w:rStyle w:val="FontStyle13"/>
          <w:b w:val="0"/>
          <w:sz w:val="28"/>
          <w:szCs w:val="28"/>
        </w:rPr>
        <w:softHyphen/>
        <w:t>рошки, либо гранулы размером 1—5 мм. Изучение свойств и рас</w:t>
      </w:r>
      <w:r w:rsidRPr="002F22CB">
        <w:rPr>
          <w:rStyle w:val="FontStyle13"/>
          <w:b w:val="0"/>
          <w:sz w:val="28"/>
          <w:szCs w:val="28"/>
        </w:rPr>
        <w:softHyphen/>
        <w:t>познавание удобрений начинают с описания их внешнего вида, физического состояния (аморфные порошки, гранулы и их раз</w:t>
      </w:r>
      <w:r w:rsidRPr="002F22CB">
        <w:rPr>
          <w:rStyle w:val="FontStyle13"/>
          <w:b w:val="0"/>
          <w:sz w:val="28"/>
          <w:szCs w:val="28"/>
        </w:rPr>
        <w:softHyphen/>
        <w:t>мер), цвет, наличие запаха. Затем проводят необходимые каче</w:t>
      </w:r>
      <w:r w:rsidRPr="002F22CB">
        <w:rPr>
          <w:rStyle w:val="FontStyle13"/>
          <w:b w:val="0"/>
          <w:sz w:val="28"/>
          <w:szCs w:val="28"/>
        </w:rPr>
        <w:softHyphen/>
        <w:t xml:space="preserve">ственные реакции на присутствие </w:t>
      </w:r>
      <w:proofErr w:type="spellStart"/>
      <w:proofErr w:type="gramStart"/>
      <w:r w:rsidRPr="002F22CB">
        <w:rPr>
          <w:rStyle w:val="FontStyle13"/>
          <w:b w:val="0"/>
          <w:sz w:val="28"/>
          <w:szCs w:val="28"/>
        </w:rPr>
        <w:t>фосфат-ионов</w:t>
      </w:r>
      <w:proofErr w:type="spellEnd"/>
      <w:proofErr w:type="gramEnd"/>
      <w:r w:rsidRPr="002F22CB">
        <w:rPr>
          <w:rStyle w:val="FontStyle13"/>
          <w:b w:val="0"/>
          <w:sz w:val="28"/>
          <w:szCs w:val="28"/>
        </w:rPr>
        <w:t xml:space="preserve"> и сопутствую</w:t>
      </w:r>
      <w:r w:rsidRPr="002F22CB">
        <w:rPr>
          <w:rStyle w:val="FontStyle13"/>
          <w:b w:val="0"/>
          <w:sz w:val="28"/>
          <w:szCs w:val="28"/>
        </w:rPr>
        <w:softHyphen/>
        <w:t>щих ионов.</w:t>
      </w:r>
    </w:p>
    <w:p w:rsidR="00165767" w:rsidRPr="002F22CB" w:rsidRDefault="00165767" w:rsidP="00165767">
      <w:pPr>
        <w:pStyle w:val="Style2"/>
        <w:widowControl/>
        <w:spacing w:line="360" w:lineRule="auto"/>
        <w:ind w:left="245" w:firstLine="278"/>
        <w:rPr>
          <w:rStyle w:val="FontStyle13"/>
          <w:b w:val="0"/>
          <w:sz w:val="28"/>
          <w:szCs w:val="28"/>
        </w:rPr>
      </w:pPr>
      <w:r w:rsidRPr="002F22CB">
        <w:rPr>
          <w:rStyle w:val="FontStyle19"/>
          <w:sz w:val="28"/>
          <w:szCs w:val="28"/>
        </w:rPr>
        <w:t xml:space="preserve">Ход определения. </w:t>
      </w:r>
      <w:r w:rsidRPr="002F22CB">
        <w:rPr>
          <w:rStyle w:val="FontStyle13"/>
          <w:b w:val="0"/>
          <w:sz w:val="28"/>
          <w:szCs w:val="28"/>
        </w:rPr>
        <w:t>В суперфосфатах, аммофосе и других комп</w:t>
      </w:r>
      <w:r w:rsidRPr="002F22CB">
        <w:rPr>
          <w:rStyle w:val="FontStyle13"/>
          <w:b w:val="0"/>
          <w:sz w:val="28"/>
          <w:szCs w:val="28"/>
        </w:rPr>
        <w:softHyphen/>
        <w:t xml:space="preserve">лексных удобрениях большая часть фосфора находится в </w:t>
      </w:r>
      <w:proofErr w:type="spellStart"/>
      <w:r w:rsidRPr="002F22CB">
        <w:rPr>
          <w:rStyle w:val="FontStyle13"/>
          <w:b w:val="0"/>
          <w:sz w:val="28"/>
          <w:szCs w:val="28"/>
        </w:rPr>
        <w:t>водора</w:t>
      </w:r>
      <w:r w:rsidRPr="002F22CB">
        <w:rPr>
          <w:rStyle w:val="FontStyle13"/>
          <w:b w:val="0"/>
          <w:sz w:val="28"/>
          <w:szCs w:val="28"/>
        </w:rPr>
        <w:softHyphen/>
        <w:t>створимой</w:t>
      </w:r>
      <w:proofErr w:type="spellEnd"/>
      <w:r w:rsidRPr="002F22CB">
        <w:rPr>
          <w:rStyle w:val="FontStyle13"/>
          <w:b w:val="0"/>
          <w:sz w:val="28"/>
          <w:szCs w:val="28"/>
        </w:rPr>
        <w:t xml:space="preserve"> форме, однако полного растворения удобрений в воде не наблюдается, и качественные реакции проводят с суспензиями или </w:t>
      </w:r>
      <w:proofErr w:type="spellStart"/>
      <w:r w:rsidRPr="002F22CB">
        <w:rPr>
          <w:rStyle w:val="FontStyle13"/>
          <w:b w:val="0"/>
          <w:sz w:val="28"/>
          <w:szCs w:val="28"/>
        </w:rPr>
        <w:t>надосадочной</w:t>
      </w:r>
      <w:proofErr w:type="spellEnd"/>
      <w:r w:rsidRPr="002F22CB">
        <w:rPr>
          <w:rStyle w:val="FontStyle13"/>
          <w:b w:val="0"/>
          <w:sz w:val="28"/>
          <w:szCs w:val="28"/>
        </w:rPr>
        <w:t xml:space="preserve"> жидкостью после отстаивания суспензий. Для приготовления водной вытяжки в пробирку с помощью шпателя помещают 1—2 г суперфосфата, добавляют 4—6-кратное по объе</w:t>
      </w:r>
      <w:r w:rsidRPr="002F22CB">
        <w:rPr>
          <w:rStyle w:val="FontStyle13"/>
          <w:b w:val="0"/>
          <w:sz w:val="28"/>
          <w:szCs w:val="28"/>
        </w:rPr>
        <w:softHyphen/>
        <w:t>му количество дистиллированной воды, интенсивно встряхивают содержимое, дают ему отстояться. Наличие фосфора в составе удобрения устанавливают по реакции с нитратом серебра, кото</w:t>
      </w:r>
      <w:r w:rsidRPr="002F22CB">
        <w:rPr>
          <w:rStyle w:val="FontStyle13"/>
          <w:b w:val="0"/>
          <w:sz w:val="28"/>
          <w:szCs w:val="28"/>
        </w:rPr>
        <w:softHyphen/>
        <w:t>рый с анионами ортофосфорной кислоты дает желтое окраши</w:t>
      </w:r>
      <w:r w:rsidRPr="002F22CB">
        <w:rPr>
          <w:rStyle w:val="FontStyle13"/>
          <w:b w:val="0"/>
          <w:sz w:val="28"/>
          <w:szCs w:val="28"/>
        </w:rPr>
        <w:softHyphen/>
        <w:t>вание. Для проведения реакции в пробирку с водной суспензи</w:t>
      </w:r>
      <w:r w:rsidRPr="002F22CB">
        <w:rPr>
          <w:rStyle w:val="FontStyle13"/>
          <w:b w:val="0"/>
          <w:sz w:val="28"/>
          <w:szCs w:val="28"/>
        </w:rPr>
        <w:softHyphen/>
        <w:t xml:space="preserve">ей </w:t>
      </w:r>
      <w:r w:rsidRPr="002F22CB">
        <w:rPr>
          <w:rStyle w:val="FontStyle13"/>
          <w:b w:val="0"/>
          <w:sz w:val="28"/>
          <w:szCs w:val="28"/>
        </w:rPr>
        <w:lastRenderedPageBreak/>
        <w:t>суперфосфата добавляют 3—5 капель нитрата серебра, кото</w:t>
      </w:r>
      <w:r w:rsidRPr="002F22CB">
        <w:rPr>
          <w:rStyle w:val="FontStyle13"/>
          <w:b w:val="0"/>
          <w:sz w:val="28"/>
          <w:szCs w:val="28"/>
        </w:rPr>
        <w:softHyphen/>
        <w:t xml:space="preserve">рый вызывает пожелтение как </w:t>
      </w:r>
      <w:proofErr w:type="spellStart"/>
      <w:r w:rsidRPr="002F22CB">
        <w:rPr>
          <w:rStyle w:val="FontStyle13"/>
          <w:b w:val="0"/>
          <w:sz w:val="28"/>
          <w:szCs w:val="28"/>
        </w:rPr>
        <w:t>надосадочного</w:t>
      </w:r>
      <w:proofErr w:type="spellEnd"/>
      <w:r w:rsidRPr="002F22CB">
        <w:rPr>
          <w:rStyle w:val="FontStyle13"/>
          <w:b w:val="0"/>
          <w:sz w:val="28"/>
          <w:szCs w:val="28"/>
        </w:rPr>
        <w:t xml:space="preserve"> раствора, так и осадка.</w:t>
      </w:r>
    </w:p>
    <w:p w:rsidR="00165767" w:rsidRPr="002F22CB" w:rsidRDefault="00165767" w:rsidP="00165767">
      <w:pPr>
        <w:pStyle w:val="Style2"/>
        <w:widowControl/>
        <w:spacing w:before="10" w:line="360" w:lineRule="auto"/>
        <w:ind w:firstLine="288"/>
        <w:rPr>
          <w:rStyle w:val="FontStyle13"/>
          <w:b w:val="0"/>
          <w:sz w:val="28"/>
          <w:szCs w:val="28"/>
        </w:rPr>
      </w:pPr>
      <w:r w:rsidRPr="002F22CB">
        <w:rPr>
          <w:rStyle w:val="FontStyle13"/>
          <w:b w:val="0"/>
          <w:sz w:val="28"/>
          <w:szCs w:val="28"/>
        </w:rPr>
        <w:t xml:space="preserve">Наличие фосфора в составе удобрений можно также установить по реакции с кислым раствором </w:t>
      </w:r>
      <w:proofErr w:type="spellStart"/>
      <w:r w:rsidRPr="002F22CB">
        <w:rPr>
          <w:rStyle w:val="FontStyle13"/>
          <w:b w:val="0"/>
          <w:sz w:val="28"/>
          <w:szCs w:val="28"/>
        </w:rPr>
        <w:t>молибдата</w:t>
      </w:r>
      <w:proofErr w:type="spellEnd"/>
      <w:r w:rsidRPr="002F22CB">
        <w:rPr>
          <w:rStyle w:val="FontStyle13"/>
          <w:b w:val="0"/>
          <w:sz w:val="28"/>
          <w:szCs w:val="28"/>
        </w:rPr>
        <w:t xml:space="preserve"> аммония (реактив на фосфор). В пробирку с водной суспензией удобрения добавляют несколько капель реактива, затем оловянной палочкой интенсив</w:t>
      </w:r>
      <w:r w:rsidRPr="002F22CB">
        <w:rPr>
          <w:rStyle w:val="FontStyle13"/>
          <w:b w:val="0"/>
          <w:sz w:val="28"/>
          <w:szCs w:val="28"/>
        </w:rPr>
        <w:softHyphen/>
        <w:t>но перемешивают содержимое. В присутствии фосфора развивает</w:t>
      </w:r>
      <w:r w:rsidRPr="002F22CB">
        <w:rPr>
          <w:rStyle w:val="FontStyle13"/>
          <w:b w:val="0"/>
          <w:sz w:val="28"/>
          <w:szCs w:val="28"/>
        </w:rPr>
        <w:softHyphen/>
        <w:t>ся синее окрашивание.</w:t>
      </w:r>
    </w:p>
    <w:p w:rsidR="00165767" w:rsidRPr="002F22CB" w:rsidRDefault="00165767" w:rsidP="00165767">
      <w:pPr>
        <w:pStyle w:val="Style2"/>
        <w:widowControl/>
        <w:spacing w:line="360" w:lineRule="auto"/>
        <w:ind w:firstLine="298"/>
        <w:rPr>
          <w:rStyle w:val="FontStyle13"/>
          <w:b w:val="0"/>
          <w:sz w:val="28"/>
          <w:szCs w:val="28"/>
        </w:rPr>
      </w:pPr>
      <w:r w:rsidRPr="002F22CB">
        <w:rPr>
          <w:rStyle w:val="FontStyle13"/>
          <w:b w:val="0"/>
          <w:sz w:val="28"/>
          <w:szCs w:val="28"/>
        </w:rPr>
        <w:t xml:space="preserve">В простом суперфосфате до 40 % массы удобрения составляет сульфат кальция (гипс), а в двойном суперфосфате он отсутствует. Поэтому простой и двойной суперфосфаты можно различить, проведя качественную реакцию на </w:t>
      </w:r>
      <w:proofErr w:type="spellStart"/>
      <w:proofErr w:type="gramStart"/>
      <w:r w:rsidRPr="002F22CB">
        <w:rPr>
          <w:rStyle w:val="FontStyle13"/>
          <w:b w:val="0"/>
          <w:sz w:val="28"/>
          <w:szCs w:val="28"/>
        </w:rPr>
        <w:t>сульфат-ионы</w:t>
      </w:r>
      <w:proofErr w:type="spellEnd"/>
      <w:proofErr w:type="gramEnd"/>
      <w:r w:rsidRPr="002F22CB">
        <w:rPr>
          <w:rStyle w:val="FontStyle13"/>
          <w:b w:val="0"/>
          <w:sz w:val="28"/>
          <w:szCs w:val="28"/>
        </w:rPr>
        <w:t xml:space="preserve">. Для этого в двух пробирках готовят водные суспензии этих </w:t>
      </w:r>
      <w:proofErr w:type="gramStart"/>
      <w:r w:rsidRPr="002F22CB">
        <w:rPr>
          <w:rStyle w:val="FontStyle13"/>
          <w:b w:val="0"/>
          <w:sz w:val="28"/>
          <w:szCs w:val="28"/>
        </w:rPr>
        <w:t>удобрений</w:t>
      </w:r>
      <w:proofErr w:type="gramEnd"/>
      <w:r w:rsidRPr="002F22CB">
        <w:rPr>
          <w:rStyle w:val="FontStyle13"/>
          <w:b w:val="0"/>
          <w:sz w:val="28"/>
          <w:szCs w:val="28"/>
        </w:rPr>
        <w:t xml:space="preserve"> как было сказано ранее. Для улучшения растворения к воде добавляют 2— Зсм</w:t>
      </w:r>
      <w:r w:rsidRPr="002F22CB">
        <w:rPr>
          <w:rStyle w:val="FontStyle13"/>
          <w:b w:val="0"/>
          <w:sz w:val="28"/>
          <w:szCs w:val="28"/>
          <w:vertAlign w:val="superscript"/>
        </w:rPr>
        <w:t>3</w:t>
      </w:r>
      <w:r w:rsidRPr="002F22CB">
        <w:rPr>
          <w:rStyle w:val="FontStyle13"/>
          <w:b w:val="0"/>
          <w:sz w:val="28"/>
          <w:szCs w:val="28"/>
        </w:rPr>
        <w:t xml:space="preserve"> 5%-ного раствора уксусной кислоты или 1%-ного раствора соляной кислоты. Суспензиям дают отстояться и затем перелива</w:t>
      </w:r>
      <w:r w:rsidRPr="002F22CB">
        <w:rPr>
          <w:rStyle w:val="FontStyle13"/>
          <w:b w:val="0"/>
          <w:sz w:val="28"/>
          <w:szCs w:val="28"/>
        </w:rPr>
        <w:softHyphen/>
        <w:t xml:space="preserve">ют </w:t>
      </w:r>
      <w:proofErr w:type="spellStart"/>
      <w:r w:rsidRPr="002F22CB">
        <w:rPr>
          <w:rStyle w:val="FontStyle13"/>
          <w:b w:val="0"/>
          <w:sz w:val="28"/>
          <w:szCs w:val="28"/>
        </w:rPr>
        <w:t>надосадочную</w:t>
      </w:r>
      <w:proofErr w:type="spellEnd"/>
      <w:r w:rsidRPr="002F22CB">
        <w:rPr>
          <w:rStyle w:val="FontStyle13"/>
          <w:b w:val="0"/>
          <w:sz w:val="28"/>
          <w:szCs w:val="28"/>
        </w:rPr>
        <w:t xml:space="preserve"> жидкость в следующие две пробирки, в которые добавляют по 4—6 капель раствора хлорида бария. В вытяжке про</w:t>
      </w:r>
      <w:r w:rsidRPr="002F22CB">
        <w:rPr>
          <w:rStyle w:val="FontStyle13"/>
          <w:b w:val="0"/>
          <w:sz w:val="28"/>
          <w:szCs w:val="28"/>
        </w:rPr>
        <w:softHyphen/>
        <w:t>стого суперфосфата при этом выпадает обильный тяжелый крис</w:t>
      </w:r>
      <w:r w:rsidRPr="002F22CB">
        <w:rPr>
          <w:rStyle w:val="FontStyle13"/>
          <w:b w:val="0"/>
          <w:sz w:val="28"/>
          <w:szCs w:val="28"/>
        </w:rPr>
        <w:softHyphen/>
        <w:t>таллический осадок сульфата бария белого цвета, а в вытяжке двойного суперфосфата возможно лишь небольшое помутнение раствора.</w:t>
      </w:r>
    </w:p>
    <w:p w:rsidR="00165767" w:rsidRPr="002F22CB" w:rsidRDefault="00165767" w:rsidP="00165767">
      <w:pPr>
        <w:pStyle w:val="Style2"/>
        <w:widowControl/>
        <w:spacing w:before="10" w:line="360" w:lineRule="auto"/>
        <w:ind w:firstLine="283"/>
        <w:rPr>
          <w:rStyle w:val="FontStyle13"/>
          <w:b w:val="0"/>
          <w:sz w:val="28"/>
          <w:szCs w:val="28"/>
        </w:rPr>
      </w:pPr>
      <w:r w:rsidRPr="002F22CB">
        <w:rPr>
          <w:rStyle w:val="FontStyle13"/>
          <w:b w:val="0"/>
          <w:sz w:val="28"/>
          <w:szCs w:val="28"/>
        </w:rPr>
        <w:t>Порошковидный суперфосфат и преципитат по внешнему виду (аморфные порошки белого или светло-серого цвета) практически не различимы. Однако суперфосфат благодаря наличию свобод</w:t>
      </w:r>
      <w:r w:rsidRPr="002F22CB">
        <w:rPr>
          <w:rStyle w:val="FontStyle13"/>
          <w:b w:val="0"/>
          <w:sz w:val="28"/>
          <w:szCs w:val="28"/>
        </w:rPr>
        <w:softHyphen/>
        <w:t>ной фосфорной кислоты (5—5,5 % от массы удобрения) имеет кислую реакцию, а также характерный кислый запах. В отличие от суперфосфата преципитат нейтрален. При помещении синей лак</w:t>
      </w:r>
      <w:r w:rsidRPr="002F22CB">
        <w:rPr>
          <w:rStyle w:val="FontStyle13"/>
          <w:b w:val="0"/>
          <w:sz w:val="28"/>
          <w:szCs w:val="28"/>
        </w:rPr>
        <w:softHyphen/>
        <w:t>мусовой бумажки в водную вытяжку суперфосфата с кислой реак</w:t>
      </w:r>
      <w:r w:rsidRPr="002F22CB">
        <w:rPr>
          <w:rStyle w:val="FontStyle13"/>
          <w:b w:val="0"/>
          <w:sz w:val="28"/>
          <w:szCs w:val="28"/>
        </w:rPr>
        <w:softHyphen/>
        <w:t>цией она покраснеет, а в нейтральной суспензии преципитата — останется без изменения. Если к водной суспензии этих удобре</w:t>
      </w:r>
      <w:r w:rsidRPr="002F22CB">
        <w:rPr>
          <w:rStyle w:val="FontStyle13"/>
          <w:b w:val="0"/>
          <w:sz w:val="28"/>
          <w:szCs w:val="28"/>
        </w:rPr>
        <w:softHyphen/>
        <w:t>ний добавить несколько капель нитрата серебра, то после отстаи</w:t>
      </w:r>
      <w:r w:rsidRPr="002F22CB">
        <w:rPr>
          <w:rStyle w:val="FontStyle13"/>
          <w:b w:val="0"/>
          <w:sz w:val="28"/>
          <w:szCs w:val="28"/>
        </w:rPr>
        <w:softHyphen/>
        <w:t xml:space="preserve">вания у суперфосфата будет наблюдаться пожелтение </w:t>
      </w:r>
      <w:proofErr w:type="spellStart"/>
      <w:r w:rsidRPr="002F22CB">
        <w:rPr>
          <w:rStyle w:val="FontStyle13"/>
          <w:b w:val="0"/>
          <w:sz w:val="28"/>
          <w:szCs w:val="28"/>
        </w:rPr>
        <w:t>надосадоч</w:t>
      </w:r>
      <w:r w:rsidRPr="002F22CB">
        <w:rPr>
          <w:rStyle w:val="FontStyle13"/>
          <w:b w:val="0"/>
          <w:sz w:val="28"/>
          <w:szCs w:val="28"/>
        </w:rPr>
        <w:softHyphen/>
        <w:t>ной</w:t>
      </w:r>
      <w:proofErr w:type="spellEnd"/>
      <w:r w:rsidRPr="002F22CB">
        <w:rPr>
          <w:rStyle w:val="FontStyle13"/>
          <w:b w:val="0"/>
          <w:sz w:val="28"/>
          <w:szCs w:val="28"/>
        </w:rPr>
        <w:t xml:space="preserve"> жидкости и осадка, а у преципитата — только осадка, так как в нем нет </w:t>
      </w:r>
      <w:proofErr w:type="spellStart"/>
      <w:r w:rsidRPr="002F22CB">
        <w:rPr>
          <w:rStyle w:val="FontStyle13"/>
          <w:b w:val="0"/>
          <w:sz w:val="28"/>
          <w:szCs w:val="28"/>
        </w:rPr>
        <w:t>водорастворимого</w:t>
      </w:r>
      <w:proofErr w:type="spellEnd"/>
      <w:r w:rsidRPr="002F22CB">
        <w:rPr>
          <w:rStyle w:val="FontStyle13"/>
          <w:b w:val="0"/>
          <w:sz w:val="28"/>
          <w:szCs w:val="28"/>
        </w:rPr>
        <w:t xml:space="preserve"> фосфора.</w:t>
      </w:r>
    </w:p>
    <w:p w:rsidR="00165767" w:rsidRPr="002F22CB" w:rsidRDefault="00165767" w:rsidP="00165767">
      <w:pPr>
        <w:pStyle w:val="Style2"/>
        <w:widowControl/>
        <w:spacing w:line="360" w:lineRule="auto"/>
        <w:ind w:right="62" w:firstLine="298"/>
        <w:rPr>
          <w:rStyle w:val="FontStyle13"/>
          <w:b w:val="0"/>
          <w:sz w:val="28"/>
          <w:szCs w:val="28"/>
        </w:rPr>
      </w:pPr>
      <w:r w:rsidRPr="002F22CB">
        <w:rPr>
          <w:rStyle w:val="FontStyle13"/>
          <w:b w:val="0"/>
          <w:sz w:val="28"/>
          <w:szCs w:val="28"/>
        </w:rPr>
        <w:t xml:space="preserve">Поскольку томасшлак, </w:t>
      </w:r>
      <w:proofErr w:type="spellStart"/>
      <w:r w:rsidRPr="002F22CB">
        <w:rPr>
          <w:rStyle w:val="FontStyle13"/>
          <w:b w:val="0"/>
          <w:sz w:val="28"/>
          <w:szCs w:val="28"/>
        </w:rPr>
        <w:t>фосфатшлак</w:t>
      </w:r>
      <w:proofErr w:type="spellEnd"/>
      <w:r w:rsidRPr="002F22CB">
        <w:rPr>
          <w:rStyle w:val="FontStyle13"/>
          <w:b w:val="0"/>
          <w:sz w:val="28"/>
          <w:szCs w:val="28"/>
        </w:rPr>
        <w:t xml:space="preserve">, термофосфат, </w:t>
      </w:r>
      <w:proofErr w:type="spellStart"/>
      <w:r w:rsidRPr="002F22CB">
        <w:rPr>
          <w:rStyle w:val="FontStyle13"/>
          <w:b w:val="0"/>
          <w:sz w:val="28"/>
          <w:szCs w:val="28"/>
        </w:rPr>
        <w:t>обесфто-ренный</w:t>
      </w:r>
      <w:proofErr w:type="spellEnd"/>
      <w:r w:rsidRPr="002F22CB">
        <w:rPr>
          <w:rStyle w:val="FontStyle13"/>
          <w:b w:val="0"/>
          <w:sz w:val="28"/>
          <w:szCs w:val="28"/>
        </w:rPr>
        <w:t xml:space="preserve"> фосфат содержат фосфор, растворимый в слабых кис</w:t>
      </w:r>
      <w:r w:rsidRPr="002F22CB">
        <w:rPr>
          <w:rStyle w:val="FontStyle13"/>
          <w:b w:val="0"/>
          <w:sz w:val="28"/>
          <w:szCs w:val="28"/>
        </w:rPr>
        <w:softHyphen/>
        <w:t>лотах, а фосфоритная мука — в более сильных кислотах, нали</w:t>
      </w:r>
      <w:r w:rsidRPr="002F22CB">
        <w:rPr>
          <w:rStyle w:val="FontStyle13"/>
          <w:b w:val="0"/>
          <w:sz w:val="28"/>
          <w:szCs w:val="28"/>
        </w:rPr>
        <w:softHyphen/>
        <w:t>чие фосфора устанавливают в соответствующих кислотных вы</w:t>
      </w:r>
      <w:r w:rsidRPr="002F22CB">
        <w:rPr>
          <w:rStyle w:val="FontStyle13"/>
          <w:b w:val="0"/>
          <w:sz w:val="28"/>
          <w:szCs w:val="28"/>
        </w:rPr>
        <w:softHyphen/>
        <w:t>тяжках также с помощью нитрата серебра (по появлению жел</w:t>
      </w:r>
      <w:r w:rsidRPr="002F22CB">
        <w:rPr>
          <w:rStyle w:val="FontStyle13"/>
          <w:b w:val="0"/>
          <w:sz w:val="28"/>
          <w:szCs w:val="28"/>
        </w:rPr>
        <w:softHyphen/>
        <w:t>той окраски).</w:t>
      </w:r>
    </w:p>
    <w:p w:rsidR="00165767" w:rsidRPr="002F22CB" w:rsidRDefault="00165767" w:rsidP="00165767">
      <w:pPr>
        <w:pStyle w:val="Style2"/>
        <w:widowControl/>
        <w:spacing w:line="360" w:lineRule="auto"/>
        <w:ind w:firstLine="278"/>
        <w:rPr>
          <w:rStyle w:val="FontStyle17"/>
          <w:rFonts w:ascii="Times New Roman" w:hAnsi="Times New Roman" w:cs="Times New Roman"/>
          <w:sz w:val="28"/>
          <w:szCs w:val="28"/>
        </w:rPr>
      </w:pPr>
      <w:r w:rsidRPr="002F22CB">
        <w:rPr>
          <w:rStyle w:val="FontStyle13"/>
          <w:b w:val="0"/>
          <w:sz w:val="28"/>
          <w:szCs w:val="28"/>
        </w:rPr>
        <w:t xml:space="preserve">Томасшлак и </w:t>
      </w:r>
      <w:proofErr w:type="spellStart"/>
      <w:r w:rsidRPr="002F22CB">
        <w:rPr>
          <w:rStyle w:val="FontStyle13"/>
          <w:b w:val="0"/>
          <w:sz w:val="28"/>
          <w:szCs w:val="28"/>
        </w:rPr>
        <w:t>фосфатшлак</w:t>
      </w:r>
      <w:proofErr w:type="spellEnd"/>
      <w:r w:rsidRPr="002F22CB">
        <w:rPr>
          <w:rStyle w:val="FontStyle13"/>
          <w:b w:val="0"/>
          <w:sz w:val="28"/>
          <w:szCs w:val="28"/>
        </w:rPr>
        <w:t xml:space="preserve"> имеют темный цвет и </w:t>
      </w:r>
      <w:proofErr w:type="gramStart"/>
      <w:r w:rsidRPr="002F22CB">
        <w:rPr>
          <w:rStyle w:val="FontStyle13"/>
          <w:b w:val="0"/>
          <w:sz w:val="28"/>
          <w:szCs w:val="28"/>
        </w:rPr>
        <w:t>щелочную</w:t>
      </w:r>
      <w:proofErr w:type="gramEnd"/>
      <w:r w:rsidRPr="002F22CB">
        <w:rPr>
          <w:rStyle w:val="FontStyle13"/>
          <w:b w:val="0"/>
          <w:sz w:val="28"/>
          <w:szCs w:val="28"/>
        </w:rPr>
        <w:t xml:space="preserve"> ре</w:t>
      </w:r>
      <w:r w:rsidRPr="002F22CB">
        <w:rPr>
          <w:rStyle w:val="FontStyle13"/>
          <w:b w:val="0"/>
          <w:sz w:val="28"/>
          <w:szCs w:val="28"/>
        </w:rPr>
        <w:softHyphen/>
        <w:t>акцию—красная лакмусовая бумажка в водной суспензии этих удобрений синеет. Если в фарфоровую чашку с небольшим коли</w:t>
      </w:r>
      <w:r w:rsidRPr="002F22CB">
        <w:rPr>
          <w:rStyle w:val="FontStyle13"/>
          <w:b w:val="0"/>
          <w:sz w:val="28"/>
          <w:szCs w:val="28"/>
        </w:rPr>
        <w:softHyphen/>
        <w:t>чеством этих удобрений добавить несколько капель 5%-ной уксус</w:t>
      </w:r>
      <w:r w:rsidRPr="002F22CB">
        <w:rPr>
          <w:rStyle w:val="FontStyle13"/>
          <w:b w:val="0"/>
          <w:sz w:val="28"/>
          <w:szCs w:val="28"/>
        </w:rPr>
        <w:softHyphen/>
        <w:t>ной кислоты, то наблюдается вскипание, которое обусловлено вы</w:t>
      </w:r>
      <w:r w:rsidRPr="002F22CB">
        <w:rPr>
          <w:rStyle w:val="FontStyle13"/>
          <w:b w:val="0"/>
          <w:sz w:val="28"/>
          <w:szCs w:val="28"/>
        </w:rPr>
        <w:softHyphen/>
        <w:t xml:space="preserve">делением </w:t>
      </w:r>
      <w:r w:rsidRPr="002F22CB">
        <w:rPr>
          <w:rStyle w:val="FontStyle17"/>
          <w:rFonts w:ascii="Times New Roman" w:hAnsi="Times New Roman" w:cs="Times New Roman"/>
          <w:sz w:val="28"/>
          <w:szCs w:val="28"/>
        </w:rPr>
        <w:t>СО</w:t>
      </w:r>
      <w:proofErr w:type="gramStart"/>
      <w:r w:rsidRPr="002F22CB">
        <w:rPr>
          <w:rStyle w:val="FontStyle17"/>
          <w:rFonts w:ascii="Times New Roman" w:hAnsi="Times New Roman" w:cs="Times New Roman"/>
          <w:sz w:val="28"/>
          <w:szCs w:val="28"/>
          <w:vertAlign w:val="subscript"/>
        </w:rPr>
        <w:t>2</w:t>
      </w:r>
      <w:proofErr w:type="gramEnd"/>
      <w:r w:rsidRPr="002F22CB">
        <w:rPr>
          <w:rStyle w:val="FontStyle17"/>
          <w:rFonts w:ascii="Times New Roman" w:hAnsi="Times New Roman" w:cs="Times New Roman"/>
          <w:sz w:val="28"/>
          <w:szCs w:val="28"/>
        </w:rPr>
        <w:t>.</w:t>
      </w:r>
    </w:p>
    <w:p w:rsidR="00165767" w:rsidRPr="002F22CB" w:rsidRDefault="00165767" w:rsidP="00165767">
      <w:pPr>
        <w:pStyle w:val="Style2"/>
        <w:widowControl/>
        <w:spacing w:line="360" w:lineRule="auto"/>
        <w:ind w:firstLine="288"/>
        <w:rPr>
          <w:rStyle w:val="FontStyle13"/>
          <w:b w:val="0"/>
          <w:sz w:val="28"/>
          <w:szCs w:val="28"/>
        </w:rPr>
      </w:pPr>
      <w:r w:rsidRPr="002F22CB">
        <w:rPr>
          <w:rStyle w:val="FontStyle13"/>
          <w:b w:val="0"/>
          <w:sz w:val="28"/>
          <w:szCs w:val="28"/>
        </w:rPr>
        <w:t xml:space="preserve">Фосфоритная мука </w:t>
      </w:r>
      <w:proofErr w:type="gramStart"/>
      <w:r w:rsidRPr="002F22CB">
        <w:rPr>
          <w:rStyle w:val="FontStyle13"/>
          <w:b w:val="0"/>
          <w:sz w:val="28"/>
          <w:szCs w:val="28"/>
        </w:rPr>
        <w:t>—т</w:t>
      </w:r>
      <w:proofErr w:type="gramEnd"/>
      <w:r w:rsidRPr="002F22CB">
        <w:rPr>
          <w:rStyle w:val="FontStyle13"/>
          <w:b w:val="0"/>
          <w:sz w:val="28"/>
          <w:szCs w:val="28"/>
        </w:rPr>
        <w:t>яжелый тонкий аморфный порошок землисто-серого цвета. Водная вытяжка из удобрения не дает ни</w:t>
      </w:r>
      <w:r w:rsidRPr="002F22CB">
        <w:rPr>
          <w:rStyle w:val="FontStyle13"/>
          <w:b w:val="0"/>
          <w:sz w:val="28"/>
          <w:szCs w:val="28"/>
        </w:rPr>
        <w:softHyphen/>
        <w:t>каких характерных реакций, а при добавлении к сухому удобре</w:t>
      </w:r>
      <w:r w:rsidRPr="002F22CB">
        <w:rPr>
          <w:rStyle w:val="FontStyle13"/>
          <w:b w:val="0"/>
          <w:sz w:val="28"/>
          <w:szCs w:val="28"/>
        </w:rPr>
        <w:softHyphen/>
        <w:t>нию уксусной кислоты вскипания обычно не наблюдается.</w:t>
      </w:r>
    </w:p>
    <w:p w:rsidR="00165767" w:rsidRPr="002F22CB" w:rsidRDefault="00165767" w:rsidP="00165767">
      <w:pPr>
        <w:pStyle w:val="Style2"/>
        <w:widowControl/>
        <w:spacing w:line="360" w:lineRule="auto"/>
        <w:ind w:firstLine="288"/>
        <w:rPr>
          <w:rStyle w:val="FontStyle13"/>
          <w:b w:val="0"/>
          <w:sz w:val="28"/>
          <w:szCs w:val="28"/>
        </w:rPr>
      </w:pPr>
    </w:p>
    <w:p w:rsidR="00165767" w:rsidRPr="002F22CB" w:rsidRDefault="00165767" w:rsidP="00165767">
      <w:pPr>
        <w:pStyle w:val="Style2"/>
        <w:widowControl/>
        <w:spacing w:line="360" w:lineRule="auto"/>
        <w:ind w:firstLine="288"/>
        <w:rPr>
          <w:rStyle w:val="FontStyle13"/>
          <w:b w:val="0"/>
          <w:sz w:val="28"/>
          <w:szCs w:val="28"/>
        </w:rPr>
      </w:pPr>
    </w:p>
    <w:p w:rsidR="00165767" w:rsidRPr="002F22CB" w:rsidRDefault="00165767" w:rsidP="00165767">
      <w:pPr>
        <w:pStyle w:val="Style10"/>
        <w:widowControl/>
        <w:spacing w:before="115" w:line="264" w:lineRule="exact"/>
        <w:rPr>
          <w:rStyle w:val="FontStyle23"/>
          <w:sz w:val="28"/>
          <w:szCs w:val="28"/>
        </w:rPr>
      </w:pPr>
      <w:r w:rsidRPr="002F22CB">
        <w:rPr>
          <w:rStyle w:val="FontStyle23"/>
          <w:sz w:val="28"/>
          <w:szCs w:val="28"/>
        </w:rPr>
        <w:t>Полученные результаты записывают в журнале в таблицу 50 по приведенной форме.</w:t>
      </w:r>
    </w:p>
    <w:p w:rsidR="00165767" w:rsidRPr="002F22CB" w:rsidRDefault="00165767" w:rsidP="00165767">
      <w:pPr>
        <w:pStyle w:val="Style1"/>
        <w:widowControl/>
        <w:spacing w:line="360" w:lineRule="auto"/>
        <w:ind w:firstLine="283"/>
        <w:rPr>
          <w:rStyle w:val="FontStyle30"/>
          <w:sz w:val="28"/>
          <w:szCs w:val="28"/>
        </w:rPr>
      </w:pPr>
      <w:r w:rsidRPr="002F22CB">
        <w:rPr>
          <w:rStyle w:val="FontStyle30"/>
          <w:sz w:val="28"/>
          <w:szCs w:val="28"/>
        </w:rPr>
        <w:t xml:space="preserve">Таблица50 </w:t>
      </w:r>
    </w:p>
    <w:p w:rsidR="00165767" w:rsidRPr="002F22CB" w:rsidRDefault="00165767" w:rsidP="00165767">
      <w:pPr>
        <w:pStyle w:val="Style1"/>
        <w:widowControl/>
        <w:spacing w:line="360" w:lineRule="auto"/>
        <w:ind w:firstLine="283"/>
        <w:rPr>
          <w:rStyle w:val="FontStyle3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449"/>
        <w:gridCol w:w="2421"/>
        <w:gridCol w:w="2339"/>
        <w:gridCol w:w="2485"/>
        <w:gridCol w:w="2367"/>
      </w:tblGrid>
      <w:tr w:rsidR="00165767" w:rsidRPr="002F22CB" w:rsidTr="009007F8">
        <w:trPr>
          <w:jc w:val="right"/>
        </w:trPr>
        <w:tc>
          <w:tcPr>
            <w:tcW w:w="2713"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Название удобрения и его химическая формула</w:t>
            </w:r>
          </w:p>
        </w:tc>
        <w:tc>
          <w:tcPr>
            <w:tcW w:w="2716"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Физическое состояние</w:t>
            </w:r>
          </w:p>
        </w:tc>
        <w:tc>
          <w:tcPr>
            <w:tcW w:w="2708"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 xml:space="preserve">Внешний вид </w:t>
            </w:r>
            <w:proofErr w:type="gramStart"/>
            <w:r w:rsidRPr="002F22CB">
              <w:rPr>
                <w:rStyle w:val="FontStyle30"/>
                <w:sz w:val="28"/>
                <w:szCs w:val="28"/>
              </w:rPr>
              <w:t xml:space="preserve">( </w:t>
            </w:r>
            <w:proofErr w:type="gramEnd"/>
            <w:r w:rsidRPr="002F22CB">
              <w:rPr>
                <w:rStyle w:val="FontStyle30"/>
                <w:sz w:val="28"/>
                <w:szCs w:val="28"/>
              </w:rPr>
              <w:t>кристаллы, их размер, гранулы, цвет, окраска)</w:t>
            </w:r>
          </w:p>
        </w:tc>
        <w:tc>
          <w:tcPr>
            <w:tcW w:w="2570"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Характер пожелтения при добавлении нитрата серебра</w:t>
            </w:r>
          </w:p>
        </w:tc>
        <w:tc>
          <w:tcPr>
            <w:tcW w:w="2728"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Поведение на раскаленном угле</w:t>
            </w:r>
          </w:p>
        </w:tc>
        <w:tc>
          <w:tcPr>
            <w:tcW w:w="2690"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Наличие гипса по реакции с хлоридом бария</w:t>
            </w:r>
          </w:p>
        </w:tc>
      </w:tr>
      <w:tr w:rsidR="00165767" w:rsidRPr="002F22CB" w:rsidTr="009007F8">
        <w:trPr>
          <w:jc w:val="right"/>
        </w:trPr>
        <w:tc>
          <w:tcPr>
            <w:tcW w:w="2713" w:type="dxa"/>
          </w:tcPr>
          <w:p w:rsidR="00165767" w:rsidRPr="002F22CB" w:rsidRDefault="00165767" w:rsidP="009007F8">
            <w:pPr>
              <w:pStyle w:val="Style1"/>
              <w:widowControl/>
              <w:spacing w:line="360" w:lineRule="auto"/>
              <w:ind w:firstLine="0"/>
              <w:rPr>
                <w:rStyle w:val="FontStyle30"/>
                <w:sz w:val="28"/>
                <w:szCs w:val="28"/>
              </w:rPr>
            </w:pPr>
          </w:p>
        </w:tc>
        <w:tc>
          <w:tcPr>
            <w:tcW w:w="2716" w:type="dxa"/>
          </w:tcPr>
          <w:p w:rsidR="00165767" w:rsidRPr="002F22CB" w:rsidRDefault="00165767" w:rsidP="009007F8">
            <w:pPr>
              <w:pStyle w:val="Style1"/>
              <w:widowControl/>
              <w:spacing w:line="360" w:lineRule="auto"/>
              <w:ind w:firstLine="0"/>
              <w:rPr>
                <w:rStyle w:val="FontStyle30"/>
                <w:sz w:val="28"/>
                <w:szCs w:val="28"/>
              </w:rPr>
            </w:pPr>
          </w:p>
        </w:tc>
        <w:tc>
          <w:tcPr>
            <w:tcW w:w="2708" w:type="dxa"/>
          </w:tcPr>
          <w:p w:rsidR="00165767" w:rsidRPr="002F22CB" w:rsidRDefault="00165767" w:rsidP="009007F8">
            <w:pPr>
              <w:pStyle w:val="Style1"/>
              <w:widowControl/>
              <w:spacing w:line="360" w:lineRule="auto"/>
              <w:ind w:firstLine="0"/>
              <w:rPr>
                <w:rStyle w:val="FontStyle30"/>
                <w:sz w:val="28"/>
                <w:szCs w:val="28"/>
              </w:rPr>
            </w:pPr>
          </w:p>
        </w:tc>
        <w:tc>
          <w:tcPr>
            <w:tcW w:w="2570" w:type="dxa"/>
          </w:tcPr>
          <w:p w:rsidR="00165767" w:rsidRPr="002F22CB" w:rsidRDefault="00165767" w:rsidP="009007F8">
            <w:pPr>
              <w:pStyle w:val="Style1"/>
              <w:widowControl/>
              <w:spacing w:line="360" w:lineRule="auto"/>
              <w:ind w:firstLine="0"/>
              <w:rPr>
                <w:rStyle w:val="FontStyle30"/>
                <w:sz w:val="28"/>
                <w:szCs w:val="28"/>
              </w:rPr>
            </w:pPr>
          </w:p>
        </w:tc>
        <w:tc>
          <w:tcPr>
            <w:tcW w:w="2728" w:type="dxa"/>
          </w:tcPr>
          <w:p w:rsidR="00165767" w:rsidRPr="002F22CB" w:rsidRDefault="00165767" w:rsidP="009007F8">
            <w:pPr>
              <w:pStyle w:val="Style1"/>
              <w:widowControl/>
              <w:spacing w:line="360" w:lineRule="auto"/>
              <w:ind w:firstLine="0"/>
              <w:rPr>
                <w:rStyle w:val="FontStyle30"/>
                <w:sz w:val="28"/>
                <w:szCs w:val="28"/>
              </w:rPr>
            </w:pPr>
          </w:p>
        </w:tc>
        <w:tc>
          <w:tcPr>
            <w:tcW w:w="2690" w:type="dxa"/>
          </w:tcPr>
          <w:p w:rsidR="00165767" w:rsidRPr="002F22CB" w:rsidRDefault="00165767" w:rsidP="009007F8">
            <w:pPr>
              <w:pStyle w:val="Style1"/>
              <w:widowControl/>
              <w:spacing w:line="360" w:lineRule="auto"/>
              <w:ind w:firstLine="0"/>
              <w:rPr>
                <w:rStyle w:val="FontStyle30"/>
                <w:sz w:val="28"/>
                <w:szCs w:val="28"/>
              </w:rPr>
            </w:pPr>
          </w:p>
        </w:tc>
      </w:tr>
    </w:tbl>
    <w:p w:rsidR="00165767" w:rsidRPr="002F22CB" w:rsidRDefault="00165767" w:rsidP="00165767">
      <w:pPr>
        <w:pStyle w:val="Style1"/>
        <w:widowControl/>
        <w:spacing w:line="360" w:lineRule="auto"/>
        <w:ind w:firstLine="283"/>
        <w:rPr>
          <w:rStyle w:val="FontStyle30"/>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1"/>
        <w:widowControl/>
        <w:spacing w:line="360" w:lineRule="auto"/>
        <w:ind w:firstLine="283"/>
        <w:rPr>
          <w:rStyle w:val="FontStyle30"/>
          <w:sz w:val="28"/>
          <w:szCs w:val="28"/>
        </w:rPr>
      </w:pPr>
      <w:r w:rsidRPr="002F22CB">
        <w:rPr>
          <w:rStyle w:val="FontStyle30"/>
          <w:sz w:val="28"/>
          <w:szCs w:val="28"/>
        </w:rPr>
        <w:t>Вопросы и задания:</w:t>
      </w:r>
    </w:p>
    <w:p w:rsidR="00165767" w:rsidRPr="002F22CB" w:rsidRDefault="00165767" w:rsidP="00165767">
      <w:pPr>
        <w:pStyle w:val="Style2"/>
        <w:widowControl/>
        <w:spacing w:line="360" w:lineRule="auto"/>
        <w:ind w:firstLine="288"/>
        <w:rPr>
          <w:rStyle w:val="FontStyle14"/>
          <w:sz w:val="28"/>
          <w:szCs w:val="28"/>
        </w:rPr>
      </w:pPr>
      <w:r w:rsidRPr="002F22CB">
        <w:rPr>
          <w:rStyle w:val="FontStyle14"/>
          <w:sz w:val="28"/>
          <w:szCs w:val="28"/>
        </w:rPr>
        <w:t>8. На какие основные группы под</w:t>
      </w:r>
      <w:r w:rsidRPr="002F22CB">
        <w:rPr>
          <w:rStyle w:val="FontStyle14"/>
          <w:sz w:val="28"/>
          <w:szCs w:val="28"/>
        </w:rPr>
        <w:softHyphen/>
        <w:t xml:space="preserve">разделяют фосфорные удобрения? 9. </w:t>
      </w:r>
      <w:proofErr w:type="gramStart"/>
      <w:r w:rsidRPr="002F22CB">
        <w:rPr>
          <w:rStyle w:val="FontStyle14"/>
          <w:sz w:val="28"/>
          <w:szCs w:val="28"/>
        </w:rPr>
        <w:t xml:space="preserve">Какие </w:t>
      </w:r>
      <w:proofErr w:type="spellStart"/>
      <w:r w:rsidRPr="002F22CB">
        <w:rPr>
          <w:rStyle w:val="FontStyle14"/>
          <w:sz w:val="28"/>
          <w:szCs w:val="28"/>
        </w:rPr>
        <w:t>агроруды</w:t>
      </w:r>
      <w:proofErr w:type="spellEnd"/>
      <w:r w:rsidRPr="002F22CB">
        <w:rPr>
          <w:rStyle w:val="FontStyle14"/>
          <w:sz w:val="28"/>
          <w:szCs w:val="28"/>
        </w:rPr>
        <w:t xml:space="preserve"> служат сырьем для произ</w:t>
      </w:r>
      <w:r w:rsidRPr="002F22CB">
        <w:rPr>
          <w:rStyle w:val="FontStyle14"/>
          <w:sz w:val="28"/>
          <w:szCs w:val="28"/>
        </w:rPr>
        <w:softHyphen/>
        <w:t>водства фосфорных удобрений? 10.</w:t>
      </w:r>
      <w:proofErr w:type="gramEnd"/>
      <w:r w:rsidRPr="002F22CB">
        <w:rPr>
          <w:rStyle w:val="FontStyle14"/>
          <w:sz w:val="28"/>
          <w:szCs w:val="28"/>
        </w:rPr>
        <w:t xml:space="preserve"> Что такое суперфосфат, каковы его состав, свойства, превращение в почве и применение? 11. Какой способ внесения обеспе</w:t>
      </w:r>
      <w:r w:rsidRPr="002F22CB">
        <w:rPr>
          <w:rStyle w:val="FontStyle14"/>
          <w:sz w:val="28"/>
          <w:szCs w:val="28"/>
        </w:rPr>
        <w:softHyphen/>
        <w:t xml:space="preserve">чивает наиболее экономное и эффективное использование фосфора суперфосфата и других содержащих </w:t>
      </w:r>
      <w:proofErr w:type="spellStart"/>
      <w:r w:rsidRPr="002F22CB">
        <w:rPr>
          <w:rStyle w:val="FontStyle14"/>
          <w:sz w:val="28"/>
          <w:szCs w:val="28"/>
        </w:rPr>
        <w:t>водорастворимый</w:t>
      </w:r>
      <w:proofErr w:type="spellEnd"/>
      <w:r w:rsidRPr="002F22CB">
        <w:rPr>
          <w:rStyle w:val="FontStyle14"/>
          <w:sz w:val="28"/>
          <w:szCs w:val="28"/>
        </w:rPr>
        <w:t xml:space="preserve"> фосфор удобрений? 12. Каким способом применяют фосфорные удобрения второй группы (преципитат, томасшлак, тер</w:t>
      </w:r>
      <w:r w:rsidRPr="002F22CB">
        <w:rPr>
          <w:rStyle w:val="FontStyle14"/>
          <w:sz w:val="28"/>
          <w:szCs w:val="28"/>
        </w:rPr>
        <w:softHyphen/>
        <w:t xml:space="preserve">мофосфаты и </w:t>
      </w:r>
      <w:proofErr w:type="spellStart"/>
      <w:r w:rsidRPr="002F22CB">
        <w:rPr>
          <w:rStyle w:val="FontStyle14"/>
          <w:sz w:val="28"/>
          <w:szCs w:val="28"/>
        </w:rPr>
        <w:t>обесфторенный</w:t>
      </w:r>
      <w:proofErr w:type="spellEnd"/>
      <w:r w:rsidRPr="002F22CB">
        <w:rPr>
          <w:rStyle w:val="FontStyle14"/>
          <w:sz w:val="28"/>
          <w:szCs w:val="28"/>
        </w:rPr>
        <w:t xml:space="preserve"> фосфат)? 13. Расскажите о фосфоритной муке. Ка</w:t>
      </w:r>
      <w:r w:rsidRPr="002F22CB">
        <w:rPr>
          <w:rStyle w:val="FontStyle14"/>
          <w:sz w:val="28"/>
          <w:szCs w:val="28"/>
        </w:rPr>
        <w:softHyphen/>
        <w:t>ковы ее состав, свойства и особенности применения? Как повысить эффектив</w:t>
      </w:r>
      <w:r w:rsidRPr="002F22CB">
        <w:rPr>
          <w:rStyle w:val="FontStyle14"/>
          <w:sz w:val="28"/>
          <w:szCs w:val="28"/>
        </w:rPr>
        <w:softHyphen/>
        <w:t>ность фосфоритной муки? 14. Что необходимо учитывать при выборе формы фос</w:t>
      </w:r>
      <w:r w:rsidRPr="002F22CB">
        <w:rPr>
          <w:rStyle w:val="FontStyle14"/>
          <w:sz w:val="28"/>
          <w:szCs w:val="28"/>
        </w:rPr>
        <w:softHyphen/>
        <w:t>форных удобрений и определении способов их внесения? 15. Каковы коэффици</w:t>
      </w:r>
      <w:r w:rsidRPr="002F22CB">
        <w:rPr>
          <w:rStyle w:val="FontStyle14"/>
          <w:sz w:val="28"/>
          <w:szCs w:val="28"/>
        </w:rPr>
        <w:softHyphen/>
        <w:t>енты использования растениями фосфора из удобрений в год их внесения и за ротацию севооборота? 16. Как складывается баланс фосфора в земледелии Рос</w:t>
      </w:r>
      <w:r w:rsidRPr="002F22CB">
        <w:rPr>
          <w:rStyle w:val="FontStyle14"/>
          <w:sz w:val="28"/>
          <w:szCs w:val="28"/>
        </w:rPr>
        <w:softHyphen/>
        <w:t>сии? 17. Укажите основные пути повышения эффективности фосфорных удобре</w:t>
      </w:r>
      <w:r w:rsidRPr="002F22CB">
        <w:rPr>
          <w:rStyle w:val="FontStyle14"/>
          <w:sz w:val="28"/>
          <w:szCs w:val="28"/>
        </w:rPr>
        <w:softHyphen/>
        <w:t>ний?</w:t>
      </w:r>
    </w:p>
    <w:p w:rsidR="00165767" w:rsidRPr="002F22CB" w:rsidRDefault="00165767" w:rsidP="00165767">
      <w:pPr>
        <w:rPr>
          <w:rFonts w:ascii="Times New Roman" w:hAnsi="Times New Roman" w:cs="Times New Roman"/>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w:t>
      </w:r>
      <w:r w:rsidR="002F22CB">
        <w:rPr>
          <w:rStyle w:val="FontStyle37"/>
          <w:rFonts w:ascii="Times New Roman" w:hAnsi="Times New Roman" w:cs="Times New Roman"/>
          <w:sz w:val="28"/>
          <w:szCs w:val="28"/>
        </w:rPr>
        <w:t>ораторно-практическое занятие №9</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Тема: «Определение калийных </w:t>
      </w:r>
      <w:proofErr w:type="spellStart"/>
      <w:r w:rsidRPr="002F22CB">
        <w:rPr>
          <w:rStyle w:val="FontStyle37"/>
          <w:rFonts w:ascii="Times New Roman" w:hAnsi="Times New Roman" w:cs="Times New Roman"/>
          <w:b w:val="0"/>
          <w:sz w:val="28"/>
          <w:szCs w:val="28"/>
        </w:rPr>
        <w:t>удобрени</w:t>
      </w:r>
      <w:proofErr w:type="spellEnd"/>
      <w:r w:rsidRPr="002F22CB">
        <w:rPr>
          <w:rStyle w:val="FontStyle37"/>
          <w:rFonts w:ascii="Times New Roman" w:hAnsi="Times New Roman" w:cs="Times New Roman"/>
          <w:b w:val="0"/>
          <w:sz w:val="28"/>
          <w:szCs w:val="28"/>
        </w:rPr>
        <w:t xml:space="preserve"> с помощью качественных реакций»</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основные виды фосфорных удобрений и способы определения их качественного состава их.</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Материалы и оборудование: образцы калийных удобрений, растворы хлорида бария, </w:t>
      </w:r>
      <w:proofErr w:type="spellStart"/>
      <w:r w:rsidRPr="002F22CB">
        <w:rPr>
          <w:rStyle w:val="FontStyle37"/>
          <w:rFonts w:ascii="Times New Roman" w:hAnsi="Times New Roman" w:cs="Times New Roman"/>
          <w:b w:val="0"/>
          <w:sz w:val="28"/>
          <w:szCs w:val="28"/>
        </w:rPr>
        <w:t>кобальтнитрита</w:t>
      </w:r>
      <w:proofErr w:type="spellEnd"/>
      <w:r w:rsidRPr="002F22CB">
        <w:rPr>
          <w:rStyle w:val="FontStyle37"/>
          <w:rFonts w:ascii="Times New Roman" w:hAnsi="Times New Roman" w:cs="Times New Roman"/>
          <w:b w:val="0"/>
          <w:sz w:val="28"/>
          <w:szCs w:val="28"/>
        </w:rPr>
        <w:t>.</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p>
    <w:p w:rsidR="00165767" w:rsidRPr="002F22CB" w:rsidRDefault="00165767" w:rsidP="00165767">
      <w:pPr>
        <w:pStyle w:val="Style2"/>
        <w:widowControl/>
        <w:spacing w:line="360" w:lineRule="auto"/>
        <w:ind w:firstLine="288"/>
        <w:rPr>
          <w:rStyle w:val="FontStyle13"/>
          <w:b w:val="0"/>
          <w:sz w:val="28"/>
          <w:szCs w:val="28"/>
        </w:rPr>
      </w:pPr>
      <w:r w:rsidRPr="002F22CB">
        <w:rPr>
          <w:rStyle w:val="FontStyle19"/>
          <w:sz w:val="28"/>
          <w:szCs w:val="28"/>
        </w:rPr>
        <w:t xml:space="preserve">Значение анализа. </w:t>
      </w:r>
      <w:r w:rsidRPr="002F22CB">
        <w:rPr>
          <w:rStyle w:val="FontStyle13"/>
          <w:b w:val="0"/>
          <w:sz w:val="28"/>
          <w:szCs w:val="28"/>
        </w:rPr>
        <w:t>Для правильного применения калийных удобрений необходимо знать их состав и свойства, а также уметь различать основные формы калийных удобрений по внешним признакам и с помощью качественных реакций.</w:t>
      </w:r>
    </w:p>
    <w:p w:rsidR="00165767" w:rsidRPr="002F22CB" w:rsidRDefault="00165767" w:rsidP="00165767">
      <w:pPr>
        <w:pStyle w:val="Style2"/>
        <w:widowControl/>
        <w:spacing w:line="360" w:lineRule="auto"/>
        <w:ind w:firstLine="283"/>
        <w:rPr>
          <w:rStyle w:val="FontStyle13"/>
          <w:b w:val="0"/>
          <w:sz w:val="28"/>
          <w:szCs w:val="28"/>
        </w:rPr>
      </w:pPr>
      <w:r w:rsidRPr="002F22CB">
        <w:rPr>
          <w:rStyle w:val="FontStyle19"/>
          <w:sz w:val="28"/>
          <w:szCs w:val="28"/>
        </w:rPr>
        <w:t xml:space="preserve">Принцип метода. </w:t>
      </w:r>
      <w:r w:rsidRPr="002F22CB">
        <w:rPr>
          <w:rStyle w:val="FontStyle13"/>
          <w:b w:val="0"/>
          <w:sz w:val="28"/>
          <w:szCs w:val="28"/>
        </w:rPr>
        <w:t>В основе определения калия в составе удобре</w:t>
      </w:r>
      <w:r w:rsidRPr="002F22CB">
        <w:rPr>
          <w:rStyle w:val="FontStyle13"/>
          <w:b w:val="0"/>
          <w:sz w:val="28"/>
          <w:szCs w:val="28"/>
        </w:rPr>
        <w:softHyphen/>
        <w:t xml:space="preserve">ния лежат реакции с </w:t>
      </w:r>
      <w:proofErr w:type="spellStart"/>
      <w:r w:rsidRPr="002F22CB">
        <w:rPr>
          <w:rStyle w:val="FontStyle13"/>
          <w:b w:val="0"/>
          <w:sz w:val="28"/>
          <w:szCs w:val="28"/>
        </w:rPr>
        <w:t>кобальтнитритом</w:t>
      </w:r>
      <w:proofErr w:type="spellEnd"/>
      <w:r w:rsidRPr="002F22CB">
        <w:rPr>
          <w:rStyle w:val="FontStyle13"/>
          <w:b w:val="0"/>
          <w:sz w:val="28"/>
          <w:szCs w:val="28"/>
        </w:rPr>
        <w:t xml:space="preserve"> натрия. Образующийся при этом мелкокристаллический осадок </w:t>
      </w:r>
      <w:proofErr w:type="spellStart"/>
      <w:r w:rsidRPr="002F22CB">
        <w:rPr>
          <w:rStyle w:val="FontStyle13"/>
          <w:b w:val="0"/>
          <w:sz w:val="28"/>
          <w:szCs w:val="28"/>
        </w:rPr>
        <w:t>кобальтнитрита</w:t>
      </w:r>
      <w:proofErr w:type="spellEnd"/>
      <w:r w:rsidRPr="002F22CB">
        <w:rPr>
          <w:rStyle w:val="FontStyle13"/>
          <w:b w:val="0"/>
          <w:sz w:val="28"/>
          <w:szCs w:val="28"/>
        </w:rPr>
        <w:t xml:space="preserve"> калия-натрия " </w:t>
      </w:r>
      <w:proofErr w:type="spellStart"/>
      <w:r w:rsidRPr="002F22CB">
        <w:rPr>
          <w:rStyle w:val="FontStyle13"/>
          <w:b w:val="0"/>
          <w:sz w:val="28"/>
          <w:szCs w:val="28"/>
        </w:rPr>
        <w:t>меет</w:t>
      </w:r>
      <w:proofErr w:type="spellEnd"/>
      <w:r w:rsidRPr="002F22CB">
        <w:rPr>
          <w:rStyle w:val="FontStyle13"/>
          <w:b w:val="0"/>
          <w:sz w:val="28"/>
          <w:szCs w:val="28"/>
        </w:rPr>
        <w:t xml:space="preserve"> желтую окраску, а </w:t>
      </w:r>
      <w:r w:rsidRPr="002F22CB">
        <w:rPr>
          <w:rStyle w:val="FontStyle13"/>
          <w:b w:val="0"/>
          <w:sz w:val="28"/>
          <w:szCs w:val="28"/>
        </w:rPr>
        <w:lastRenderedPageBreak/>
        <w:t xml:space="preserve">распознавание калийных удобрений </w:t>
      </w:r>
      <w:proofErr w:type="spellStart"/>
      <w:r w:rsidRPr="002F22CB">
        <w:rPr>
          <w:rStyle w:val="FontStyle13"/>
          <w:b w:val="0"/>
          <w:sz w:val="28"/>
          <w:szCs w:val="28"/>
        </w:rPr>
        <w:t>ба-ируется</w:t>
      </w:r>
      <w:proofErr w:type="spellEnd"/>
      <w:r w:rsidRPr="002F22CB">
        <w:rPr>
          <w:rStyle w:val="FontStyle13"/>
          <w:b w:val="0"/>
          <w:sz w:val="28"/>
          <w:szCs w:val="28"/>
        </w:rPr>
        <w:t xml:space="preserve"> на внешних признаках и качественных реакциях на при</w:t>
      </w:r>
      <w:r w:rsidRPr="002F22CB">
        <w:rPr>
          <w:rStyle w:val="FontStyle13"/>
          <w:b w:val="0"/>
          <w:sz w:val="28"/>
          <w:szCs w:val="28"/>
        </w:rPr>
        <w:softHyphen/>
        <w:t>сутствие ионов С</w:t>
      </w:r>
      <w:proofErr w:type="gramStart"/>
      <w:r w:rsidRPr="002F22CB">
        <w:rPr>
          <w:rStyle w:val="FontStyle13"/>
          <w:b w:val="0"/>
          <w:sz w:val="28"/>
          <w:szCs w:val="28"/>
        </w:rPr>
        <w:t>1</w:t>
      </w:r>
      <w:proofErr w:type="gramEnd"/>
      <w:r w:rsidRPr="002F22CB">
        <w:rPr>
          <w:rStyle w:val="FontStyle13"/>
          <w:b w:val="0"/>
          <w:sz w:val="28"/>
          <w:szCs w:val="28"/>
        </w:rPr>
        <w:t xml:space="preserve">ˉ, </w:t>
      </w:r>
      <w:r w:rsidRPr="002F22CB">
        <w:rPr>
          <w:rStyle w:val="FontStyle13"/>
          <w:b w:val="0"/>
          <w:sz w:val="28"/>
          <w:szCs w:val="28"/>
          <w:lang w:val="en-US"/>
        </w:rPr>
        <w:t>S</w:t>
      </w:r>
      <w:r w:rsidRPr="002F22CB">
        <w:rPr>
          <w:rStyle w:val="FontStyle13"/>
          <w:b w:val="0"/>
          <w:sz w:val="28"/>
          <w:szCs w:val="28"/>
        </w:rPr>
        <w:t>0</w:t>
      </w:r>
      <w:r w:rsidRPr="002F22CB">
        <w:rPr>
          <w:rStyle w:val="FontStyle13"/>
          <w:b w:val="0"/>
          <w:sz w:val="28"/>
          <w:szCs w:val="28"/>
          <w:vertAlign w:val="subscript"/>
        </w:rPr>
        <w:t>4</w:t>
      </w:r>
      <w:r w:rsidRPr="002F22CB">
        <w:rPr>
          <w:rStyle w:val="FontStyle13"/>
          <w:b w:val="0"/>
          <w:sz w:val="28"/>
          <w:szCs w:val="28"/>
          <w:vertAlign w:val="superscript"/>
        </w:rPr>
        <w:t>2-</w:t>
      </w:r>
      <w:r w:rsidRPr="002F22CB">
        <w:rPr>
          <w:rStyle w:val="FontStyle13"/>
          <w:b w:val="0"/>
          <w:sz w:val="28"/>
          <w:szCs w:val="28"/>
        </w:rPr>
        <w:t>, М</w:t>
      </w:r>
      <w:r w:rsidRPr="002F22CB">
        <w:rPr>
          <w:rStyle w:val="FontStyle13"/>
          <w:b w:val="0"/>
          <w:sz w:val="28"/>
          <w:szCs w:val="28"/>
          <w:lang w:val="en-US"/>
        </w:rPr>
        <w:t>g</w:t>
      </w:r>
      <w:r w:rsidRPr="002F22CB">
        <w:rPr>
          <w:rStyle w:val="FontStyle13"/>
          <w:b w:val="0"/>
          <w:sz w:val="28"/>
          <w:szCs w:val="28"/>
          <w:vertAlign w:val="superscript"/>
        </w:rPr>
        <w:t>2+</w:t>
      </w:r>
      <w:r w:rsidRPr="002F22CB">
        <w:rPr>
          <w:rStyle w:val="FontStyle13"/>
          <w:b w:val="0"/>
          <w:sz w:val="28"/>
          <w:szCs w:val="28"/>
        </w:rPr>
        <w:t>.</w:t>
      </w:r>
    </w:p>
    <w:p w:rsidR="00165767" w:rsidRPr="002F22CB" w:rsidRDefault="00165767" w:rsidP="00165767">
      <w:pPr>
        <w:pStyle w:val="Style6"/>
        <w:widowControl/>
        <w:spacing w:line="360" w:lineRule="auto"/>
        <w:rPr>
          <w:rStyle w:val="FontStyle13"/>
          <w:b w:val="0"/>
          <w:sz w:val="28"/>
          <w:szCs w:val="28"/>
        </w:rPr>
      </w:pPr>
      <w:r w:rsidRPr="002F22CB">
        <w:rPr>
          <w:rStyle w:val="FontStyle19"/>
          <w:sz w:val="28"/>
          <w:szCs w:val="28"/>
        </w:rPr>
        <w:t xml:space="preserve">Ход определения. </w:t>
      </w:r>
      <w:r w:rsidRPr="002F22CB">
        <w:rPr>
          <w:rStyle w:val="FontStyle13"/>
          <w:b w:val="0"/>
          <w:sz w:val="28"/>
          <w:szCs w:val="28"/>
        </w:rPr>
        <w:t>В сельском хозяйстве применяют следующие основные формы калийных удобрений: хлористый калий (хлорид калия — КС</w:t>
      </w:r>
      <w:proofErr w:type="gramStart"/>
      <w:r w:rsidRPr="002F22CB">
        <w:rPr>
          <w:rStyle w:val="FontStyle13"/>
          <w:b w:val="0"/>
          <w:sz w:val="28"/>
          <w:szCs w:val="28"/>
        </w:rPr>
        <w:t>1</w:t>
      </w:r>
      <w:proofErr w:type="gramEnd"/>
      <w:r w:rsidRPr="002F22CB">
        <w:rPr>
          <w:rStyle w:val="FontStyle13"/>
          <w:b w:val="0"/>
          <w:sz w:val="28"/>
          <w:szCs w:val="28"/>
        </w:rPr>
        <w:t>), 40%-ная калийная соль [(</w:t>
      </w:r>
      <w:r w:rsidRPr="002F22CB">
        <w:rPr>
          <w:rStyle w:val="FontStyle13"/>
          <w:b w:val="0"/>
          <w:sz w:val="28"/>
          <w:szCs w:val="28"/>
          <w:lang w:val="en-US"/>
        </w:rPr>
        <w:t>m</w:t>
      </w:r>
      <w:r w:rsidRPr="002F22CB">
        <w:rPr>
          <w:rStyle w:val="FontStyle13"/>
          <w:b w:val="0"/>
          <w:sz w:val="28"/>
          <w:szCs w:val="28"/>
        </w:rPr>
        <w:t xml:space="preserve">КС1 • </w:t>
      </w:r>
      <w:proofErr w:type="spellStart"/>
      <w:r w:rsidRPr="002F22CB">
        <w:rPr>
          <w:rStyle w:val="FontStyle13"/>
          <w:b w:val="0"/>
          <w:sz w:val="28"/>
          <w:szCs w:val="28"/>
        </w:rPr>
        <w:t>п</w:t>
      </w:r>
      <w:proofErr w:type="spellEnd"/>
      <w:r w:rsidRPr="002F22CB">
        <w:rPr>
          <w:rStyle w:val="FontStyle13"/>
          <w:b w:val="0"/>
          <w:sz w:val="28"/>
          <w:szCs w:val="28"/>
          <w:lang w:val="en-US"/>
        </w:rPr>
        <w:t>Na</w:t>
      </w:r>
      <w:r w:rsidRPr="002F22CB">
        <w:rPr>
          <w:rStyle w:val="FontStyle13"/>
          <w:b w:val="0"/>
          <w:sz w:val="28"/>
          <w:szCs w:val="28"/>
        </w:rPr>
        <w:t xml:space="preserve">С1)+КС1], </w:t>
      </w:r>
      <w:r w:rsidRPr="002F22CB">
        <w:rPr>
          <w:rStyle w:val="FontStyle13"/>
          <w:b w:val="0"/>
          <w:sz w:val="28"/>
          <w:szCs w:val="28"/>
          <w:lang w:val="en-US"/>
        </w:rPr>
        <w:t>c</w:t>
      </w:r>
      <w:proofErr w:type="spellStart"/>
      <w:r w:rsidRPr="002F22CB">
        <w:rPr>
          <w:rStyle w:val="FontStyle13"/>
          <w:b w:val="0"/>
          <w:sz w:val="28"/>
          <w:szCs w:val="28"/>
        </w:rPr>
        <w:t>ильвинит</w:t>
      </w:r>
      <w:proofErr w:type="spellEnd"/>
      <w:r w:rsidRPr="002F22CB">
        <w:rPr>
          <w:rStyle w:val="FontStyle13"/>
          <w:b w:val="0"/>
          <w:sz w:val="28"/>
          <w:szCs w:val="28"/>
        </w:rPr>
        <w:t xml:space="preserve"> (</w:t>
      </w:r>
      <w:r w:rsidRPr="002F22CB">
        <w:rPr>
          <w:rStyle w:val="FontStyle13"/>
          <w:b w:val="0"/>
          <w:sz w:val="28"/>
          <w:szCs w:val="28"/>
          <w:lang w:val="en-US"/>
        </w:rPr>
        <w:t>m</w:t>
      </w:r>
      <w:r w:rsidRPr="002F22CB">
        <w:rPr>
          <w:rStyle w:val="FontStyle13"/>
          <w:b w:val="0"/>
          <w:sz w:val="28"/>
          <w:szCs w:val="28"/>
        </w:rPr>
        <w:t xml:space="preserve">КС1 ■ </w:t>
      </w:r>
      <w:proofErr w:type="spellStart"/>
      <w:r w:rsidRPr="002F22CB">
        <w:rPr>
          <w:rStyle w:val="FontStyle13"/>
          <w:b w:val="0"/>
          <w:sz w:val="28"/>
          <w:szCs w:val="28"/>
        </w:rPr>
        <w:t>п</w:t>
      </w:r>
      <w:proofErr w:type="spellEnd"/>
      <w:r w:rsidRPr="002F22CB">
        <w:rPr>
          <w:rStyle w:val="FontStyle13"/>
          <w:b w:val="0"/>
          <w:sz w:val="28"/>
          <w:szCs w:val="28"/>
          <w:lang w:val="en-US"/>
        </w:rPr>
        <w:t>Na</w:t>
      </w:r>
      <w:r w:rsidRPr="002F22CB">
        <w:rPr>
          <w:rStyle w:val="FontStyle13"/>
          <w:b w:val="0"/>
          <w:sz w:val="28"/>
          <w:szCs w:val="28"/>
        </w:rPr>
        <w:t>С1), каинит (КС1 • М</w:t>
      </w:r>
      <w:proofErr w:type="spellStart"/>
      <w:r w:rsidRPr="002F22CB">
        <w:rPr>
          <w:rStyle w:val="FontStyle13"/>
          <w:b w:val="0"/>
          <w:sz w:val="28"/>
          <w:szCs w:val="28"/>
          <w:lang w:val="en-US"/>
        </w:rPr>
        <w:t>gS</w:t>
      </w:r>
      <w:proofErr w:type="spellEnd"/>
      <w:r w:rsidRPr="002F22CB">
        <w:rPr>
          <w:rStyle w:val="FontStyle13"/>
          <w:b w:val="0"/>
          <w:sz w:val="28"/>
          <w:szCs w:val="28"/>
        </w:rPr>
        <w:t>0</w:t>
      </w:r>
      <w:r w:rsidRPr="002F22CB">
        <w:rPr>
          <w:rStyle w:val="FontStyle13"/>
          <w:b w:val="0"/>
          <w:sz w:val="28"/>
          <w:szCs w:val="28"/>
          <w:vertAlign w:val="subscript"/>
        </w:rPr>
        <w:t>4</w:t>
      </w:r>
      <w:r w:rsidRPr="002F22CB">
        <w:rPr>
          <w:rStyle w:val="FontStyle13"/>
          <w:b w:val="0"/>
          <w:sz w:val="28"/>
          <w:szCs w:val="28"/>
        </w:rPr>
        <w:t xml:space="preserve"> ■ ЗН</w:t>
      </w:r>
      <w:r w:rsidRPr="002F22CB">
        <w:rPr>
          <w:rStyle w:val="FontStyle13"/>
          <w:b w:val="0"/>
          <w:sz w:val="28"/>
          <w:szCs w:val="28"/>
          <w:vertAlign w:val="subscript"/>
        </w:rPr>
        <w:t>2</w:t>
      </w:r>
      <w:r w:rsidRPr="002F22CB">
        <w:rPr>
          <w:rStyle w:val="FontStyle13"/>
          <w:b w:val="0"/>
          <w:sz w:val="28"/>
          <w:szCs w:val="28"/>
        </w:rPr>
        <w:t xml:space="preserve">0), </w:t>
      </w:r>
      <w:proofErr w:type="spellStart"/>
      <w:r w:rsidRPr="002F22CB">
        <w:rPr>
          <w:rStyle w:val="FontStyle13"/>
          <w:b w:val="0"/>
          <w:sz w:val="28"/>
          <w:szCs w:val="28"/>
        </w:rPr>
        <w:t>калимагнезия</w:t>
      </w:r>
      <w:proofErr w:type="spellEnd"/>
      <w:r w:rsidRPr="002F22CB">
        <w:rPr>
          <w:rStyle w:val="FontStyle13"/>
          <w:b w:val="0"/>
          <w:sz w:val="28"/>
          <w:szCs w:val="28"/>
        </w:rPr>
        <w:t xml:space="preserve">  (К</w:t>
      </w:r>
      <w:r w:rsidRPr="002F22CB">
        <w:rPr>
          <w:rStyle w:val="FontStyle13"/>
          <w:b w:val="0"/>
          <w:sz w:val="28"/>
          <w:szCs w:val="28"/>
          <w:vertAlign w:val="subscript"/>
        </w:rPr>
        <w:t>2</w:t>
      </w:r>
      <w:r w:rsidRPr="002F22CB">
        <w:rPr>
          <w:rStyle w:val="FontStyle13"/>
          <w:b w:val="0"/>
          <w:sz w:val="28"/>
          <w:szCs w:val="28"/>
          <w:lang w:val="en-US"/>
        </w:rPr>
        <w:t>S</w:t>
      </w:r>
      <w:r w:rsidRPr="002F22CB">
        <w:rPr>
          <w:rStyle w:val="FontStyle13"/>
          <w:b w:val="0"/>
          <w:sz w:val="28"/>
          <w:szCs w:val="28"/>
        </w:rPr>
        <w:t>0</w:t>
      </w:r>
      <w:r w:rsidRPr="002F22CB">
        <w:rPr>
          <w:rStyle w:val="FontStyle13"/>
          <w:b w:val="0"/>
          <w:sz w:val="28"/>
          <w:szCs w:val="28"/>
          <w:vertAlign w:val="subscript"/>
        </w:rPr>
        <w:t>4</w:t>
      </w:r>
      <w:r w:rsidRPr="002F22CB">
        <w:rPr>
          <w:rStyle w:val="FontStyle13"/>
          <w:b w:val="0"/>
          <w:sz w:val="28"/>
          <w:szCs w:val="28"/>
        </w:rPr>
        <w:t xml:space="preserve"> • М</w:t>
      </w:r>
      <w:proofErr w:type="spellStart"/>
      <w:r w:rsidRPr="002F22CB">
        <w:rPr>
          <w:rStyle w:val="FontStyle13"/>
          <w:b w:val="0"/>
          <w:sz w:val="28"/>
          <w:szCs w:val="28"/>
          <w:lang w:val="en-US"/>
        </w:rPr>
        <w:t>gS</w:t>
      </w:r>
      <w:proofErr w:type="spellEnd"/>
      <w:r w:rsidRPr="002F22CB">
        <w:rPr>
          <w:rStyle w:val="FontStyle13"/>
          <w:b w:val="0"/>
          <w:sz w:val="28"/>
          <w:szCs w:val="28"/>
        </w:rPr>
        <w:t>0</w:t>
      </w:r>
      <w:r w:rsidRPr="002F22CB">
        <w:rPr>
          <w:rStyle w:val="FontStyle13"/>
          <w:b w:val="0"/>
          <w:sz w:val="28"/>
          <w:szCs w:val="28"/>
          <w:vertAlign w:val="subscript"/>
        </w:rPr>
        <w:t>4</w:t>
      </w:r>
      <w:r w:rsidRPr="002F22CB">
        <w:rPr>
          <w:rStyle w:val="FontStyle13"/>
          <w:b w:val="0"/>
          <w:sz w:val="28"/>
          <w:szCs w:val="28"/>
        </w:rPr>
        <w:t>),  сульфат калия  (сернокислый калий К</w:t>
      </w:r>
      <w:r w:rsidRPr="002F22CB">
        <w:rPr>
          <w:rStyle w:val="FontStyle13"/>
          <w:b w:val="0"/>
          <w:sz w:val="28"/>
          <w:szCs w:val="28"/>
          <w:vertAlign w:val="subscript"/>
        </w:rPr>
        <w:t>2</w:t>
      </w:r>
      <w:r w:rsidRPr="002F22CB">
        <w:rPr>
          <w:rStyle w:val="FontStyle13"/>
          <w:b w:val="0"/>
          <w:sz w:val="28"/>
          <w:szCs w:val="28"/>
          <w:lang w:val="en-US"/>
        </w:rPr>
        <w:t>S</w:t>
      </w:r>
      <w:r w:rsidRPr="002F22CB">
        <w:rPr>
          <w:rStyle w:val="FontStyle13"/>
          <w:b w:val="0"/>
          <w:sz w:val="28"/>
          <w:szCs w:val="28"/>
        </w:rPr>
        <w:t>0</w:t>
      </w:r>
      <w:r w:rsidRPr="002F22CB">
        <w:rPr>
          <w:rStyle w:val="FontStyle13"/>
          <w:b w:val="0"/>
          <w:sz w:val="28"/>
          <w:szCs w:val="28"/>
          <w:vertAlign w:val="subscript"/>
        </w:rPr>
        <w:t>4</w:t>
      </w:r>
      <w:r w:rsidRPr="002F22CB">
        <w:rPr>
          <w:rStyle w:val="FontStyle13"/>
          <w:b w:val="0"/>
          <w:sz w:val="28"/>
          <w:szCs w:val="28"/>
        </w:rPr>
        <w:t>).</w:t>
      </w:r>
    </w:p>
    <w:p w:rsidR="00165767" w:rsidRPr="002F22CB" w:rsidRDefault="00165767" w:rsidP="00165767">
      <w:pPr>
        <w:pStyle w:val="Style2"/>
        <w:widowControl/>
        <w:spacing w:line="360" w:lineRule="auto"/>
        <w:ind w:left="341" w:firstLine="0"/>
        <w:jc w:val="left"/>
        <w:rPr>
          <w:rStyle w:val="FontStyle30"/>
          <w:bCs/>
          <w:sz w:val="28"/>
          <w:szCs w:val="28"/>
        </w:rPr>
      </w:pPr>
      <w:r w:rsidRPr="002F22CB">
        <w:rPr>
          <w:rStyle w:val="FontStyle13"/>
          <w:b w:val="0"/>
          <w:sz w:val="28"/>
          <w:szCs w:val="28"/>
        </w:rPr>
        <w:t>Калийные удобрения различаются по внешнему виду.</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r w:rsidRPr="002F22CB">
        <w:rPr>
          <w:rStyle w:val="FontStyle11"/>
          <w:rFonts w:ascii="Times New Roman" w:hAnsi="Times New Roman" w:cs="Times New Roman"/>
          <w:i w:val="0"/>
          <w:spacing w:val="50"/>
          <w:sz w:val="28"/>
          <w:szCs w:val="28"/>
        </w:rPr>
        <w:t>Хлористый</w:t>
      </w:r>
      <w:r w:rsidRPr="002F22CB">
        <w:rPr>
          <w:rStyle w:val="FontStyle11"/>
          <w:rFonts w:ascii="Times New Roman" w:hAnsi="Times New Roman" w:cs="Times New Roman"/>
          <w:i w:val="0"/>
          <w:sz w:val="28"/>
          <w:szCs w:val="28"/>
        </w:rPr>
        <w:t xml:space="preserve"> </w:t>
      </w:r>
      <w:r w:rsidRPr="002F22CB">
        <w:rPr>
          <w:rStyle w:val="FontStyle11"/>
          <w:rFonts w:ascii="Times New Roman" w:hAnsi="Times New Roman" w:cs="Times New Roman"/>
          <w:i w:val="0"/>
          <w:spacing w:val="50"/>
          <w:sz w:val="28"/>
          <w:szCs w:val="28"/>
        </w:rPr>
        <w:t>калий</w:t>
      </w:r>
      <w:r w:rsidRPr="002F22CB">
        <w:rPr>
          <w:rStyle w:val="FontStyle11"/>
          <w:rFonts w:ascii="Times New Roman" w:hAnsi="Times New Roman" w:cs="Times New Roman"/>
          <w:i w:val="0"/>
          <w:sz w:val="28"/>
          <w:szCs w:val="28"/>
        </w:rPr>
        <w:t xml:space="preserve"> (хлорид калия). В зависимости от способа производства может представлять собой мелкие кристал</w:t>
      </w:r>
      <w:r w:rsidRPr="002F22CB">
        <w:rPr>
          <w:rStyle w:val="FontStyle11"/>
          <w:rFonts w:ascii="Times New Roman" w:hAnsi="Times New Roman" w:cs="Times New Roman"/>
          <w:i w:val="0"/>
          <w:sz w:val="28"/>
          <w:szCs w:val="28"/>
        </w:rPr>
        <w:softHyphen/>
        <w:t>лы белого цвета с сероватым оттенком (</w:t>
      </w:r>
      <w:proofErr w:type="spellStart"/>
      <w:r w:rsidRPr="002F22CB">
        <w:rPr>
          <w:rStyle w:val="FontStyle11"/>
          <w:rFonts w:ascii="Times New Roman" w:hAnsi="Times New Roman" w:cs="Times New Roman"/>
          <w:i w:val="0"/>
          <w:sz w:val="28"/>
          <w:szCs w:val="28"/>
        </w:rPr>
        <w:t>галургический</w:t>
      </w:r>
      <w:proofErr w:type="spellEnd"/>
      <w:r w:rsidRPr="002F22CB">
        <w:rPr>
          <w:rStyle w:val="FontStyle11"/>
          <w:rFonts w:ascii="Times New Roman" w:hAnsi="Times New Roman" w:cs="Times New Roman"/>
          <w:i w:val="0"/>
          <w:sz w:val="28"/>
          <w:szCs w:val="28"/>
        </w:rPr>
        <w:t xml:space="preserve">) или более крупные кристаллы (до </w:t>
      </w:r>
      <w:smartTag w:uri="urn:schemas-microsoft-com:office:smarttags" w:element="metricconverter">
        <w:smartTagPr>
          <w:attr w:name="ProductID" w:val="0,75 мм"/>
        </w:smartTagPr>
        <w:r w:rsidRPr="002F22CB">
          <w:rPr>
            <w:rStyle w:val="FontStyle11"/>
            <w:rFonts w:ascii="Times New Roman" w:hAnsi="Times New Roman" w:cs="Times New Roman"/>
            <w:i w:val="0"/>
            <w:sz w:val="28"/>
            <w:szCs w:val="28"/>
          </w:rPr>
          <w:t>0,75 мм</w:t>
        </w:r>
      </w:smartTag>
      <w:r w:rsidRPr="002F22CB">
        <w:rPr>
          <w:rStyle w:val="FontStyle11"/>
          <w:rFonts w:ascii="Times New Roman" w:hAnsi="Times New Roman" w:cs="Times New Roman"/>
          <w:i w:val="0"/>
          <w:sz w:val="28"/>
          <w:szCs w:val="28"/>
        </w:rPr>
        <w:t xml:space="preserve">) </w:t>
      </w:r>
      <w:proofErr w:type="spellStart"/>
      <w:r w:rsidRPr="002F22CB">
        <w:rPr>
          <w:rStyle w:val="FontStyle11"/>
          <w:rFonts w:ascii="Times New Roman" w:hAnsi="Times New Roman" w:cs="Times New Roman"/>
          <w:i w:val="0"/>
          <w:sz w:val="28"/>
          <w:szCs w:val="28"/>
        </w:rPr>
        <w:t>розового</w:t>
      </w:r>
      <w:proofErr w:type="spellEnd"/>
      <w:r w:rsidRPr="002F22CB">
        <w:rPr>
          <w:rStyle w:val="FontStyle11"/>
          <w:rFonts w:ascii="Times New Roman" w:hAnsi="Times New Roman" w:cs="Times New Roman"/>
          <w:i w:val="0"/>
          <w:sz w:val="28"/>
          <w:szCs w:val="28"/>
        </w:rPr>
        <w:t xml:space="preserve"> цвета с красноватым от</w:t>
      </w:r>
      <w:r w:rsidRPr="002F22CB">
        <w:rPr>
          <w:rStyle w:val="FontStyle11"/>
          <w:rFonts w:ascii="Times New Roman" w:hAnsi="Times New Roman" w:cs="Times New Roman"/>
          <w:i w:val="0"/>
          <w:sz w:val="28"/>
          <w:szCs w:val="28"/>
        </w:rPr>
        <w:softHyphen/>
        <w:t>тенком (флотационный). Выпускается также гранулированный хлористый калий, обладающий улучшенными физическими свой</w:t>
      </w:r>
      <w:r w:rsidRPr="002F22CB">
        <w:rPr>
          <w:rStyle w:val="FontStyle11"/>
          <w:rFonts w:ascii="Times New Roman" w:hAnsi="Times New Roman" w:cs="Times New Roman"/>
          <w:i w:val="0"/>
          <w:sz w:val="28"/>
          <w:szCs w:val="28"/>
        </w:rPr>
        <w:softHyphen/>
        <w:t>ствами и удобный для смешивания.</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r w:rsidRPr="002F22CB">
        <w:rPr>
          <w:rStyle w:val="FontStyle11"/>
          <w:rFonts w:ascii="Times New Roman" w:hAnsi="Times New Roman" w:cs="Times New Roman"/>
          <w:i w:val="0"/>
          <w:spacing w:val="50"/>
          <w:sz w:val="28"/>
          <w:szCs w:val="28"/>
        </w:rPr>
        <w:t>Сильвинит.</w:t>
      </w:r>
      <w:r w:rsidRPr="002F22CB">
        <w:rPr>
          <w:rStyle w:val="FontStyle11"/>
          <w:rFonts w:ascii="Times New Roman" w:hAnsi="Times New Roman" w:cs="Times New Roman"/>
          <w:i w:val="0"/>
          <w:sz w:val="28"/>
          <w:szCs w:val="28"/>
        </w:rPr>
        <w:t xml:space="preserve"> Представляет собой размельченную </w:t>
      </w:r>
      <w:proofErr w:type="spellStart"/>
      <w:r w:rsidRPr="002F22CB">
        <w:rPr>
          <w:rStyle w:val="FontStyle11"/>
          <w:rFonts w:ascii="Times New Roman" w:hAnsi="Times New Roman" w:cs="Times New Roman"/>
          <w:i w:val="0"/>
          <w:sz w:val="28"/>
          <w:szCs w:val="28"/>
        </w:rPr>
        <w:t>сильвини-товую</w:t>
      </w:r>
      <w:proofErr w:type="spellEnd"/>
      <w:r w:rsidRPr="002F22CB">
        <w:rPr>
          <w:rStyle w:val="FontStyle11"/>
          <w:rFonts w:ascii="Times New Roman" w:hAnsi="Times New Roman" w:cs="Times New Roman"/>
          <w:i w:val="0"/>
          <w:sz w:val="28"/>
          <w:szCs w:val="28"/>
        </w:rPr>
        <w:t xml:space="preserve"> породу, по внешнему виду — смесь крупных кристаллов (1—5 мм) белого, </w:t>
      </w:r>
      <w:proofErr w:type="spellStart"/>
      <w:r w:rsidRPr="002F22CB">
        <w:rPr>
          <w:rStyle w:val="FontStyle11"/>
          <w:rFonts w:ascii="Times New Roman" w:hAnsi="Times New Roman" w:cs="Times New Roman"/>
          <w:i w:val="0"/>
          <w:sz w:val="28"/>
          <w:szCs w:val="28"/>
        </w:rPr>
        <w:t>розового</w:t>
      </w:r>
      <w:proofErr w:type="spellEnd"/>
      <w:r w:rsidRPr="002F22CB">
        <w:rPr>
          <w:rStyle w:val="FontStyle11"/>
          <w:rFonts w:ascii="Times New Roman" w:hAnsi="Times New Roman" w:cs="Times New Roman"/>
          <w:i w:val="0"/>
          <w:sz w:val="28"/>
          <w:szCs w:val="28"/>
        </w:rPr>
        <w:t>, бурого и синего цветов.</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r w:rsidRPr="002F22CB">
        <w:rPr>
          <w:rStyle w:val="FontStyle11"/>
          <w:rFonts w:ascii="Times New Roman" w:hAnsi="Times New Roman" w:cs="Times New Roman"/>
          <w:i w:val="0"/>
          <w:spacing w:val="50"/>
          <w:sz w:val="28"/>
          <w:szCs w:val="28"/>
        </w:rPr>
        <w:t>40%-ная</w:t>
      </w:r>
      <w:r w:rsidRPr="002F22CB">
        <w:rPr>
          <w:rStyle w:val="FontStyle11"/>
          <w:rFonts w:ascii="Times New Roman" w:hAnsi="Times New Roman" w:cs="Times New Roman"/>
          <w:i w:val="0"/>
          <w:sz w:val="28"/>
          <w:szCs w:val="28"/>
        </w:rPr>
        <w:t xml:space="preserve"> </w:t>
      </w:r>
      <w:r w:rsidRPr="002F22CB">
        <w:rPr>
          <w:rStyle w:val="FontStyle11"/>
          <w:rFonts w:ascii="Times New Roman" w:hAnsi="Times New Roman" w:cs="Times New Roman"/>
          <w:i w:val="0"/>
          <w:spacing w:val="50"/>
          <w:sz w:val="28"/>
          <w:szCs w:val="28"/>
        </w:rPr>
        <w:t>калийная</w:t>
      </w:r>
      <w:r w:rsidRPr="002F22CB">
        <w:rPr>
          <w:rStyle w:val="FontStyle11"/>
          <w:rFonts w:ascii="Times New Roman" w:hAnsi="Times New Roman" w:cs="Times New Roman"/>
          <w:i w:val="0"/>
          <w:sz w:val="28"/>
          <w:szCs w:val="28"/>
        </w:rPr>
        <w:t xml:space="preserve"> </w:t>
      </w:r>
      <w:r w:rsidRPr="002F22CB">
        <w:rPr>
          <w:rStyle w:val="FontStyle11"/>
          <w:rFonts w:ascii="Times New Roman" w:hAnsi="Times New Roman" w:cs="Times New Roman"/>
          <w:i w:val="0"/>
          <w:spacing w:val="50"/>
          <w:sz w:val="28"/>
          <w:szCs w:val="28"/>
        </w:rPr>
        <w:t>соль.</w:t>
      </w:r>
      <w:r w:rsidRPr="002F22CB">
        <w:rPr>
          <w:rStyle w:val="FontStyle11"/>
          <w:rFonts w:ascii="Times New Roman" w:hAnsi="Times New Roman" w:cs="Times New Roman"/>
          <w:i w:val="0"/>
          <w:sz w:val="28"/>
          <w:szCs w:val="28"/>
        </w:rPr>
        <w:t xml:space="preserve"> Смесь хлорида калия с мо</w:t>
      </w:r>
      <w:r w:rsidRPr="002F22CB">
        <w:rPr>
          <w:rStyle w:val="FontStyle11"/>
          <w:rFonts w:ascii="Times New Roman" w:hAnsi="Times New Roman" w:cs="Times New Roman"/>
          <w:i w:val="0"/>
          <w:sz w:val="28"/>
          <w:szCs w:val="28"/>
        </w:rPr>
        <w:softHyphen/>
        <w:t xml:space="preserve">лотым сильвинитом, содержит как мелкие, так и более крупные разноцветные кристаллы (белые, </w:t>
      </w:r>
      <w:proofErr w:type="spellStart"/>
      <w:r w:rsidRPr="002F22CB">
        <w:rPr>
          <w:rStyle w:val="FontStyle11"/>
          <w:rFonts w:ascii="Times New Roman" w:hAnsi="Times New Roman" w:cs="Times New Roman"/>
          <w:i w:val="0"/>
          <w:sz w:val="28"/>
          <w:szCs w:val="28"/>
        </w:rPr>
        <w:t>розовые</w:t>
      </w:r>
      <w:proofErr w:type="spellEnd"/>
      <w:r w:rsidRPr="002F22CB">
        <w:rPr>
          <w:rStyle w:val="FontStyle11"/>
          <w:rFonts w:ascii="Times New Roman" w:hAnsi="Times New Roman" w:cs="Times New Roman"/>
          <w:i w:val="0"/>
          <w:sz w:val="28"/>
          <w:szCs w:val="28"/>
        </w:rPr>
        <w:t>, синие).</w:t>
      </w:r>
    </w:p>
    <w:p w:rsidR="00165767" w:rsidRPr="002F22CB" w:rsidRDefault="00165767" w:rsidP="00165767">
      <w:pPr>
        <w:pStyle w:val="Style2"/>
        <w:widowControl/>
        <w:spacing w:line="360" w:lineRule="auto"/>
        <w:ind w:firstLine="298"/>
        <w:rPr>
          <w:rStyle w:val="FontStyle11"/>
          <w:rFonts w:ascii="Times New Roman" w:hAnsi="Times New Roman" w:cs="Times New Roman"/>
          <w:i w:val="0"/>
          <w:sz w:val="28"/>
          <w:szCs w:val="28"/>
        </w:rPr>
      </w:pPr>
      <w:r w:rsidRPr="002F22CB">
        <w:rPr>
          <w:rStyle w:val="FontStyle11"/>
          <w:rFonts w:ascii="Times New Roman" w:hAnsi="Times New Roman" w:cs="Times New Roman"/>
          <w:i w:val="0"/>
          <w:spacing w:val="50"/>
          <w:sz w:val="28"/>
          <w:szCs w:val="28"/>
        </w:rPr>
        <w:t>Сернокислый</w:t>
      </w:r>
      <w:r w:rsidRPr="002F22CB">
        <w:rPr>
          <w:rStyle w:val="FontStyle11"/>
          <w:rFonts w:ascii="Times New Roman" w:hAnsi="Times New Roman" w:cs="Times New Roman"/>
          <w:i w:val="0"/>
          <w:sz w:val="28"/>
          <w:szCs w:val="28"/>
        </w:rPr>
        <w:t xml:space="preserve"> </w:t>
      </w:r>
      <w:r w:rsidRPr="002F22CB">
        <w:rPr>
          <w:rStyle w:val="FontStyle11"/>
          <w:rFonts w:ascii="Times New Roman" w:hAnsi="Times New Roman" w:cs="Times New Roman"/>
          <w:i w:val="0"/>
          <w:spacing w:val="50"/>
          <w:sz w:val="28"/>
          <w:szCs w:val="28"/>
        </w:rPr>
        <w:t>калий</w:t>
      </w:r>
      <w:r w:rsidRPr="002F22CB">
        <w:rPr>
          <w:rStyle w:val="FontStyle11"/>
          <w:rFonts w:ascii="Times New Roman" w:hAnsi="Times New Roman" w:cs="Times New Roman"/>
          <w:i w:val="0"/>
          <w:sz w:val="28"/>
          <w:szCs w:val="28"/>
        </w:rPr>
        <w:t xml:space="preserve"> (сульфат калия). Белый кристал</w:t>
      </w:r>
      <w:r w:rsidRPr="002F22CB">
        <w:rPr>
          <w:rStyle w:val="FontStyle11"/>
          <w:rFonts w:ascii="Times New Roman" w:hAnsi="Times New Roman" w:cs="Times New Roman"/>
          <w:i w:val="0"/>
          <w:sz w:val="28"/>
          <w:szCs w:val="28"/>
        </w:rPr>
        <w:softHyphen/>
        <w:t>лический порошок с серовато-желтым оттенком.</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proofErr w:type="spellStart"/>
      <w:r w:rsidRPr="002F22CB">
        <w:rPr>
          <w:rStyle w:val="FontStyle11"/>
          <w:rFonts w:ascii="Times New Roman" w:hAnsi="Times New Roman" w:cs="Times New Roman"/>
          <w:i w:val="0"/>
          <w:spacing w:val="50"/>
          <w:sz w:val="28"/>
          <w:szCs w:val="28"/>
        </w:rPr>
        <w:t>Калимагнезия</w:t>
      </w:r>
      <w:proofErr w:type="spellEnd"/>
      <w:r w:rsidRPr="002F22CB">
        <w:rPr>
          <w:rStyle w:val="FontStyle11"/>
          <w:rFonts w:ascii="Times New Roman" w:hAnsi="Times New Roman" w:cs="Times New Roman"/>
          <w:i w:val="0"/>
          <w:spacing w:val="50"/>
          <w:sz w:val="28"/>
          <w:szCs w:val="28"/>
        </w:rPr>
        <w:t>.</w:t>
      </w:r>
      <w:r w:rsidRPr="002F22CB">
        <w:rPr>
          <w:rStyle w:val="FontStyle11"/>
          <w:rFonts w:ascii="Times New Roman" w:hAnsi="Times New Roman" w:cs="Times New Roman"/>
          <w:i w:val="0"/>
          <w:sz w:val="28"/>
          <w:szCs w:val="28"/>
        </w:rPr>
        <w:t xml:space="preserve"> Выпускается в виде гранул диаметром 1 — </w:t>
      </w:r>
      <w:smartTag w:uri="urn:schemas-microsoft-com:office:smarttags" w:element="metricconverter">
        <w:smartTagPr>
          <w:attr w:name="ProductID" w:val="3 мм"/>
        </w:smartTagPr>
        <w:r w:rsidRPr="002F22CB">
          <w:rPr>
            <w:rStyle w:val="FontStyle11"/>
            <w:rFonts w:ascii="Times New Roman" w:hAnsi="Times New Roman" w:cs="Times New Roman"/>
            <w:i w:val="0"/>
            <w:sz w:val="28"/>
            <w:szCs w:val="28"/>
          </w:rPr>
          <w:t>3 мм</w:t>
        </w:r>
      </w:smartTag>
      <w:r w:rsidRPr="002F22CB">
        <w:rPr>
          <w:rStyle w:val="FontStyle11"/>
          <w:rFonts w:ascii="Times New Roman" w:hAnsi="Times New Roman" w:cs="Times New Roman"/>
          <w:i w:val="0"/>
          <w:sz w:val="28"/>
          <w:szCs w:val="28"/>
        </w:rPr>
        <w:t xml:space="preserve"> светло-серого цвета с желтоватым оттенком.</w:t>
      </w:r>
    </w:p>
    <w:p w:rsidR="00165767" w:rsidRPr="002F22CB" w:rsidRDefault="00165767" w:rsidP="00165767">
      <w:pPr>
        <w:pStyle w:val="Style2"/>
        <w:widowControl/>
        <w:spacing w:line="360" w:lineRule="auto"/>
        <w:ind w:firstLine="298"/>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Калийные удобрения хорошо растворимы в воде. На раскален</w:t>
      </w:r>
      <w:r w:rsidRPr="002F22CB">
        <w:rPr>
          <w:rStyle w:val="FontStyle11"/>
          <w:rFonts w:ascii="Times New Roman" w:hAnsi="Times New Roman" w:cs="Times New Roman"/>
          <w:i w:val="0"/>
          <w:sz w:val="28"/>
          <w:szCs w:val="28"/>
        </w:rPr>
        <w:softHyphen/>
        <w:t>ной поверхности угля они остаются без изменения (не сгорают и не дают определенного запаха), лишь потрескивают вследствие удаления внутрикристаллической влаги.</w:t>
      </w:r>
    </w:p>
    <w:p w:rsidR="00165767" w:rsidRPr="002F22CB" w:rsidRDefault="00165767" w:rsidP="00165767">
      <w:pPr>
        <w:pStyle w:val="Style2"/>
        <w:widowControl/>
        <w:spacing w:line="360" w:lineRule="auto"/>
        <w:ind w:firstLine="269"/>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 xml:space="preserve">Для </w:t>
      </w:r>
      <w:r w:rsidRPr="002F22CB">
        <w:rPr>
          <w:rStyle w:val="FontStyle12"/>
          <w:b w:val="0"/>
          <w:i w:val="0"/>
          <w:sz w:val="28"/>
          <w:szCs w:val="28"/>
        </w:rPr>
        <w:t xml:space="preserve">обнаружения калия </w:t>
      </w:r>
      <w:r w:rsidRPr="002F22CB">
        <w:rPr>
          <w:rStyle w:val="FontStyle11"/>
          <w:rFonts w:ascii="Times New Roman" w:hAnsi="Times New Roman" w:cs="Times New Roman"/>
          <w:i w:val="0"/>
          <w:sz w:val="28"/>
          <w:szCs w:val="28"/>
        </w:rPr>
        <w:t xml:space="preserve">около </w:t>
      </w:r>
      <w:smartTag w:uri="urn:schemas-microsoft-com:office:smarttags" w:element="metricconverter">
        <w:smartTagPr>
          <w:attr w:name="ProductID" w:val="1 г"/>
        </w:smartTagPr>
        <w:r w:rsidRPr="002F22CB">
          <w:rPr>
            <w:rStyle w:val="FontStyle11"/>
            <w:rFonts w:ascii="Times New Roman" w:hAnsi="Times New Roman" w:cs="Times New Roman"/>
            <w:i w:val="0"/>
            <w:sz w:val="28"/>
            <w:szCs w:val="28"/>
          </w:rPr>
          <w:t>1 г</w:t>
        </w:r>
      </w:smartTag>
      <w:r w:rsidRPr="002F22CB">
        <w:rPr>
          <w:rStyle w:val="FontStyle11"/>
          <w:rFonts w:ascii="Times New Roman" w:hAnsi="Times New Roman" w:cs="Times New Roman"/>
          <w:i w:val="0"/>
          <w:sz w:val="28"/>
          <w:szCs w:val="28"/>
        </w:rPr>
        <w:t xml:space="preserve"> удобрения помещают в чистую пробирку и приливают 6—8 см</w:t>
      </w:r>
      <w:r w:rsidRPr="002F22CB">
        <w:rPr>
          <w:rStyle w:val="FontStyle11"/>
          <w:rFonts w:ascii="Times New Roman" w:hAnsi="Times New Roman" w:cs="Times New Roman"/>
          <w:i w:val="0"/>
          <w:sz w:val="28"/>
          <w:szCs w:val="28"/>
          <w:vertAlign w:val="superscript"/>
        </w:rPr>
        <w:t>3</w:t>
      </w:r>
      <w:r w:rsidRPr="002F22CB">
        <w:rPr>
          <w:rStyle w:val="FontStyle11"/>
          <w:rFonts w:ascii="Times New Roman" w:hAnsi="Times New Roman" w:cs="Times New Roman"/>
          <w:i w:val="0"/>
          <w:sz w:val="28"/>
          <w:szCs w:val="28"/>
        </w:rPr>
        <w:t xml:space="preserve"> дистиллированной воды. К ра</w:t>
      </w:r>
      <w:r w:rsidRPr="002F22CB">
        <w:rPr>
          <w:rStyle w:val="FontStyle11"/>
          <w:rFonts w:ascii="Times New Roman" w:hAnsi="Times New Roman" w:cs="Times New Roman"/>
          <w:i w:val="0"/>
          <w:sz w:val="28"/>
          <w:szCs w:val="28"/>
        </w:rPr>
        <w:softHyphen/>
        <w:t xml:space="preserve">створу удобрения с кончика ножа добавляют крупицу сухого </w:t>
      </w:r>
      <w:proofErr w:type="spellStart"/>
      <w:r w:rsidRPr="002F22CB">
        <w:rPr>
          <w:rStyle w:val="FontStyle11"/>
          <w:rFonts w:ascii="Times New Roman" w:hAnsi="Times New Roman" w:cs="Times New Roman"/>
          <w:i w:val="0"/>
          <w:sz w:val="28"/>
          <w:szCs w:val="28"/>
        </w:rPr>
        <w:t>кобальтнитритного</w:t>
      </w:r>
      <w:proofErr w:type="spellEnd"/>
      <w:r w:rsidRPr="002F22CB">
        <w:rPr>
          <w:rStyle w:val="FontStyle11"/>
          <w:rFonts w:ascii="Times New Roman" w:hAnsi="Times New Roman" w:cs="Times New Roman"/>
          <w:i w:val="0"/>
          <w:sz w:val="28"/>
          <w:szCs w:val="28"/>
        </w:rPr>
        <w:t xml:space="preserve"> реактива (реактив 12) и встряхивают. При нали</w:t>
      </w:r>
      <w:r w:rsidRPr="002F22CB">
        <w:rPr>
          <w:rStyle w:val="FontStyle11"/>
          <w:rFonts w:ascii="Times New Roman" w:hAnsi="Times New Roman" w:cs="Times New Roman"/>
          <w:i w:val="0"/>
          <w:sz w:val="28"/>
          <w:szCs w:val="28"/>
        </w:rPr>
        <w:softHyphen/>
        <w:t xml:space="preserve">чии калия выпадает желтый мелкокристаллический осадок </w:t>
      </w:r>
      <w:proofErr w:type="spellStart"/>
      <w:r w:rsidRPr="002F22CB">
        <w:rPr>
          <w:rStyle w:val="FontStyle11"/>
          <w:rFonts w:ascii="Times New Roman" w:hAnsi="Times New Roman" w:cs="Times New Roman"/>
          <w:i w:val="0"/>
          <w:sz w:val="28"/>
          <w:szCs w:val="28"/>
        </w:rPr>
        <w:t>кобальтнитрита</w:t>
      </w:r>
      <w:proofErr w:type="spellEnd"/>
      <w:r w:rsidRPr="002F22CB">
        <w:rPr>
          <w:rStyle w:val="FontStyle11"/>
          <w:rFonts w:ascii="Times New Roman" w:hAnsi="Times New Roman" w:cs="Times New Roman"/>
          <w:i w:val="0"/>
          <w:sz w:val="28"/>
          <w:szCs w:val="28"/>
        </w:rPr>
        <w:t xml:space="preserve"> калия—натрия.</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r w:rsidRPr="002F22CB">
        <w:rPr>
          <w:rStyle w:val="FontStyle12"/>
          <w:b w:val="0"/>
          <w:i w:val="0"/>
          <w:sz w:val="28"/>
          <w:szCs w:val="28"/>
        </w:rPr>
        <w:t xml:space="preserve">Присутствие хлора </w:t>
      </w:r>
      <w:r w:rsidRPr="002F22CB">
        <w:rPr>
          <w:rStyle w:val="FontStyle11"/>
          <w:rFonts w:ascii="Times New Roman" w:hAnsi="Times New Roman" w:cs="Times New Roman"/>
          <w:i w:val="0"/>
          <w:sz w:val="28"/>
          <w:szCs w:val="28"/>
        </w:rPr>
        <w:t>в растворах калийных удобрений устанавли</w:t>
      </w:r>
      <w:r w:rsidRPr="002F22CB">
        <w:rPr>
          <w:rStyle w:val="FontStyle11"/>
          <w:rFonts w:ascii="Times New Roman" w:hAnsi="Times New Roman" w:cs="Times New Roman"/>
          <w:i w:val="0"/>
          <w:sz w:val="28"/>
          <w:szCs w:val="28"/>
        </w:rPr>
        <w:softHyphen/>
        <w:t>вают путем прибавления нескольких капель нитрата серебра. При наличии хлора после перемешивания раствора удобрения с А</w:t>
      </w:r>
      <w:r w:rsidRPr="002F22CB">
        <w:rPr>
          <w:rStyle w:val="FontStyle11"/>
          <w:rFonts w:ascii="Times New Roman" w:hAnsi="Times New Roman" w:cs="Times New Roman"/>
          <w:i w:val="0"/>
          <w:sz w:val="28"/>
          <w:szCs w:val="28"/>
          <w:lang w:val="en-US"/>
        </w:rPr>
        <w:t>g</w:t>
      </w:r>
      <w:r w:rsidRPr="002F22CB">
        <w:rPr>
          <w:rStyle w:val="FontStyle11"/>
          <w:rFonts w:ascii="Times New Roman" w:hAnsi="Times New Roman" w:cs="Times New Roman"/>
          <w:i w:val="0"/>
          <w:sz w:val="28"/>
          <w:szCs w:val="28"/>
        </w:rPr>
        <w:t>140</w:t>
      </w:r>
      <w:r w:rsidRPr="002F22CB">
        <w:rPr>
          <w:rStyle w:val="FontStyle11"/>
          <w:rFonts w:ascii="Times New Roman" w:hAnsi="Times New Roman" w:cs="Times New Roman"/>
          <w:i w:val="0"/>
          <w:sz w:val="28"/>
          <w:szCs w:val="28"/>
          <w:vertAlign w:val="subscript"/>
        </w:rPr>
        <w:t xml:space="preserve">3 </w:t>
      </w:r>
      <w:r w:rsidRPr="002F22CB">
        <w:rPr>
          <w:rStyle w:val="FontStyle11"/>
          <w:rFonts w:ascii="Times New Roman" w:hAnsi="Times New Roman" w:cs="Times New Roman"/>
          <w:i w:val="0"/>
          <w:sz w:val="28"/>
          <w:szCs w:val="28"/>
        </w:rPr>
        <w:t>наблюдается выпадение белого творожистого осадка хлорида се</w:t>
      </w:r>
      <w:r w:rsidRPr="002F22CB">
        <w:rPr>
          <w:rStyle w:val="FontStyle11"/>
          <w:rFonts w:ascii="Times New Roman" w:hAnsi="Times New Roman" w:cs="Times New Roman"/>
          <w:i w:val="0"/>
          <w:sz w:val="28"/>
          <w:szCs w:val="28"/>
        </w:rPr>
        <w:softHyphen/>
        <w:t>ребра (А</w:t>
      </w:r>
      <w:r w:rsidRPr="002F22CB">
        <w:rPr>
          <w:rStyle w:val="FontStyle11"/>
          <w:rFonts w:ascii="Times New Roman" w:hAnsi="Times New Roman" w:cs="Times New Roman"/>
          <w:i w:val="0"/>
          <w:sz w:val="28"/>
          <w:szCs w:val="28"/>
          <w:lang w:val="en-US"/>
        </w:rPr>
        <w:t>g</w:t>
      </w:r>
      <w:r w:rsidRPr="002F22CB">
        <w:rPr>
          <w:rStyle w:val="FontStyle11"/>
          <w:rFonts w:ascii="Times New Roman" w:hAnsi="Times New Roman" w:cs="Times New Roman"/>
          <w:i w:val="0"/>
          <w:sz w:val="28"/>
          <w:szCs w:val="28"/>
        </w:rPr>
        <w:t>С1), который не растворяется при добавлении уксусной кислоты.</w:t>
      </w:r>
    </w:p>
    <w:p w:rsidR="00165767" w:rsidRPr="002F22CB" w:rsidRDefault="00165767" w:rsidP="00165767">
      <w:pPr>
        <w:pStyle w:val="Style4"/>
        <w:widowControl/>
        <w:spacing w:before="197" w:line="360" w:lineRule="auto"/>
        <w:ind w:right="91"/>
        <w:jc w:val="center"/>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КС</w:t>
      </w:r>
      <w:proofErr w:type="gramStart"/>
      <w:r w:rsidRPr="002F22CB">
        <w:rPr>
          <w:rStyle w:val="FontStyle11"/>
          <w:rFonts w:ascii="Times New Roman" w:hAnsi="Times New Roman" w:cs="Times New Roman"/>
          <w:i w:val="0"/>
          <w:sz w:val="28"/>
          <w:szCs w:val="28"/>
        </w:rPr>
        <w:t>1</w:t>
      </w:r>
      <w:proofErr w:type="gramEnd"/>
      <w:r w:rsidRPr="002F22CB">
        <w:rPr>
          <w:rStyle w:val="FontStyle11"/>
          <w:rFonts w:ascii="Times New Roman" w:hAnsi="Times New Roman" w:cs="Times New Roman"/>
          <w:i w:val="0"/>
          <w:sz w:val="28"/>
          <w:szCs w:val="28"/>
        </w:rPr>
        <w:t xml:space="preserve"> + А</w:t>
      </w:r>
      <w:proofErr w:type="spellStart"/>
      <w:r w:rsidRPr="002F22CB">
        <w:rPr>
          <w:rStyle w:val="FontStyle11"/>
          <w:rFonts w:ascii="Times New Roman" w:hAnsi="Times New Roman" w:cs="Times New Roman"/>
          <w:i w:val="0"/>
          <w:sz w:val="28"/>
          <w:szCs w:val="28"/>
          <w:lang w:val="en-US"/>
        </w:rPr>
        <w:t>gNO</w:t>
      </w:r>
      <w:r w:rsidRPr="002F22CB">
        <w:rPr>
          <w:rStyle w:val="FontStyle11"/>
          <w:rFonts w:ascii="Times New Roman" w:hAnsi="Times New Roman" w:cs="Times New Roman"/>
          <w:i w:val="0"/>
          <w:sz w:val="28"/>
          <w:szCs w:val="28"/>
        </w:rPr>
        <w:t>з</w:t>
      </w:r>
      <w:proofErr w:type="spellEnd"/>
      <w:r w:rsidRPr="002F22CB">
        <w:rPr>
          <w:rStyle w:val="FontStyle11"/>
          <w:rFonts w:ascii="Times New Roman" w:hAnsi="Times New Roman" w:cs="Times New Roman"/>
          <w:i w:val="0"/>
          <w:sz w:val="28"/>
          <w:szCs w:val="28"/>
        </w:rPr>
        <w:t xml:space="preserve"> = К</w:t>
      </w:r>
      <w:r w:rsidRPr="002F22CB">
        <w:rPr>
          <w:rStyle w:val="FontStyle11"/>
          <w:rFonts w:ascii="Times New Roman" w:hAnsi="Times New Roman" w:cs="Times New Roman"/>
          <w:i w:val="0"/>
          <w:sz w:val="28"/>
          <w:szCs w:val="28"/>
          <w:lang w:val="en-US"/>
        </w:rPr>
        <w:t>NO</w:t>
      </w:r>
      <w:r w:rsidRPr="002F22CB">
        <w:rPr>
          <w:rStyle w:val="FontStyle11"/>
          <w:rFonts w:ascii="Times New Roman" w:hAnsi="Times New Roman" w:cs="Times New Roman"/>
          <w:i w:val="0"/>
          <w:sz w:val="28"/>
          <w:szCs w:val="28"/>
          <w:vertAlign w:val="subscript"/>
        </w:rPr>
        <w:t>3</w:t>
      </w:r>
      <w:r w:rsidRPr="002F22CB">
        <w:rPr>
          <w:rStyle w:val="FontStyle11"/>
          <w:rFonts w:ascii="Times New Roman" w:hAnsi="Times New Roman" w:cs="Times New Roman"/>
          <w:i w:val="0"/>
          <w:sz w:val="28"/>
          <w:szCs w:val="28"/>
        </w:rPr>
        <w:t xml:space="preserve"> + А</w:t>
      </w:r>
      <w:proofErr w:type="spellStart"/>
      <w:r w:rsidRPr="002F22CB">
        <w:rPr>
          <w:rStyle w:val="FontStyle11"/>
          <w:rFonts w:ascii="Times New Roman" w:hAnsi="Times New Roman" w:cs="Times New Roman"/>
          <w:i w:val="0"/>
          <w:sz w:val="28"/>
          <w:szCs w:val="28"/>
          <w:lang w:val="en-US"/>
        </w:rPr>
        <w:t>gCl</w:t>
      </w:r>
      <w:proofErr w:type="spellEnd"/>
      <w:r w:rsidRPr="002F22CB">
        <w:rPr>
          <w:rStyle w:val="FontStyle11"/>
          <w:rFonts w:ascii="Times New Roman" w:hAnsi="Times New Roman" w:cs="Times New Roman"/>
          <w:i w:val="0"/>
          <w:sz w:val="28"/>
          <w:szCs w:val="28"/>
        </w:rPr>
        <w:t>.</w:t>
      </w:r>
    </w:p>
    <w:p w:rsidR="00165767" w:rsidRPr="002F22CB" w:rsidRDefault="00165767" w:rsidP="00165767">
      <w:pPr>
        <w:pStyle w:val="Style2"/>
        <w:widowControl/>
        <w:spacing w:before="115" w:line="360" w:lineRule="auto"/>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40%-ную калийную соль легко отличить от хлорида калия по внешнему виду удобрений, описанному ранее. Кроме того, при помещении в пламя газовой горелки присутствующий в составе этого удобрения натрий окрашивает пламя в желто-оранжевый цвет.</w:t>
      </w:r>
    </w:p>
    <w:p w:rsidR="00165767" w:rsidRPr="002F22CB" w:rsidRDefault="00165767" w:rsidP="00165767">
      <w:pPr>
        <w:pStyle w:val="Style2"/>
        <w:widowControl/>
        <w:spacing w:before="14" w:line="360" w:lineRule="auto"/>
        <w:ind w:firstLine="298"/>
        <w:jc w:val="left"/>
        <w:rPr>
          <w:rStyle w:val="FontStyle11"/>
          <w:rFonts w:ascii="Times New Roman" w:hAnsi="Times New Roman" w:cs="Times New Roman"/>
          <w:i w:val="0"/>
          <w:sz w:val="28"/>
          <w:szCs w:val="28"/>
        </w:rPr>
      </w:pPr>
      <w:r w:rsidRPr="002F22CB">
        <w:rPr>
          <w:rStyle w:val="FontStyle12"/>
          <w:b w:val="0"/>
          <w:i w:val="0"/>
          <w:sz w:val="28"/>
          <w:szCs w:val="28"/>
        </w:rPr>
        <w:t xml:space="preserve">Присутствие </w:t>
      </w:r>
      <w:proofErr w:type="spellStart"/>
      <w:proofErr w:type="gramStart"/>
      <w:r w:rsidRPr="002F22CB">
        <w:rPr>
          <w:rStyle w:val="FontStyle12"/>
          <w:b w:val="0"/>
          <w:i w:val="0"/>
          <w:sz w:val="28"/>
          <w:szCs w:val="28"/>
        </w:rPr>
        <w:t>сульфат-иона</w:t>
      </w:r>
      <w:proofErr w:type="spellEnd"/>
      <w:proofErr w:type="gramEnd"/>
      <w:r w:rsidRPr="002F22CB">
        <w:rPr>
          <w:rStyle w:val="FontStyle12"/>
          <w:b w:val="0"/>
          <w:i w:val="0"/>
          <w:sz w:val="28"/>
          <w:szCs w:val="28"/>
        </w:rPr>
        <w:t xml:space="preserve"> </w:t>
      </w:r>
      <w:r w:rsidRPr="002F22CB">
        <w:rPr>
          <w:rStyle w:val="FontStyle11"/>
          <w:rFonts w:ascii="Times New Roman" w:hAnsi="Times New Roman" w:cs="Times New Roman"/>
          <w:i w:val="0"/>
          <w:sz w:val="28"/>
          <w:szCs w:val="28"/>
        </w:rPr>
        <w:t>в сульфате калия обнаруживают по реакции с хлоридом бария:</w:t>
      </w:r>
    </w:p>
    <w:p w:rsidR="00165767" w:rsidRPr="002F22CB" w:rsidRDefault="00165767" w:rsidP="00165767">
      <w:pPr>
        <w:pStyle w:val="Style4"/>
        <w:widowControl/>
        <w:spacing w:before="163" w:line="360" w:lineRule="auto"/>
        <w:ind w:right="158"/>
        <w:jc w:val="center"/>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К</w:t>
      </w:r>
      <w:r w:rsidRPr="002F22CB">
        <w:rPr>
          <w:rStyle w:val="FontStyle11"/>
          <w:rFonts w:ascii="Times New Roman" w:hAnsi="Times New Roman" w:cs="Times New Roman"/>
          <w:i w:val="0"/>
          <w:sz w:val="28"/>
          <w:szCs w:val="28"/>
          <w:vertAlign w:val="subscript"/>
        </w:rPr>
        <w:t>2</w:t>
      </w:r>
      <w:r w:rsidRPr="002F22CB">
        <w:rPr>
          <w:rStyle w:val="FontStyle11"/>
          <w:rFonts w:ascii="Times New Roman" w:hAnsi="Times New Roman" w:cs="Times New Roman"/>
          <w:i w:val="0"/>
          <w:sz w:val="28"/>
          <w:szCs w:val="28"/>
          <w:lang w:val="en-US"/>
        </w:rPr>
        <w:t>S</w:t>
      </w:r>
      <w:r w:rsidRPr="002F22CB">
        <w:rPr>
          <w:rStyle w:val="FontStyle11"/>
          <w:rFonts w:ascii="Times New Roman" w:hAnsi="Times New Roman" w:cs="Times New Roman"/>
          <w:i w:val="0"/>
          <w:sz w:val="28"/>
          <w:szCs w:val="28"/>
        </w:rPr>
        <w:t>0</w:t>
      </w:r>
      <w:r w:rsidRPr="002F22CB">
        <w:rPr>
          <w:rStyle w:val="FontStyle11"/>
          <w:rFonts w:ascii="Times New Roman" w:hAnsi="Times New Roman" w:cs="Times New Roman"/>
          <w:i w:val="0"/>
          <w:sz w:val="28"/>
          <w:szCs w:val="28"/>
          <w:vertAlign w:val="subscript"/>
        </w:rPr>
        <w:t>4</w:t>
      </w:r>
      <w:r w:rsidRPr="002F22CB">
        <w:rPr>
          <w:rStyle w:val="FontStyle11"/>
          <w:rFonts w:ascii="Times New Roman" w:hAnsi="Times New Roman" w:cs="Times New Roman"/>
          <w:i w:val="0"/>
          <w:sz w:val="28"/>
          <w:szCs w:val="28"/>
        </w:rPr>
        <w:t xml:space="preserve"> + ВаС1</w:t>
      </w:r>
      <w:r w:rsidRPr="002F22CB">
        <w:rPr>
          <w:rStyle w:val="FontStyle11"/>
          <w:rFonts w:ascii="Times New Roman" w:hAnsi="Times New Roman" w:cs="Times New Roman"/>
          <w:i w:val="0"/>
          <w:sz w:val="28"/>
          <w:szCs w:val="28"/>
          <w:vertAlign w:val="subscript"/>
        </w:rPr>
        <w:t>2</w:t>
      </w:r>
      <w:r w:rsidRPr="002F22CB">
        <w:rPr>
          <w:rStyle w:val="FontStyle11"/>
          <w:rFonts w:ascii="Times New Roman" w:hAnsi="Times New Roman" w:cs="Times New Roman"/>
          <w:i w:val="0"/>
          <w:sz w:val="28"/>
          <w:szCs w:val="28"/>
        </w:rPr>
        <w:t xml:space="preserve"> = Ва50</w:t>
      </w:r>
      <w:r w:rsidRPr="002F22CB">
        <w:rPr>
          <w:rStyle w:val="FontStyle11"/>
          <w:rFonts w:ascii="Times New Roman" w:hAnsi="Times New Roman" w:cs="Times New Roman"/>
          <w:i w:val="0"/>
          <w:sz w:val="28"/>
          <w:szCs w:val="28"/>
          <w:vertAlign w:val="subscript"/>
        </w:rPr>
        <w:t>4↓</w:t>
      </w:r>
      <w:r w:rsidRPr="002F22CB">
        <w:rPr>
          <w:rStyle w:val="FontStyle11"/>
          <w:rFonts w:ascii="Times New Roman" w:hAnsi="Times New Roman" w:cs="Times New Roman"/>
          <w:i w:val="0"/>
          <w:sz w:val="28"/>
          <w:szCs w:val="28"/>
        </w:rPr>
        <w:t>+2КС1.</w:t>
      </w:r>
    </w:p>
    <w:p w:rsidR="00165767" w:rsidRPr="002F22CB" w:rsidRDefault="00165767" w:rsidP="00165767">
      <w:pPr>
        <w:pStyle w:val="Style2"/>
        <w:widowControl/>
        <w:spacing w:before="115" w:line="360" w:lineRule="auto"/>
        <w:ind w:firstLine="302"/>
        <w:jc w:val="left"/>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 xml:space="preserve">При наличии </w:t>
      </w:r>
      <w:proofErr w:type="spellStart"/>
      <w:proofErr w:type="gramStart"/>
      <w:r w:rsidRPr="002F22CB">
        <w:rPr>
          <w:rStyle w:val="FontStyle11"/>
          <w:rFonts w:ascii="Times New Roman" w:hAnsi="Times New Roman" w:cs="Times New Roman"/>
          <w:i w:val="0"/>
          <w:sz w:val="28"/>
          <w:szCs w:val="28"/>
        </w:rPr>
        <w:t>сульфат-иона</w:t>
      </w:r>
      <w:proofErr w:type="spellEnd"/>
      <w:proofErr w:type="gramEnd"/>
      <w:r w:rsidRPr="002F22CB">
        <w:rPr>
          <w:rStyle w:val="FontStyle11"/>
          <w:rFonts w:ascii="Times New Roman" w:hAnsi="Times New Roman" w:cs="Times New Roman"/>
          <w:i w:val="0"/>
          <w:sz w:val="28"/>
          <w:szCs w:val="28"/>
        </w:rPr>
        <w:t xml:space="preserve"> выпадает белый кристаллический осадок сульфата бария.</w:t>
      </w:r>
    </w:p>
    <w:p w:rsidR="00165767" w:rsidRPr="002F22CB" w:rsidRDefault="00165767" w:rsidP="00165767">
      <w:pPr>
        <w:pStyle w:val="Style2"/>
        <w:widowControl/>
        <w:spacing w:before="216" w:line="360" w:lineRule="auto"/>
        <w:ind w:right="96" w:firstLine="298"/>
        <w:rPr>
          <w:rStyle w:val="FontStyle11"/>
          <w:rFonts w:ascii="Times New Roman" w:hAnsi="Times New Roman" w:cs="Times New Roman"/>
          <w:i w:val="0"/>
          <w:sz w:val="28"/>
          <w:szCs w:val="28"/>
        </w:rPr>
      </w:pPr>
      <w:proofErr w:type="spellStart"/>
      <w:r w:rsidRPr="002F22CB">
        <w:rPr>
          <w:rStyle w:val="FontStyle11"/>
          <w:rFonts w:ascii="Times New Roman" w:hAnsi="Times New Roman" w:cs="Times New Roman"/>
          <w:i w:val="0"/>
          <w:sz w:val="28"/>
          <w:szCs w:val="28"/>
        </w:rPr>
        <w:t>Калимагнезию</w:t>
      </w:r>
      <w:proofErr w:type="spellEnd"/>
      <w:r w:rsidRPr="002F22CB">
        <w:rPr>
          <w:rStyle w:val="FontStyle11"/>
          <w:rFonts w:ascii="Times New Roman" w:hAnsi="Times New Roman" w:cs="Times New Roman"/>
          <w:i w:val="0"/>
          <w:sz w:val="28"/>
          <w:szCs w:val="28"/>
        </w:rPr>
        <w:t xml:space="preserve"> легко отличить от сульфата калия добавлением к раствору удобрения щелочи. При этом выпадает осадок </w:t>
      </w:r>
      <w:proofErr w:type="spellStart"/>
      <w:r w:rsidRPr="002F22CB">
        <w:rPr>
          <w:rStyle w:val="FontStyle11"/>
          <w:rFonts w:ascii="Times New Roman" w:hAnsi="Times New Roman" w:cs="Times New Roman"/>
          <w:i w:val="0"/>
          <w:sz w:val="28"/>
          <w:szCs w:val="28"/>
        </w:rPr>
        <w:t>гидро-ксида</w:t>
      </w:r>
      <w:proofErr w:type="spellEnd"/>
      <w:r w:rsidRPr="002F22CB">
        <w:rPr>
          <w:rStyle w:val="FontStyle11"/>
          <w:rFonts w:ascii="Times New Roman" w:hAnsi="Times New Roman" w:cs="Times New Roman"/>
          <w:i w:val="0"/>
          <w:sz w:val="28"/>
          <w:szCs w:val="28"/>
        </w:rPr>
        <w:t xml:space="preserve"> магния.</w:t>
      </w:r>
    </w:p>
    <w:p w:rsidR="00165767" w:rsidRPr="002F22CB" w:rsidRDefault="00165767" w:rsidP="00165767">
      <w:pPr>
        <w:pStyle w:val="Style2"/>
        <w:widowControl/>
        <w:spacing w:line="360" w:lineRule="auto"/>
        <w:rPr>
          <w:rStyle w:val="FontStyle11"/>
          <w:rFonts w:ascii="Times New Roman" w:hAnsi="Times New Roman" w:cs="Times New Roman"/>
          <w:i w:val="0"/>
          <w:sz w:val="28"/>
          <w:szCs w:val="28"/>
        </w:rPr>
      </w:pPr>
      <w:r w:rsidRPr="002F22CB">
        <w:rPr>
          <w:rStyle w:val="FontStyle11"/>
          <w:rFonts w:ascii="Times New Roman" w:hAnsi="Times New Roman" w:cs="Times New Roman"/>
          <w:i w:val="0"/>
          <w:sz w:val="28"/>
          <w:szCs w:val="28"/>
        </w:rPr>
        <w:t>Каинит (КС</w:t>
      </w:r>
      <w:proofErr w:type="gramStart"/>
      <w:r w:rsidRPr="002F22CB">
        <w:rPr>
          <w:rStyle w:val="FontStyle11"/>
          <w:rFonts w:ascii="Times New Roman" w:hAnsi="Times New Roman" w:cs="Times New Roman"/>
          <w:i w:val="0"/>
          <w:sz w:val="28"/>
          <w:szCs w:val="28"/>
        </w:rPr>
        <w:t>1</w:t>
      </w:r>
      <w:proofErr w:type="gramEnd"/>
      <w:r w:rsidRPr="002F22CB">
        <w:rPr>
          <w:rStyle w:val="FontStyle11"/>
          <w:rFonts w:ascii="Times New Roman" w:hAnsi="Times New Roman" w:cs="Times New Roman"/>
          <w:i w:val="0"/>
          <w:sz w:val="28"/>
          <w:szCs w:val="28"/>
        </w:rPr>
        <w:t xml:space="preserve"> ■ М</w:t>
      </w:r>
      <w:proofErr w:type="spellStart"/>
      <w:r w:rsidRPr="002F22CB">
        <w:rPr>
          <w:rStyle w:val="FontStyle11"/>
          <w:rFonts w:ascii="Times New Roman" w:hAnsi="Times New Roman" w:cs="Times New Roman"/>
          <w:i w:val="0"/>
          <w:sz w:val="28"/>
          <w:szCs w:val="28"/>
          <w:lang w:val="en-US"/>
        </w:rPr>
        <w:t>gS</w:t>
      </w:r>
      <w:proofErr w:type="spellEnd"/>
      <w:r w:rsidRPr="002F22CB">
        <w:rPr>
          <w:rStyle w:val="FontStyle11"/>
          <w:rFonts w:ascii="Times New Roman" w:hAnsi="Times New Roman" w:cs="Times New Roman"/>
          <w:i w:val="0"/>
          <w:sz w:val="28"/>
          <w:szCs w:val="28"/>
        </w:rPr>
        <w:t>0</w:t>
      </w:r>
      <w:r w:rsidRPr="002F22CB">
        <w:rPr>
          <w:rStyle w:val="FontStyle11"/>
          <w:rFonts w:ascii="Times New Roman" w:hAnsi="Times New Roman" w:cs="Times New Roman"/>
          <w:i w:val="0"/>
          <w:sz w:val="28"/>
          <w:szCs w:val="28"/>
          <w:vertAlign w:val="subscript"/>
        </w:rPr>
        <w:t>4</w:t>
      </w:r>
      <w:r w:rsidRPr="002F22CB">
        <w:rPr>
          <w:rStyle w:val="FontStyle11"/>
          <w:rFonts w:ascii="Times New Roman" w:hAnsi="Times New Roman" w:cs="Times New Roman"/>
          <w:i w:val="0"/>
          <w:sz w:val="28"/>
          <w:szCs w:val="28"/>
        </w:rPr>
        <w:t xml:space="preserve"> • ЗН</w:t>
      </w:r>
      <w:r w:rsidRPr="002F22CB">
        <w:rPr>
          <w:rStyle w:val="FontStyle11"/>
          <w:rFonts w:ascii="Times New Roman" w:hAnsi="Times New Roman" w:cs="Times New Roman"/>
          <w:i w:val="0"/>
          <w:sz w:val="28"/>
          <w:szCs w:val="28"/>
          <w:vertAlign w:val="subscript"/>
        </w:rPr>
        <w:t>2</w:t>
      </w:r>
      <w:r w:rsidRPr="002F22CB">
        <w:rPr>
          <w:rStyle w:val="FontStyle11"/>
          <w:rFonts w:ascii="Times New Roman" w:hAnsi="Times New Roman" w:cs="Times New Roman"/>
          <w:i w:val="0"/>
          <w:sz w:val="28"/>
          <w:szCs w:val="28"/>
        </w:rPr>
        <w:t>0) дает характерные реакции на хлор-ион (с сульфатом серебра), на сульфат-ион (с хлоридом ба</w:t>
      </w:r>
      <w:r w:rsidRPr="002F22CB">
        <w:rPr>
          <w:rStyle w:val="FontStyle11"/>
          <w:rFonts w:ascii="Times New Roman" w:hAnsi="Times New Roman" w:cs="Times New Roman"/>
          <w:i w:val="0"/>
          <w:sz w:val="28"/>
          <w:szCs w:val="28"/>
        </w:rPr>
        <w:softHyphen/>
        <w:t>рия), на катион магния (со щелочью).</w:t>
      </w: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2895"/>
        <w:gridCol w:w="2896"/>
        <w:gridCol w:w="2896"/>
        <w:gridCol w:w="2896"/>
      </w:tblGrid>
      <w:tr w:rsidR="00165767" w:rsidRPr="002F22CB" w:rsidTr="009007F8">
        <w:trPr>
          <w:jc w:val="right"/>
        </w:trPr>
        <w:tc>
          <w:tcPr>
            <w:tcW w:w="2895"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Название удобрения и его химическая формула</w:t>
            </w:r>
          </w:p>
        </w:tc>
        <w:tc>
          <w:tcPr>
            <w:tcW w:w="2895"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Физическое состояние</w:t>
            </w:r>
          </w:p>
        </w:tc>
        <w:tc>
          <w:tcPr>
            <w:tcW w:w="2896"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Внешний ви</w:t>
            </w:r>
            <w:proofErr w:type="gramStart"/>
            <w:r w:rsidRPr="002F22CB">
              <w:rPr>
                <w:rStyle w:val="FontStyle30"/>
                <w:sz w:val="28"/>
                <w:szCs w:val="28"/>
              </w:rPr>
              <w:t>д(</w:t>
            </w:r>
            <w:proofErr w:type="gramEnd"/>
            <w:r w:rsidRPr="002F22CB">
              <w:rPr>
                <w:rStyle w:val="FontStyle30"/>
                <w:sz w:val="28"/>
                <w:szCs w:val="28"/>
              </w:rPr>
              <w:t xml:space="preserve"> кристаллы, их размер, гранулы, </w:t>
            </w:r>
            <w:proofErr w:type="spellStart"/>
            <w:r w:rsidRPr="002F22CB">
              <w:rPr>
                <w:rStyle w:val="FontStyle30"/>
                <w:sz w:val="28"/>
                <w:szCs w:val="28"/>
              </w:rPr>
              <w:t>цве</w:t>
            </w:r>
            <w:proofErr w:type="spellEnd"/>
            <w:r w:rsidRPr="002F22CB">
              <w:rPr>
                <w:rStyle w:val="FontStyle30"/>
                <w:sz w:val="28"/>
                <w:szCs w:val="28"/>
              </w:rPr>
              <w:t xml:space="preserve">, </w:t>
            </w:r>
            <w:r w:rsidRPr="002F22CB">
              <w:rPr>
                <w:rStyle w:val="FontStyle30"/>
                <w:sz w:val="28"/>
                <w:szCs w:val="28"/>
              </w:rPr>
              <w:lastRenderedPageBreak/>
              <w:t>окраска)</w:t>
            </w:r>
          </w:p>
        </w:tc>
        <w:tc>
          <w:tcPr>
            <w:tcW w:w="2896"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lastRenderedPageBreak/>
              <w:t>Поведение на раскаленном угле</w:t>
            </w:r>
          </w:p>
        </w:tc>
        <w:tc>
          <w:tcPr>
            <w:tcW w:w="2896" w:type="dxa"/>
          </w:tcPr>
          <w:p w:rsidR="00165767" w:rsidRPr="002F22CB" w:rsidRDefault="00165767" w:rsidP="009007F8">
            <w:pPr>
              <w:pStyle w:val="Style1"/>
              <w:widowControl/>
              <w:spacing w:line="360" w:lineRule="auto"/>
              <w:ind w:firstLine="0"/>
              <w:rPr>
                <w:rStyle w:val="FontStyle30"/>
                <w:sz w:val="28"/>
                <w:szCs w:val="28"/>
              </w:rPr>
            </w:pPr>
            <w:r w:rsidRPr="002F22CB">
              <w:rPr>
                <w:rStyle w:val="FontStyle30"/>
                <w:sz w:val="28"/>
                <w:szCs w:val="28"/>
              </w:rPr>
              <w:t xml:space="preserve">Качественные реакции на наличие ионов </w:t>
            </w:r>
            <w:r w:rsidRPr="002F22CB">
              <w:rPr>
                <w:rStyle w:val="FontStyle30"/>
                <w:sz w:val="28"/>
                <w:szCs w:val="28"/>
                <w:lang w:val="en-US"/>
              </w:rPr>
              <w:t>NO</w:t>
            </w:r>
            <w:r w:rsidRPr="002F22CB">
              <w:rPr>
                <w:rStyle w:val="FontStyle30"/>
                <w:sz w:val="28"/>
                <w:szCs w:val="28"/>
              </w:rPr>
              <w:t>ˉ</w:t>
            </w:r>
            <w:r w:rsidRPr="002F22CB">
              <w:rPr>
                <w:rStyle w:val="FontStyle30"/>
                <w:sz w:val="28"/>
                <w:szCs w:val="28"/>
                <w:vertAlign w:val="subscript"/>
              </w:rPr>
              <w:t xml:space="preserve">3, </w:t>
            </w:r>
            <w:r w:rsidRPr="002F22CB">
              <w:rPr>
                <w:rStyle w:val="FontStyle30"/>
                <w:sz w:val="28"/>
                <w:szCs w:val="28"/>
                <w:lang w:val="en-US"/>
              </w:rPr>
              <w:t>NH</w:t>
            </w:r>
            <w:r w:rsidRPr="002F22CB">
              <w:rPr>
                <w:rStyle w:val="FontStyle30"/>
                <w:sz w:val="28"/>
                <w:szCs w:val="28"/>
                <w:vertAlign w:val="superscript"/>
              </w:rPr>
              <w:t>+</w:t>
            </w:r>
            <w:r w:rsidRPr="002F22CB">
              <w:rPr>
                <w:rStyle w:val="FontStyle30"/>
                <w:sz w:val="28"/>
                <w:szCs w:val="28"/>
                <w:vertAlign w:val="subscript"/>
              </w:rPr>
              <w:t>4</w:t>
            </w:r>
            <w:r w:rsidRPr="002F22CB">
              <w:rPr>
                <w:rStyle w:val="FontStyle30"/>
                <w:sz w:val="28"/>
                <w:szCs w:val="28"/>
              </w:rPr>
              <w:t>,</w:t>
            </w:r>
            <w:proofErr w:type="spellStart"/>
            <w:r w:rsidRPr="002F22CB">
              <w:rPr>
                <w:rStyle w:val="FontStyle30"/>
                <w:sz w:val="28"/>
                <w:szCs w:val="28"/>
                <w:lang w:val="en-US"/>
              </w:rPr>
              <w:t>Cl</w:t>
            </w:r>
            <w:proofErr w:type="spellEnd"/>
            <w:r w:rsidRPr="002F22CB">
              <w:rPr>
                <w:rStyle w:val="FontStyle30"/>
                <w:sz w:val="28"/>
                <w:szCs w:val="28"/>
              </w:rPr>
              <w:t xml:space="preserve">ˉ, </w:t>
            </w:r>
            <w:r w:rsidRPr="002F22CB">
              <w:rPr>
                <w:rStyle w:val="FontStyle30"/>
                <w:sz w:val="28"/>
                <w:szCs w:val="28"/>
                <w:lang w:val="en-US"/>
              </w:rPr>
              <w:lastRenderedPageBreak/>
              <w:t>SO</w:t>
            </w:r>
            <w:r w:rsidRPr="002F22CB">
              <w:rPr>
                <w:rStyle w:val="FontStyle30"/>
                <w:sz w:val="28"/>
                <w:szCs w:val="28"/>
              </w:rPr>
              <w:t>ˉ</w:t>
            </w:r>
            <w:r w:rsidRPr="002F22CB">
              <w:rPr>
                <w:rStyle w:val="FontStyle30"/>
                <w:sz w:val="28"/>
                <w:szCs w:val="28"/>
                <w:vertAlign w:val="subscript"/>
              </w:rPr>
              <w:t xml:space="preserve">4 </w:t>
            </w:r>
            <w:r w:rsidRPr="002F22CB">
              <w:rPr>
                <w:rStyle w:val="FontStyle30"/>
                <w:sz w:val="28"/>
                <w:szCs w:val="28"/>
              </w:rPr>
              <w:t xml:space="preserve">  </w:t>
            </w:r>
          </w:p>
        </w:tc>
      </w:tr>
      <w:tr w:rsidR="00165767" w:rsidRPr="002F22CB" w:rsidTr="009007F8">
        <w:trPr>
          <w:jc w:val="right"/>
        </w:trPr>
        <w:tc>
          <w:tcPr>
            <w:tcW w:w="2895" w:type="dxa"/>
          </w:tcPr>
          <w:p w:rsidR="00165767" w:rsidRPr="002F22CB" w:rsidRDefault="00165767" w:rsidP="009007F8">
            <w:pPr>
              <w:pStyle w:val="Style1"/>
              <w:widowControl/>
              <w:spacing w:line="360" w:lineRule="auto"/>
              <w:ind w:firstLine="0"/>
              <w:rPr>
                <w:rStyle w:val="FontStyle30"/>
                <w:sz w:val="28"/>
                <w:szCs w:val="28"/>
              </w:rPr>
            </w:pPr>
          </w:p>
        </w:tc>
        <w:tc>
          <w:tcPr>
            <w:tcW w:w="2895" w:type="dxa"/>
          </w:tcPr>
          <w:p w:rsidR="00165767" w:rsidRPr="002F22CB" w:rsidRDefault="00165767" w:rsidP="009007F8">
            <w:pPr>
              <w:pStyle w:val="Style1"/>
              <w:widowControl/>
              <w:spacing w:line="360" w:lineRule="auto"/>
              <w:ind w:firstLine="0"/>
              <w:rPr>
                <w:rStyle w:val="FontStyle30"/>
                <w:sz w:val="28"/>
                <w:szCs w:val="28"/>
              </w:rPr>
            </w:pPr>
          </w:p>
        </w:tc>
        <w:tc>
          <w:tcPr>
            <w:tcW w:w="2896" w:type="dxa"/>
          </w:tcPr>
          <w:p w:rsidR="00165767" w:rsidRPr="002F22CB" w:rsidRDefault="00165767" w:rsidP="009007F8">
            <w:pPr>
              <w:pStyle w:val="Style1"/>
              <w:widowControl/>
              <w:spacing w:line="360" w:lineRule="auto"/>
              <w:ind w:firstLine="0"/>
              <w:rPr>
                <w:rStyle w:val="FontStyle30"/>
                <w:sz w:val="28"/>
                <w:szCs w:val="28"/>
              </w:rPr>
            </w:pPr>
          </w:p>
        </w:tc>
        <w:tc>
          <w:tcPr>
            <w:tcW w:w="2896" w:type="dxa"/>
          </w:tcPr>
          <w:p w:rsidR="00165767" w:rsidRPr="002F22CB" w:rsidRDefault="00165767" w:rsidP="009007F8">
            <w:pPr>
              <w:pStyle w:val="Style1"/>
              <w:widowControl/>
              <w:spacing w:line="360" w:lineRule="auto"/>
              <w:ind w:firstLine="0"/>
              <w:rPr>
                <w:rStyle w:val="FontStyle30"/>
                <w:sz w:val="28"/>
                <w:szCs w:val="28"/>
              </w:rPr>
            </w:pPr>
          </w:p>
        </w:tc>
        <w:tc>
          <w:tcPr>
            <w:tcW w:w="2896" w:type="dxa"/>
          </w:tcPr>
          <w:p w:rsidR="00165767" w:rsidRPr="002F22CB" w:rsidRDefault="00165767" w:rsidP="009007F8">
            <w:pPr>
              <w:pStyle w:val="Style1"/>
              <w:widowControl/>
              <w:spacing w:line="360" w:lineRule="auto"/>
              <w:ind w:firstLine="0"/>
              <w:rPr>
                <w:rStyle w:val="FontStyle30"/>
                <w:sz w:val="28"/>
                <w:szCs w:val="28"/>
              </w:rPr>
            </w:pPr>
          </w:p>
        </w:tc>
      </w:tr>
    </w:tbl>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2"/>
        <w:widowControl/>
        <w:spacing w:line="360" w:lineRule="auto"/>
        <w:ind w:firstLine="288"/>
        <w:rPr>
          <w:rStyle w:val="FontStyle30"/>
          <w:bCs/>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lastRenderedPageBreak/>
        <w:t>Лаб</w:t>
      </w:r>
      <w:r w:rsidR="002F22CB">
        <w:rPr>
          <w:rStyle w:val="FontStyle37"/>
          <w:rFonts w:ascii="Times New Roman" w:hAnsi="Times New Roman" w:cs="Times New Roman"/>
          <w:sz w:val="28"/>
          <w:szCs w:val="28"/>
        </w:rPr>
        <w:t>ораторно-практическое занятие №10</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«Оценка качества органических удобрений»</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основные виды органических удобрений и способы определения их качественного состава.</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Материалы и оборудование:</w:t>
      </w:r>
    </w:p>
    <w:p w:rsidR="00165767" w:rsidRPr="002F22CB" w:rsidRDefault="00165767" w:rsidP="00165767">
      <w:pPr>
        <w:pStyle w:val="Style2"/>
        <w:widowControl/>
        <w:spacing w:before="10" w:line="360" w:lineRule="auto"/>
        <w:ind w:right="24"/>
        <w:rPr>
          <w:rStyle w:val="FontStyle37"/>
          <w:rFonts w:ascii="Times New Roman" w:hAnsi="Times New Roman" w:cs="Times New Roman"/>
          <w:b w:val="0"/>
          <w:sz w:val="28"/>
          <w:szCs w:val="28"/>
        </w:rPr>
      </w:pPr>
      <w:r w:rsidRPr="002F22CB">
        <w:rPr>
          <w:rStyle w:val="FontStyle21"/>
          <w:rFonts w:ascii="Times New Roman" w:hAnsi="Times New Roman" w:cs="Times New Roman"/>
          <w:b w:val="0"/>
          <w:sz w:val="28"/>
          <w:szCs w:val="28"/>
        </w:rPr>
        <w:t>Материалы и оборудование. Бутылки или колбы. Воронки. Бу</w:t>
      </w:r>
      <w:r w:rsidRPr="002F22CB">
        <w:rPr>
          <w:rStyle w:val="FontStyle21"/>
          <w:rFonts w:ascii="Times New Roman" w:hAnsi="Times New Roman" w:cs="Times New Roman"/>
          <w:b w:val="0"/>
          <w:sz w:val="28"/>
          <w:szCs w:val="28"/>
        </w:rPr>
        <w:softHyphen/>
        <w:t>мажные фильтры. Конические колбы на 100—150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Мерные колбы на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Пипетки. </w:t>
      </w:r>
      <w:proofErr w:type="spellStart"/>
      <w:r w:rsidRPr="002F22CB">
        <w:rPr>
          <w:rStyle w:val="FontStyle21"/>
          <w:rFonts w:ascii="Times New Roman" w:hAnsi="Times New Roman" w:cs="Times New Roman"/>
          <w:b w:val="0"/>
          <w:sz w:val="28"/>
          <w:szCs w:val="28"/>
        </w:rPr>
        <w:t>Встряхиватель</w:t>
      </w:r>
      <w:proofErr w:type="spellEnd"/>
      <w:r w:rsidRPr="002F22CB">
        <w:rPr>
          <w:rStyle w:val="FontStyle21"/>
          <w:rFonts w:ascii="Times New Roman" w:hAnsi="Times New Roman" w:cs="Times New Roman"/>
          <w:b w:val="0"/>
          <w:sz w:val="28"/>
          <w:szCs w:val="28"/>
        </w:rPr>
        <w:t xml:space="preserve">. </w:t>
      </w:r>
      <w:proofErr w:type="spellStart"/>
      <w:r w:rsidRPr="002F22CB">
        <w:rPr>
          <w:rStyle w:val="FontStyle21"/>
          <w:rFonts w:ascii="Times New Roman" w:hAnsi="Times New Roman" w:cs="Times New Roman"/>
          <w:b w:val="0"/>
          <w:sz w:val="28"/>
          <w:szCs w:val="28"/>
        </w:rPr>
        <w:t>Фотоэлектроколориметр</w:t>
      </w:r>
      <w:proofErr w:type="spellEnd"/>
    </w:p>
    <w:p w:rsidR="00165767" w:rsidRPr="002F22CB" w:rsidRDefault="00165767" w:rsidP="00165767">
      <w:pPr>
        <w:pStyle w:val="Style2"/>
        <w:widowControl/>
        <w:spacing w:before="125" w:line="360" w:lineRule="auto"/>
        <w:ind w:firstLine="284"/>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Реактивы. 1. 0,05 н. НС</w:t>
      </w:r>
      <w:proofErr w:type="gramStart"/>
      <w:r w:rsidRPr="002F22CB">
        <w:rPr>
          <w:rStyle w:val="FontStyle21"/>
          <w:rFonts w:ascii="Times New Roman" w:hAnsi="Times New Roman" w:cs="Times New Roman"/>
          <w:b w:val="0"/>
          <w:sz w:val="28"/>
          <w:szCs w:val="28"/>
        </w:rPr>
        <w:t>1</w:t>
      </w:r>
      <w:proofErr w:type="gramEnd"/>
      <w:r w:rsidRPr="002F22CB">
        <w:rPr>
          <w:rStyle w:val="FontStyle21"/>
          <w:rFonts w:ascii="Times New Roman" w:hAnsi="Times New Roman" w:cs="Times New Roman"/>
          <w:b w:val="0"/>
          <w:sz w:val="28"/>
          <w:szCs w:val="28"/>
        </w:rPr>
        <w:t xml:space="preserve">. 2. 25%-ный раствор сегнетовой соли— </w:t>
      </w:r>
      <w:smartTag w:uri="urn:schemas-microsoft-com:office:smarttags" w:element="metricconverter">
        <w:smartTagPr>
          <w:attr w:name="ProductID" w:val="25 г"/>
        </w:smartTagPr>
        <w:r w:rsidRPr="002F22CB">
          <w:rPr>
            <w:rStyle w:val="FontStyle21"/>
            <w:rFonts w:ascii="Times New Roman" w:hAnsi="Times New Roman" w:cs="Times New Roman"/>
            <w:b w:val="0"/>
            <w:sz w:val="28"/>
            <w:szCs w:val="28"/>
          </w:rPr>
          <w:t>25 г</w:t>
        </w:r>
      </w:smartTag>
      <w:r w:rsidRPr="002F22CB">
        <w:rPr>
          <w:rStyle w:val="FontStyle21"/>
          <w:rFonts w:ascii="Times New Roman" w:hAnsi="Times New Roman" w:cs="Times New Roman"/>
          <w:b w:val="0"/>
          <w:sz w:val="28"/>
          <w:szCs w:val="28"/>
        </w:rPr>
        <w:t xml:space="preserve"> реактива растворяют в дистиллированной воде и доводят объем в мерной колбе до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3. Реактив </w:t>
      </w:r>
      <w:proofErr w:type="spellStart"/>
      <w:r w:rsidRPr="002F22CB">
        <w:rPr>
          <w:rStyle w:val="FontStyle21"/>
          <w:rFonts w:ascii="Times New Roman" w:hAnsi="Times New Roman" w:cs="Times New Roman"/>
          <w:b w:val="0"/>
          <w:sz w:val="28"/>
          <w:szCs w:val="28"/>
        </w:rPr>
        <w:t>Несслера</w:t>
      </w:r>
      <w:proofErr w:type="spellEnd"/>
      <w:r w:rsidRPr="002F22CB">
        <w:rPr>
          <w:rStyle w:val="FontStyle21"/>
          <w:rFonts w:ascii="Times New Roman" w:hAnsi="Times New Roman" w:cs="Times New Roman"/>
          <w:b w:val="0"/>
          <w:sz w:val="28"/>
          <w:szCs w:val="28"/>
        </w:rPr>
        <w:t xml:space="preserve"> К</w:t>
      </w:r>
      <w:proofErr w:type="gramStart"/>
      <w:r w:rsidRPr="002F22CB">
        <w:rPr>
          <w:rStyle w:val="FontStyle21"/>
          <w:rFonts w:ascii="Times New Roman" w:hAnsi="Times New Roman" w:cs="Times New Roman"/>
          <w:b w:val="0"/>
          <w:sz w:val="28"/>
          <w:szCs w:val="28"/>
          <w:vertAlign w:val="subscript"/>
        </w:rPr>
        <w:t>2</w:t>
      </w:r>
      <w:proofErr w:type="gramEnd"/>
      <w:r w:rsidRPr="002F22CB">
        <w:rPr>
          <w:rStyle w:val="FontStyle21"/>
          <w:rFonts w:ascii="Times New Roman" w:hAnsi="Times New Roman" w:cs="Times New Roman"/>
          <w:b w:val="0"/>
          <w:sz w:val="28"/>
          <w:szCs w:val="28"/>
        </w:rPr>
        <w:t>(Н</w:t>
      </w:r>
      <w:proofErr w:type="spellStart"/>
      <w:r w:rsidRPr="002F22CB">
        <w:rPr>
          <w:rStyle w:val="FontStyle21"/>
          <w:rFonts w:ascii="Times New Roman" w:hAnsi="Times New Roman" w:cs="Times New Roman"/>
          <w:b w:val="0"/>
          <w:sz w:val="28"/>
          <w:szCs w:val="28"/>
          <w:lang w:val="en-US"/>
        </w:rPr>
        <w:t>gI</w:t>
      </w:r>
      <w:proofErr w:type="spellEnd"/>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 xml:space="preserve">) — растворяют </w:t>
      </w:r>
      <w:smartTag w:uri="urn:schemas-microsoft-com:office:smarttags" w:element="metricconverter">
        <w:smartTagPr>
          <w:attr w:name="ProductID" w:val="17,5 г"/>
        </w:smartTagPr>
        <w:r w:rsidRPr="002F22CB">
          <w:rPr>
            <w:rStyle w:val="FontStyle21"/>
            <w:rFonts w:ascii="Times New Roman" w:hAnsi="Times New Roman" w:cs="Times New Roman"/>
            <w:b w:val="0"/>
            <w:sz w:val="28"/>
            <w:szCs w:val="28"/>
          </w:rPr>
          <w:t>17,5 г</w:t>
        </w:r>
      </w:smartTag>
      <w:r w:rsidRPr="002F22CB">
        <w:rPr>
          <w:rStyle w:val="FontStyle21"/>
          <w:rFonts w:ascii="Times New Roman" w:hAnsi="Times New Roman" w:cs="Times New Roman"/>
          <w:b w:val="0"/>
          <w:sz w:val="28"/>
          <w:szCs w:val="28"/>
        </w:rPr>
        <w:t xml:space="preserve"> йодида калия в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дистиллированной воды. Оба раствора </w:t>
      </w:r>
      <w:proofErr w:type="gramStart"/>
      <w:r w:rsidRPr="002F22CB">
        <w:rPr>
          <w:rStyle w:val="FontStyle21"/>
          <w:rFonts w:ascii="Times New Roman" w:hAnsi="Times New Roman" w:cs="Times New Roman"/>
          <w:b w:val="0"/>
          <w:sz w:val="28"/>
          <w:szCs w:val="28"/>
        </w:rPr>
        <w:t>смешивают</w:t>
      </w:r>
      <w:proofErr w:type="gramEnd"/>
      <w:r w:rsidRPr="002F22CB">
        <w:rPr>
          <w:rStyle w:val="FontStyle21"/>
          <w:rFonts w:ascii="Times New Roman" w:hAnsi="Times New Roman" w:cs="Times New Roman"/>
          <w:b w:val="0"/>
          <w:sz w:val="28"/>
          <w:szCs w:val="28"/>
        </w:rPr>
        <w:t xml:space="preserve"> и выпавший тяжелый осадок промывают декантацией дистиллированной водой. Промытый осадок раство</w:t>
      </w:r>
      <w:r w:rsidRPr="002F22CB">
        <w:rPr>
          <w:rStyle w:val="FontStyle21"/>
          <w:rFonts w:ascii="Times New Roman" w:hAnsi="Times New Roman" w:cs="Times New Roman"/>
          <w:b w:val="0"/>
          <w:sz w:val="28"/>
          <w:szCs w:val="28"/>
        </w:rPr>
        <w:softHyphen/>
        <w:t xml:space="preserve">ряют в йодиде калия (растворяют </w:t>
      </w:r>
      <w:smartTag w:uri="urn:schemas-microsoft-com:office:smarttags" w:element="metricconverter">
        <w:smartTagPr>
          <w:attr w:name="ProductID" w:val="17,5 г"/>
        </w:smartTagPr>
        <w:r w:rsidRPr="002F22CB">
          <w:rPr>
            <w:rStyle w:val="FontStyle21"/>
            <w:rFonts w:ascii="Times New Roman" w:hAnsi="Times New Roman" w:cs="Times New Roman"/>
            <w:b w:val="0"/>
            <w:sz w:val="28"/>
            <w:szCs w:val="28"/>
          </w:rPr>
          <w:t>17,5 г</w:t>
        </w:r>
      </w:smartTag>
      <w:r w:rsidRPr="002F22CB">
        <w:rPr>
          <w:rStyle w:val="FontStyle21"/>
          <w:rFonts w:ascii="Times New Roman" w:hAnsi="Times New Roman" w:cs="Times New Roman"/>
          <w:b w:val="0"/>
          <w:sz w:val="28"/>
          <w:szCs w:val="28"/>
        </w:rPr>
        <w:t xml:space="preserve"> соли в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дистилли</w:t>
      </w:r>
      <w:r w:rsidRPr="002F22CB">
        <w:rPr>
          <w:rStyle w:val="FontStyle21"/>
          <w:rFonts w:ascii="Times New Roman" w:hAnsi="Times New Roman" w:cs="Times New Roman"/>
          <w:b w:val="0"/>
          <w:sz w:val="28"/>
          <w:szCs w:val="28"/>
        </w:rPr>
        <w:softHyphen/>
        <w:t>рованной воды). К этой жидкости прибавляют каплями раствор хлорида ртути до появления красного осадка (не исчезающего при взбалтывании). Полученный раствор доводят дистиллированной водой до 500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и охлаждают в ледяной воде. Затем к раствору прибавляют </w:t>
      </w:r>
      <w:smartTag w:uri="urn:schemas-microsoft-com:office:smarttags" w:element="metricconverter">
        <w:smartTagPr>
          <w:attr w:name="ProductID" w:val="105 г"/>
        </w:smartTagPr>
        <w:r w:rsidRPr="002F22CB">
          <w:rPr>
            <w:rStyle w:val="FontStyle21"/>
            <w:rFonts w:ascii="Times New Roman" w:hAnsi="Times New Roman" w:cs="Times New Roman"/>
            <w:b w:val="0"/>
            <w:sz w:val="28"/>
            <w:szCs w:val="28"/>
          </w:rPr>
          <w:t>105 г</w:t>
        </w:r>
      </w:smartTag>
      <w:r w:rsidRPr="002F22CB">
        <w:rPr>
          <w:rStyle w:val="FontStyle21"/>
          <w:rFonts w:ascii="Times New Roman" w:hAnsi="Times New Roman" w:cs="Times New Roman"/>
          <w:b w:val="0"/>
          <w:sz w:val="28"/>
          <w:szCs w:val="28"/>
        </w:rPr>
        <w:t xml:space="preserve"> </w:t>
      </w:r>
      <w:proofErr w:type="spellStart"/>
      <w:r w:rsidRPr="002F22CB">
        <w:rPr>
          <w:rStyle w:val="FontStyle21"/>
          <w:rFonts w:ascii="Times New Roman" w:hAnsi="Times New Roman" w:cs="Times New Roman"/>
          <w:b w:val="0"/>
          <w:sz w:val="28"/>
          <w:szCs w:val="28"/>
        </w:rPr>
        <w:t>гидроксида</w:t>
      </w:r>
      <w:proofErr w:type="spellEnd"/>
      <w:r w:rsidRPr="002F22CB">
        <w:rPr>
          <w:rStyle w:val="FontStyle21"/>
          <w:rFonts w:ascii="Times New Roman" w:hAnsi="Times New Roman" w:cs="Times New Roman"/>
          <w:b w:val="0"/>
          <w:sz w:val="28"/>
          <w:szCs w:val="28"/>
        </w:rPr>
        <w:t xml:space="preserve"> натрия (едкого натра), который готовят следующим образом: берут столько 50%-ного </w:t>
      </w:r>
      <w:proofErr w:type="spellStart"/>
      <w:r w:rsidRPr="002F22CB">
        <w:rPr>
          <w:rStyle w:val="FontStyle21"/>
          <w:rFonts w:ascii="Times New Roman" w:hAnsi="Times New Roman" w:cs="Times New Roman"/>
          <w:b w:val="0"/>
          <w:sz w:val="28"/>
          <w:szCs w:val="28"/>
        </w:rPr>
        <w:t>гидрокси</w:t>
      </w:r>
      <w:r w:rsidRPr="002F22CB">
        <w:rPr>
          <w:rStyle w:val="FontStyle21"/>
          <w:rFonts w:ascii="Times New Roman" w:hAnsi="Times New Roman" w:cs="Times New Roman"/>
          <w:b w:val="0"/>
          <w:sz w:val="28"/>
          <w:szCs w:val="28"/>
        </w:rPr>
        <w:softHyphen/>
        <w:t>да</w:t>
      </w:r>
      <w:proofErr w:type="spellEnd"/>
      <w:r w:rsidRPr="002F22CB">
        <w:rPr>
          <w:rStyle w:val="FontStyle21"/>
          <w:rFonts w:ascii="Times New Roman" w:hAnsi="Times New Roman" w:cs="Times New Roman"/>
          <w:b w:val="0"/>
          <w:sz w:val="28"/>
          <w:szCs w:val="28"/>
        </w:rPr>
        <w:t xml:space="preserve"> натрия, чтобы в этом объеме его было </w:t>
      </w:r>
      <w:smartTag w:uri="urn:schemas-microsoft-com:office:smarttags" w:element="metricconverter">
        <w:smartTagPr>
          <w:attr w:name="ProductID" w:val="105 г"/>
        </w:smartTagPr>
        <w:r w:rsidRPr="002F22CB">
          <w:rPr>
            <w:rStyle w:val="FontStyle21"/>
            <w:rFonts w:ascii="Times New Roman" w:hAnsi="Times New Roman" w:cs="Times New Roman"/>
            <w:b w:val="0"/>
            <w:sz w:val="28"/>
            <w:szCs w:val="28"/>
          </w:rPr>
          <w:t>105 г</w:t>
        </w:r>
      </w:smartTag>
      <w:r w:rsidRPr="002F22CB">
        <w:rPr>
          <w:rStyle w:val="FontStyle21"/>
          <w:rFonts w:ascii="Times New Roman" w:hAnsi="Times New Roman" w:cs="Times New Roman"/>
          <w:b w:val="0"/>
          <w:sz w:val="28"/>
          <w:szCs w:val="28"/>
        </w:rPr>
        <w:t>, разбавляют 200 см</w:t>
      </w:r>
      <w:r w:rsidRPr="002F22CB">
        <w:rPr>
          <w:rStyle w:val="FontStyle21"/>
          <w:rFonts w:ascii="Times New Roman" w:hAnsi="Times New Roman" w:cs="Times New Roman"/>
          <w:b w:val="0"/>
          <w:sz w:val="28"/>
          <w:szCs w:val="28"/>
          <w:vertAlign w:val="superscript"/>
        </w:rPr>
        <w:t xml:space="preserve">3 </w:t>
      </w:r>
      <w:r w:rsidRPr="002F22CB">
        <w:rPr>
          <w:rStyle w:val="FontStyle21"/>
          <w:rFonts w:ascii="Times New Roman" w:hAnsi="Times New Roman" w:cs="Times New Roman"/>
          <w:b w:val="0"/>
          <w:sz w:val="28"/>
          <w:szCs w:val="28"/>
        </w:rPr>
        <w:t xml:space="preserve">дистиллированной воды и также охлаждают в ледяной воде. По </w:t>
      </w:r>
      <w:proofErr w:type="gramStart"/>
      <w:r w:rsidRPr="002F22CB">
        <w:rPr>
          <w:rStyle w:val="FontStyle21"/>
          <w:rFonts w:ascii="Times New Roman" w:hAnsi="Times New Roman" w:cs="Times New Roman"/>
          <w:b w:val="0"/>
          <w:sz w:val="28"/>
          <w:szCs w:val="28"/>
        </w:rPr>
        <w:t>охлаждении</w:t>
      </w:r>
      <w:proofErr w:type="gramEnd"/>
      <w:r w:rsidRPr="002F22CB">
        <w:rPr>
          <w:rStyle w:val="FontStyle21"/>
          <w:rFonts w:ascii="Times New Roman" w:hAnsi="Times New Roman" w:cs="Times New Roman"/>
          <w:b w:val="0"/>
          <w:sz w:val="28"/>
          <w:szCs w:val="28"/>
        </w:rPr>
        <w:t xml:space="preserve"> смешивают оба раствора и разбавляют дистиллиро</w:t>
      </w:r>
      <w:r w:rsidRPr="002F22CB">
        <w:rPr>
          <w:rStyle w:val="FontStyle21"/>
          <w:rFonts w:ascii="Times New Roman" w:hAnsi="Times New Roman" w:cs="Times New Roman"/>
          <w:b w:val="0"/>
          <w:sz w:val="28"/>
          <w:szCs w:val="28"/>
        </w:rPr>
        <w:softHyphen/>
        <w:t>ванной водой до 1 дм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Отстоявшуюся прозрачную жидкость сли</w:t>
      </w:r>
      <w:r w:rsidRPr="002F22CB">
        <w:rPr>
          <w:rStyle w:val="FontStyle21"/>
          <w:rFonts w:ascii="Times New Roman" w:hAnsi="Times New Roman" w:cs="Times New Roman"/>
          <w:b w:val="0"/>
          <w:sz w:val="28"/>
          <w:szCs w:val="28"/>
        </w:rPr>
        <w:softHyphen/>
        <w:t>вают, и реактив готов к использованию. Хранить его необходимо в темном месте.</w:t>
      </w:r>
    </w:p>
    <w:p w:rsidR="00165767" w:rsidRPr="002F22CB" w:rsidRDefault="00165767" w:rsidP="00165767">
      <w:pPr>
        <w:pStyle w:val="Style2"/>
        <w:widowControl/>
        <w:spacing w:before="5" w:line="360" w:lineRule="auto"/>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4. Образцовый раствор хлорида аммония — </w:t>
      </w:r>
      <w:smartTag w:uri="urn:schemas-microsoft-com:office:smarttags" w:element="metricconverter">
        <w:smartTagPr>
          <w:attr w:name="ProductID" w:val="0,09552 г"/>
        </w:smartTagPr>
        <w:r w:rsidRPr="002F22CB">
          <w:rPr>
            <w:rStyle w:val="FontStyle21"/>
            <w:rFonts w:ascii="Times New Roman" w:hAnsi="Times New Roman" w:cs="Times New Roman"/>
            <w:b w:val="0"/>
            <w:sz w:val="28"/>
            <w:szCs w:val="28"/>
          </w:rPr>
          <w:t>0,09552 г</w:t>
        </w:r>
      </w:smartTag>
      <w:r w:rsidRPr="002F22CB">
        <w:rPr>
          <w:rStyle w:val="FontStyle21"/>
          <w:rFonts w:ascii="Times New Roman" w:hAnsi="Times New Roman" w:cs="Times New Roman"/>
          <w:b w:val="0"/>
          <w:sz w:val="28"/>
          <w:szCs w:val="28"/>
        </w:rPr>
        <w:t xml:space="preserve"> х. ч. N1^01 растворяют в дистиллированной воде и доводят объем ра</w:t>
      </w:r>
      <w:r w:rsidRPr="002F22CB">
        <w:rPr>
          <w:rStyle w:val="FontStyle21"/>
          <w:rFonts w:ascii="Times New Roman" w:hAnsi="Times New Roman" w:cs="Times New Roman"/>
          <w:b w:val="0"/>
          <w:sz w:val="28"/>
          <w:szCs w:val="28"/>
        </w:rPr>
        <w:softHyphen/>
        <w:t>створа до метки в мерной колбе вместимостью 1 дм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берут 20 см</w:t>
      </w:r>
      <w:r w:rsidRPr="002F22CB">
        <w:rPr>
          <w:rStyle w:val="FontStyle21"/>
          <w:rFonts w:ascii="Times New Roman" w:hAnsi="Times New Roman" w:cs="Times New Roman"/>
          <w:b w:val="0"/>
          <w:sz w:val="28"/>
          <w:szCs w:val="28"/>
          <w:vertAlign w:val="superscript"/>
        </w:rPr>
        <w:t xml:space="preserve">3 </w:t>
      </w:r>
      <w:r w:rsidRPr="002F22CB">
        <w:rPr>
          <w:rStyle w:val="FontStyle21"/>
          <w:rFonts w:ascii="Times New Roman" w:hAnsi="Times New Roman" w:cs="Times New Roman"/>
          <w:b w:val="0"/>
          <w:sz w:val="28"/>
          <w:szCs w:val="28"/>
        </w:rPr>
        <w:t>этого раствора и также в колбе на 1 дм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доводят до метки дис</w:t>
      </w:r>
      <w:r w:rsidRPr="002F22CB">
        <w:rPr>
          <w:rStyle w:val="FontStyle21"/>
          <w:rFonts w:ascii="Times New Roman" w:hAnsi="Times New Roman" w:cs="Times New Roman"/>
          <w:b w:val="0"/>
          <w:sz w:val="28"/>
          <w:szCs w:val="28"/>
        </w:rPr>
        <w:softHyphen/>
        <w:t>тиллированной водой. Последний раствор, используемый в ка</w:t>
      </w:r>
      <w:r w:rsidRPr="002F22CB">
        <w:rPr>
          <w:rStyle w:val="FontStyle21"/>
          <w:rFonts w:ascii="Times New Roman" w:hAnsi="Times New Roman" w:cs="Times New Roman"/>
          <w:b w:val="0"/>
          <w:sz w:val="28"/>
          <w:szCs w:val="28"/>
        </w:rPr>
        <w:softHyphen/>
        <w:t>честве исходного образцового, содержит 0,005 мг/см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N1—МН</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 Все реактивы готовят на дистиллированной воде, свободной от аммиака.</w:t>
      </w:r>
    </w:p>
    <w:p w:rsidR="00165767" w:rsidRPr="002F22CB" w:rsidRDefault="00165767" w:rsidP="00165767">
      <w:pPr>
        <w:pStyle w:val="Style2"/>
        <w:widowControl/>
        <w:spacing w:before="10" w:line="360" w:lineRule="auto"/>
        <w:ind w:right="24"/>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Материалы и оборудование. Бутылки или колбы. Воронки. Бу</w:t>
      </w:r>
      <w:r w:rsidRPr="002F22CB">
        <w:rPr>
          <w:rStyle w:val="FontStyle21"/>
          <w:rFonts w:ascii="Times New Roman" w:hAnsi="Times New Roman" w:cs="Times New Roman"/>
          <w:b w:val="0"/>
          <w:sz w:val="28"/>
          <w:szCs w:val="28"/>
        </w:rPr>
        <w:softHyphen/>
        <w:t>мажные фильтры. Конические колбы на 100—150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Мерные колбы на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Пипетки. </w:t>
      </w:r>
      <w:proofErr w:type="spellStart"/>
      <w:r w:rsidRPr="002F22CB">
        <w:rPr>
          <w:rStyle w:val="FontStyle21"/>
          <w:rFonts w:ascii="Times New Roman" w:hAnsi="Times New Roman" w:cs="Times New Roman"/>
          <w:b w:val="0"/>
          <w:sz w:val="28"/>
          <w:szCs w:val="28"/>
        </w:rPr>
        <w:t>Встряхиватель</w:t>
      </w:r>
      <w:proofErr w:type="spellEnd"/>
      <w:r w:rsidRPr="002F22CB">
        <w:rPr>
          <w:rStyle w:val="FontStyle21"/>
          <w:rFonts w:ascii="Times New Roman" w:hAnsi="Times New Roman" w:cs="Times New Roman"/>
          <w:b w:val="0"/>
          <w:sz w:val="28"/>
          <w:szCs w:val="28"/>
        </w:rPr>
        <w:t xml:space="preserve">. </w:t>
      </w:r>
      <w:proofErr w:type="spellStart"/>
      <w:r w:rsidRPr="002F22CB">
        <w:rPr>
          <w:rStyle w:val="FontStyle21"/>
          <w:rFonts w:ascii="Times New Roman" w:hAnsi="Times New Roman" w:cs="Times New Roman"/>
          <w:b w:val="0"/>
          <w:sz w:val="28"/>
          <w:szCs w:val="28"/>
        </w:rPr>
        <w:t>Фотоэлектроколориметр</w:t>
      </w:r>
      <w:proofErr w:type="spellEnd"/>
      <w:r w:rsidRPr="002F22CB">
        <w:rPr>
          <w:rStyle w:val="FontStyle21"/>
          <w:rFonts w:ascii="Times New Roman" w:hAnsi="Times New Roman" w:cs="Times New Roman"/>
          <w:b w:val="0"/>
          <w:sz w:val="28"/>
          <w:szCs w:val="28"/>
        </w:rPr>
        <w:t>.</w:t>
      </w:r>
    </w:p>
    <w:p w:rsidR="00165767" w:rsidRPr="002F22CB" w:rsidRDefault="00165767" w:rsidP="00165767">
      <w:pPr>
        <w:pStyle w:val="Style2"/>
        <w:widowControl/>
        <w:spacing w:before="125" w:line="360" w:lineRule="auto"/>
        <w:ind w:firstLine="284"/>
        <w:rPr>
          <w:rStyle w:val="FontStyle37"/>
          <w:rFonts w:ascii="Times New Roman" w:hAnsi="Times New Roman" w:cs="Times New Roman"/>
          <w:b w:val="0"/>
          <w:sz w:val="28"/>
          <w:szCs w:val="28"/>
        </w:rPr>
      </w:pPr>
    </w:p>
    <w:p w:rsidR="00165767" w:rsidRPr="002F22CB" w:rsidRDefault="00165767" w:rsidP="00165767">
      <w:pPr>
        <w:spacing w:line="360" w:lineRule="auto"/>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Значение анализа. Азот в навозе содержится в виде свободного аммиака и карбоната аммония, а также иона аммония, поглощен</w:t>
      </w:r>
      <w:r w:rsidRPr="002F22CB">
        <w:rPr>
          <w:rStyle w:val="FontStyle21"/>
          <w:rFonts w:ascii="Times New Roman" w:hAnsi="Times New Roman" w:cs="Times New Roman"/>
          <w:b w:val="0"/>
          <w:sz w:val="28"/>
          <w:szCs w:val="28"/>
        </w:rPr>
        <w:softHyphen/>
        <w:t>ного коллоидными веществами. Он может быть связан и более прочно в виде солей органических и минеральных кислот</w:t>
      </w:r>
      <w:proofErr w:type="gramStart"/>
      <w:r w:rsidRPr="002F22CB">
        <w:rPr>
          <w:rStyle w:val="FontStyle21"/>
          <w:rFonts w:ascii="Times New Roman" w:hAnsi="Times New Roman" w:cs="Times New Roman"/>
          <w:b w:val="0"/>
          <w:sz w:val="28"/>
          <w:szCs w:val="28"/>
        </w:rPr>
        <w:t xml:space="preserve"> В</w:t>
      </w:r>
      <w:proofErr w:type="gramEnd"/>
      <w:r w:rsidRPr="002F22CB">
        <w:rPr>
          <w:rStyle w:val="FontStyle21"/>
          <w:rFonts w:ascii="Times New Roman" w:hAnsi="Times New Roman" w:cs="Times New Roman"/>
          <w:b w:val="0"/>
          <w:sz w:val="28"/>
          <w:szCs w:val="28"/>
        </w:rPr>
        <w:t xml:space="preserve">се эти формы азота доступны растениям. </w:t>
      </w:r>
      <w:proofErr w:type="gramStart"/>
      <w:r w:rsidRPr="002F22CB">
        <w:rPr>
          <w:rStyle w:val="FontStyle21"/>
          <w:rFonts w:ascii="Times New Roman" w:hAnsi="Times New Roman" w:cs="Times New Roman"/>
          <w:b w:val="0"/>
          <w:sz w:val="28"/>
          <w:szCs w:val="28"/>
        </w:rPr>
        <w:t xml:space="preserve">Однако основное количество азота находится в сложных органических соединений, их азот растения могут усваивать только после полной </w:t>
      </w:r>
      <w:proofErr w:type="spellStart"/>
      <w:r w:rsidRPr="002F22CB">
        <w:rPr>
          <w:rStyle w:val="FontStyle21"/>
          <w:rFonts w:ascii="Times New Roman" w:hAnsi="Times New Roman" w:cs="Times New Roman"/>
          <w:b w:val="0"/>
          <w:sz w:val="28"/>
          <w:szCs w:val="28"/>
        </w:rPr>
        <w:t>минерализациинавоза</w:t>
      </w:r>
      <w:proofErr w:type="spellEnd"/>
      <w:r w:rsidRPr="002F22CB">
        <w:rPr>
          <w:rStyle w:val="FontStyle21"/>
          <w:rFonts w:ascii="Times New Roman" w:hAnsi="Times New Roman" w:cs="Times New Roman"/>
          <w:b w:val="0"/>
          <w:sz w:val="28"/>
          <w:szCs w:val="28"/>
        </w:rPr>
        <w:t>, т.е. преимущественно на второй и третий год после внесения этого удобрения.</w:t>
      </w:r>
      <w:proofErr w:type="gramEnd"/>
      <w:r w:rsidRPr="002F22CB">
        <w:rPr>
          <w:rStyle w:val="FontStyle21"/>
          <w:rFonts w:ascii="Times New Roman" w:hAnsi="Times New Roman" w:cs="Times New Roman"/>
          <w:b w:val="0"/>
          <w:sz w:val="28"/>
          <w:szCs w:val="28"/>
        </w:rPr>
        <w:t xml:space="preserve"> Количество аммиачного азота в навозе является важным показателем его качества, так как действие навоза в первый год зависит от содержания в нем доступного для растений аммонийного азота. Содержание  аммонийного азота в навозе может также характеризовать степень его разложения и условия хранения.</w:t>
      </w: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pStyle w:val="Style2"/>
        <w:widowControl/>
        <w:spacing w:before="14" w:line="360" w:lineRule="auto"/>
        <w:ind w:firstLine="0"/>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Принцип метода. Метод основан на вытеснении и связывании аммонийного азота, содержащегося в навозе, 0,05 н. соляной кис</w:t>
      </w:r>
      <w:r w:rsidRPr="002F22CB">
        <w:rPr>
          <w:rStyle w:val="FontStyle21"/>
          <w:rFonts w:ascii="Times New Roman" w:hAnsi="Times New Roman" w:cs="Times New Roman"/>
          <w:b w:val="0"/>
          <w:sz w:val="28"/>
          <w:szCs w:val="28"/>
        </w:rPr>
        <w:softHyphen/>
        <w:t>лотой (14Н</w:t>
      </w:r>
      <w:r w:rsidRPr="002F22CB">
        <w:rPr>
          <w:rStyle w:val="FontStyle21"/>
          <w:rFonts w:ascii="Times New Roman" w:hAnsi="Times New Roman" w:cs="Times New Roman"/>
          <w:b w:val="0"/>
          <w:sz w:val="28"/>
          <w:szCs w:val="28"/>
          <w:vertAlign w:val="subscript"/>
        </w:rPr>
        <w:t>3</w:t>
      </w:r>
      <w:r w:rsidRPr="002F22CB">
        <w:rPr>
          <w:rStyle w:val="FontStyle21"/>
          <w:rFonts w:ascii="Times New Roman" w:hAnsi="Times New Roman" w:cs="Times New Roman"/>
          <w:b w:val="0"/>
          <w:sz w:val="28"/>
          <w:szCs w:val="28"/>
        </w:rPr>
        <w:t xml:space="preserve"> + НС</w:t>
      </w:r>
      <w:proofErr w:type="gramStart"/>
      <w:r w:rsidRPr="002F22CB">
        <w:rPr>
          <w:rStyle w:val="FontStyle21"/>
          <w:rFonts w:ascii="Times New Roman" w:hAnsi="Times New Roman" w:cs="Times New Roman"/>
          <w:b w:val="0"/>
          <w:sz w:val="28"/>
          <w:szCs w:val="28"/>
        </w:rPr>
        <w:t>1</w:t>
      </w:r>
      <w:proofErr w:type="gramEnd"/>
      <w:r w:rsidRPr="002F22CB">
        <w:rPr>
          <w:rStyle w:val="FontStyle21"/>
          <w:rFonts w:ascii="Times New Roman" w:hAnsi="Times New Roman" w:cs="Times New Roman"/>
          <w:b w:val="0"/>
          <w:sz w:val="28"/>
          <w:szCs w:val="28"/>
        </w:rPr>
        <w:t xml:space="preserve"> = ТЧН</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 xml:space="preserve">С1). </w:t>
      </w:r>
      <w:proofErr w:type="gramStart"/>
      <w:r w:rsidRPr="002F22CB">
        <w:rPr>
          <w:rStyle w:val="FontStyle21"/>
          <w:rFonts w:ascii="Times New Roman" w:hAnsi="Times New Roman" w:cs="Times New Roman"/>
          <w:b w:val="0"/>
          <w:sz w:val="28"/>
          <w:szCs w:val="28"/>
        </w:rPr>
        <w:t>В полученной вытяжке проводят ко</w:t>
      </w:r>
      <w:r w:rsidRPr="002F22CB">
        <w:rPr>
          <w:rStyle w:val="FontStyle21"/>
          <w:rFonts w:ascii="Times New Roman" w:hAnsi="Times New Roman" w:cs="Times New Roman"/>
          <w:b w:val="0"/>
          <w:sz w:val="28"/>
          <w:szCs w:val="28"/>
        </w:rPr>
        <w:softHyphen/>
        <w:t xml:space="preserve">лориметрическое определение аммонийного азота, основанное на образовании </w:t>
      </w:r>
      <w:proofErr w:type="spellStart"/>
      <w:r w:rsidRPr="002F22CB">
        <w:rPr>
          <w:rStyle w:val="FontStyle21"/>
          <w:rFonts w:ascii="Times New Roman" w:hAnsi="Times New Roman" w:cs="Times New Roman"/>
          <w:b w:val="0"/>
          <w:sz w:val="28"/>
          <w:szCs w:val="28"/>
        </w:rPr>
        <w:t>желтоокрашенного</w:t>
      </w:r>
      <w:proofErr w:type="spellEnd"/>
      <w:r w:rsidRPr="002F22CB">
        <w:rPr>
          <w:rStyle w:val="FontStyle21"/>
          <w:rFonts w:ascii="Times New Roman" w:hAnsi="Times New Roman" w:cs="Times New Roman"/>
          <w:b w:val="0"/>
          <w:sz w:val="28"/>
          <w:szCs w:val="28"/>
        </w:rPr>
        <w:t xml:space="preserve"> йодистого </w:t>
      </w:r>
      <w:proofErr w:type="spellStart"/>
      <w:r w:rsidRPr="002F22CB">
        <w:rPr>
          <w:rStyle w:val="FontStyle21"/>
          <w:rFonts w:ascii="Times New Roman" w:hAnsi="Times New Roman" w:cs="Times New Roman"/>
          <w:b w:val="0"/>
          <w:sz w:val="28"/>
          <w:szCs w:val="28"/>
        </w:rPr>
        <w:t>меркураммония</w:t>
      </w:r>
      <w:proofErr w:type="spellEnd"/>
      <w:r w:rsidRPr="002F22CB">
        <w:rPr>
          <w:rStyle w:val="FontStyle21"/>
          <w:rFonts w:ascii="Times New Roman" w:hAnsi="Times New Roman" w:cs="Times New Roman"/>
          <w:b w:val="0"/>
          <w:sz w:val="28"/>
          <w:szCs w:val="28"/>
        </w:rPr>
        <w:t xml:space="preserve"> с ре</w:t>
      </w:r>
      <w:r w:rsidRPr="002F22CB">
        <w:rPr>
          <w:rStyle w:val="FontStyle21"/>
          <w:rFonts w:ascii="Times New Roman" w:hAnsi="Times New Roman" w:cs="Times New Roman"/>
          <w:b w:val="0"/>
          <w:sz w:val="28"/>
          <w:szCs w:val="28"/>
        </w:rPr>
        <w:softHyphen/>
      </w:r>
      <w:r w:rsidR="005500E1" w:rsidRPr="005500E1">
        <w:rPr>
          <w:noProof/>
          <w:sz w:val="28"/>
          <w:szCs w:val="28"/>
        </w:rPr>
        <w:pict>
          <v:group id="_x0000_s1044" style="position:absolute;left:0;text-align:left;margin-left:-3.6pt;margin-top:378.7pt;width:324.5pt;height:113.55pt;z-index:251661312;mso-wrap-distance-left:1.9pt;mso-wrap-distance-top:4.1pt;mso-wrap-distance-right:1.9pt;mso-position-horizontal-relative:margin;mso-position-vertical-relative:text" coordorigin="2246,8779" coordsize="6490,2271">
            <v:shape id="_x0000_s1045" type="#_x0000_t202" style="position:absolute;left:2246;top:9005;width:6490;height:1310;mso-wrap-edited:f" o:allowincell="f" filled="f" strokecolor="white" strokeweight="0">
              <v:textbox style="mso-next-textbox:#_x0000_s1045" inset="0,0,0,0">
                <w:txbxContent>
                  <w:p w:rsidR="009007F8" w:rsidRDefault="009007F8" w:rsidP="00165767"/>
                </w:txbxContent>
              </v:textbox>
            </v:shape>
            <v:shape id="_x0000_s1046" type="#_x0000_t202" style="position:absolute;left:3628;top:8779;width:3753;height:235;mso-wrap-edited:f" o:allowincell="f" filled="f" strokecolor="white" strokeweight="0">
              <v:textbox style="mso-next-textbox:#_x0000_s1046" inset="0,0,0,0">
                <w:txbxContent>
                  <w:p w:rsidR="009007F8" w:rsidRPr="003C59E1" w:rsidRDefault="009007F8" w:rsidP="00165767">
                    <w:pPr>
                      <w:rPr>
                        <w:rStyle w:val="FontStyle20"/>
                        <w:b w:val="0"/>
                        <w:bCs w:val="0"/>
                      </w:rPr>
                    </w:pPr>
                  </w:p>
                </w:txbxContent>
              </v:textbox>
            </v:shape>
            <v:shape id="_x0000_s1047" type="#_x0000_t202" style="position:absolute;left:2256;top:10176;width:1766;height:874;mso-wrap-edited:f" o:allowincell="f" filled="f" strokecolor="white" strokeweight="0">
              <v:textbox style="mso-next-textbox:#_x0000_s1047" inset="0,0,0,0">
                <w:txbxContent>
                  <w:p w:rsidR="009007F8" w:rsidRPr="003C59E1" w:rsidRDefault="009007F8" w:rsidP="00165767">
                    <w:pPr>
                      <w:pStyle w:val="Style17"/>
                      <w:widowControl/>
                      <w:spacing w:before="38"/>
                      <w:rPr>
                        <w:rStyle w:val="FontStyle24"/>
                        <w:lang w:val="en-US"/>
                      </w:rPr>
                    </w:pPr>
                  </w:p>
                </w:txbxContent>
              </v:textbox>
            </v:shape>
            <w10:wrap type="topAndBottom" anchorx="margin"/>
          </v:group>
        </w:pict>
      </w:r>
      <w:r w:rsidRPr="002F22CB">
        <w:rPr>
          <w:rStyle w:val="FontStyle21"/>
          <w:rFonts w:ascii="Times New Roman" w:hAnsi="Times New Roman" w:cs="Times New Roman"/>
          <w:b w:val="0"/>
          <w:sz w:val="28"/>
          <w:szCs w:val="28"/>
        </w:rPr>
        <w:t xml:space="preserve">активом </w:t>
      </w:r>
      <w:proofErr w:type="spellStart"/>
      <w:r w:rsidRPr="002F22CB">
        <w:rPr>
          <w:rStyle w:val="FontStyle21"/>
          <w:rFonts w:ascii="Times New Roman" w:hAnsi="Times New Roman" w:cs="Times New Roman"/>
          <w:b w:val="0"/>
          <w:sz w:val="28"/>
          <w:szCs w:val="28"/>
        </w:rPr>
        <w:t>Несслера</w:t>
      </w:r>
      <w:proofErr w:type="spellEnd"/>
      <w:r w:rsidRPr="002F22CB">
        <w:rPr>
          <w:rStyle w:val="FontStyle21"/>
          <w:rFonts w:ascii="Times New Roman" w:hAnsi="Times New Roman" w:cs="Times New Roman"/>
          <w:b w:val="0"/>
          <w:sz w:val="28"/>
          <w:szCs w:val="28"/>
        </w:rPr>
        <w:t xml:space="preserve"> (щелочной раствор йодистой </w:t>
      </w:r>
      <w:proofErr w:type="spellStart"/>
      <w:r w:rsidRPr="002F22CB">
        <w:rPr>
          <w:rStyle w:val="FontStyle21"/>
          <w:rFonts w:ascii="Times New Roman" w:hAnsi="Times New Roman" w:cs="Times New Roman"/>
          <w:b w:val="0"/>
          <w:sz w:val="28"/>
          <w:szCs w:val="28"/>
        </w:rPr>
        <w:t>ртутнокалиевой</w:t>
      </w:r>
      <w:proofErr w:type="spellEnd"/>
      <w:r w:rsidRPr="002F22CB">
        <w:rPr>
          <w:rStyle w:val="FontStyle21"/>
          <w:rFonts w:ascii="Times New Roman" w:hAnsi="Times New Roman" w:cs="Times New Roman"/>
          <w:b w:val="0"/>
          <w:sz w:val="28"/>
          <w:szCs w:val="28"/>
        </w:rPr>
        <w:t xml:space="preserve"> соли К</w:t>
      </w:r>
      <w:r w:rsidRPr="002F22CB">
        <w:rPr>
          <w:rStyle w:val="FontStyle21"/>
          <w:rFonts w:ascii="Times New Roman" w:hAnsi="Times New Roman" w:cs="Times New Roman"/>
          <w:b w:val="0"/>
          <w:sz w:val="28"/>
          <w:szCs w:val="28"/>
          <w:vertAlign w:val="subscript"/>
        </w:rPr>
        <w:t>2</w:t>
      </w:r>
      <w:r w:rsidRPr="002F22CB">
        <w:rPr>
          <w:rStyle w:val="FontStyle21"/>
          <w:rFonts w:ascii="Times New Roman" w:hAnsi="Times New Roman" w:cs="Times New Roman"/>
          <w:b w:val="0"/>
          <w:sz w:val="28"/>
          <w:szCs w:val="28"/>
        </w:rPr>
        <w:t>Н&amp;1</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 окрашивающий раствор в желтый цвет.</w:t>
      </w:r>
      <w:proofErr w:type="gramEnd"/>
    </w:p>
    <w:p w:rsidR="00165767" w:rsidRPr="002F22CB" w:rsidRDefault="00165767" w:rsidP="00165767">
      <w:pPr>
        <w:pStyle w:val="Style2"/>
        <w:widowControl/>
        <w:spacing w:before="134" w:line="360" w:lineRule="auto"/>
        <w:ind w:left="461" w:firstLine="0"/>
        <w:jc w:val="left"/>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ТЧН</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С1 + 4КОН + 2К</w:t>
      </w:r>
      <w:r w:rsidRPr="002F22CB">
        <w:rPr>
          <w:rStyle w:val="FontStyle21"/>
          <w:rFonts w:ascii="Times New Roman" w:hAnsi="Times New Roman" w:cs="Times New Roman"/>
          <w:b w:val="0"/>
          <w:sz w:val="28"/>
          <w:szCs w:val="28"/>
          <w:vertAlign w:val="subscript"/>
        </w:rPr>
        <w:t>2</w:t>
      </w:r>
      <w:r w:rsidRPr="002F22CB">
        <w:rPr>
          <w:rStyle w:val="FontStyle21"/>
          <w:rFonts w:ascii="Times New Roman" w:hAnsi="Times New Roman" w:cs="Times New Roman"/>
          <w:b w:val="0"/>
          <w:sz w:val="28"/>
          <w:szCs w:val="28"/>
        </w:rPr>
        <w:t>Н&amp;1</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 xml:space="preserve"> = МН</w:t>
      </w:r>
      <w:r w:rsidRPr="002F22CB">
        <w:rPr>
          <w:rStyle w:val="FontStyle21"/>
          <w:rFonts w:ascii="Times New Roman" w:hAnsi="Times New Roman" w:cs="Times New Roman"/>
          <w:b w:val="0"/>
          <w:sz w:val="28"/>
          <w:szCs w:val="28"/>
          <w:vertAlign w:val="subscript"/>
        </w:rPr>
        <w:t>2</w:t>
      </w:r>
      <w:r w:rsidRPr="002F22CB">
        <w:rPr>
          <w:rStyle w:val="FontStyle21"/>
          <w:rFonts w:ascii="Times New Roman" w:hAnsi="Times New Roman" w:cs="Times New Roman"/>
          <w:b w:val="0"/>
          <w:sz w:val="28"/>
          <w:szCs w:val="28"/>
        </w:rPr>
        <w:t>Ш</w:t>
      </w:r>
      <w:r w:rsidRPr="002F22CB">
        <w:rPr>
          <w:rStyle w:val="FontStyle21"/>
          <w:rFonts w:ascii="Times New Roman" w:hAnsi="Times New Roman" w:cs="Times New Roman"/>
          <w:b w:val="0"/>
          <w:sz w:val="28"/>
          <w:szCs w:val="28"/>
          <w:vertAlign w:val="subscript"/>
        </w:rPr>
        <w:t>ё2</w:t>
      </w:r>
      <w:r w:rsidRPr="002F22CB">
        <w:rPr>
          <w:rStyle w:val="FontStyle21"/>
          <w:rFonts w:ascii="Times New Roman" w:hAnsi="Times New Roman" w:cs="Times New Roman"/>
          <w:b w:val="0"/>
          <w:sz w:val="28"/>
          <w:szCs w:val="28"/>
        </w:rPr>
        <w:t>0 + 7Ю + КС</w:t>
      </w:r>
      <w:proofErr w:type="gramStart"/>
      <w:r w:rsidRPr="002F22CB">
        <w:rPr>
          <w:rStyle w:val="FontStyle21"/>
          <w:rFonts w:ascii="Times New Roman" w:hAnsi="Times New Roman" w:cs="Times New Roman"/>
          <w:b w:val="0"/>
          <w:sz w:val="28"/>
          <w:szCs w:val="28"/>
        </w:rPr>
        <w:t>1</w:t>
      </w:r>
      <w:proofErr w:type="gramEnd"/>
      <w:r w:rsidRPr="002F22CB">
        <w:rPr>
          <w:rStyle w:val="FontStyle21"/>
          <w:rFonts w:ascii="Times New Roman" w:hAnsi="Times New Roman" w:cs="Times New Roman"/>
          <w:b w:val="0"/>
          <w:sz w:val="28"/>
          <w:szCs w:val="28"/>
        </w:rPr>
        <w:t xml:space="preserve"> + ЗН</w:t>
      </w:r>
      <w:r w:rsidRPr="002F22CB">
        <w:rPr>
          <w:rStyle w:val="FontStyle21"/>
          <w:rFonts w:ascii="Times New Roman" w:hAnsi="Times New Roman" w:cs="Times New Roman"/>
          <w:b w:val="0"/>
          <w:sz w:val="28"/>
          <w:szCs w:val="28"/>
          <w:vertAlign w:val="subscript"/>
        </w:rPr>
        <w:t>2</w:t>
      </w:r>
      <w:r w:rsidRPr="002F22CB">
        <w:rPr>
          <w:rStyle w:val="FontStyle21"/>
          <w:rFonts w:ascii="Times New Roman" w:hAnsi="Times New Roman" w:cs="Times New Roman"/>
          <w:b w:val="0"/>
          <w:sz w:val="28"/>
          <w:szCs w:val="28"/>
        </w:rPr>
        <w:t>0.</w:t>
      </w:r>
    </w:p>
    <w:p w:rsidR="00165767" w:rsidRPr="002F22CB" w:rsidRDefault="00165767" w:rsidP="00165767">
      <w:pPr>
        <w:pStyle w:val="Style2"/>
        <w:widowControl/>
        <w:spacing w:before="96" w:line="360" w:lineRule="auto"/>
        <w:ind w:firstLine="298"/>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lastRenderedPageBreak/>
        <w:t>Интенсивность желтой окраски пропорциональна концентра</w:t>
      </w:r>
      <w:r w:rsidRPr="002F22CB">
        <w:rPr>
          <w:rStyle w:val="FontStyle21"/>
          <w:rFonts w:ascii="Times New Roman" w:hAnsi="Times New Roman" w:cs="Times New Roman"/>
          <w:b w:val="0"/>
          <w:sz w:val="28"/>
          <w:szCs w:val="28"/>
        </w:rPr>
        <w:softHyphen/>
        <w:t>ции аммония в вытяжке.</w:t>
      </w:r>
    </w:p>
    <w:p w:rsidR="00165767" w:rsidRPr="002F22CB" w:rsidRDefault="00165767" w:rsidP="00165767">
      <w:pPr>
        <w:pStyle w:val="Style2"/>
        <w:widowControl/>
        <w:spacing w:line="360" w:lineRule="auto"/>
        <w:ind w:firstLine="283"/>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Ход анализа. Среднюю пробу навоза измельчают (если он недо</w:t>
      </w:r>
      <w:r w:rsidRPr="002F22CB">
        <w:rPr>
          <w:rStyle w:val="FontStyle21"/>
          <w:rFonts w:ascii="Times New Roman" w:hAnsi="Times New Roman" w:cs="Times New Roman"/>
          <w:b w:val="0"/>
          <w:sz w:val="28"/>
          <w:szCs w:val="28"/>
        </w:rPr>
        <w:softHyphen/>
        <w:t xml:space="preserve">статочно перепрел) ножницами, чтобы длина отдельных соломин не превышала </w:t>
      </w:r>
      <w:smartTag w:uri="urn:schemas-microsoft-com:office:smarttags" w:element="metricconverter">
        <w:smartTagPr>
          <w:attr w:name="ProductID" w:val="1 см"/>
        </w:smartTagPr>
        <w:r w:rsidRPr="002F22CB">
          <w:rPr>
            <w:rStyle w:val="FontStyle21"/>
            <w:rFonts w:ascii="Times New Roman" w:hAnsi="Times New Roman" w:cs="Times New Roman"/>
            <w:b w:val="0"/>
            <w:sz w:val="28"/>
            <w:szCs w:val="28"/>
          </w:rPr>
          <w:t>1 см</w:t>
        </w:r>
      </w:smartTag>
      <w:r w:rsidRPr="002F22CB">
        <w:rPr>
          <w:rStyle w:val="FontStyle21"/>
          <w:rFonts w:ascii="Times New Roman" w:hAnsi="Times New Roman" w:cs="Times New Roman"/>
          <w:b w:val="0"/>
          <w:sz w:val="28"/>
          <w:szCs w:val="28"/>
        </w:rPr>
        <w:t>. Затем пробу тщательно перемешивают в боль</w:t>
      </w:r>
      <w:r w:rsidRPr="002F22CB">
        <w:rPr>
          <w:rStyle w:val="FontStyle21"/>
          <w:rFonts w:ascii="Times New Roman" w:hAnsi="Times New Roman" w:cs="Times New Roman"/>
          <w:b w:val="0"/>
          <w:sz w:val="28"/>
          <w:szCs w:val="28"/>
        </w:rPr>
        <w:softHyphen/>
        <w:t>шой фарфоровой чашке.</w:t>
      </w:r>
    </w:p>
    <w:p w:rsidR="00165767" w:rsidRPr="002F22CB" w:rsidRDefault="00165767" w:rsidP="00165767">
      <w:pPr>
        <w:pStyle w:val="Style10"/>
        <w:widowControl/>
        <w:spacing w:line="360" w:lineRule="auto"/>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На технохимических весах берут навеску сырого навоза 10—12 г и переносят в бутылку вместимостью 500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приливают 100 см</w:t>
      </w:r>
      <w:r w:rsidRPr="002F22CB">
        <w:rPr>
          <w:rStyle w:val="FontStyle21"/>
          <w:rFonts w:ascii="Times New Roman" w:hAnsi="Times New Roman" w:cs="Times New Roman"/>
          <w:b w:val="0"/>
          <w:sz w:val="28"/>
          <w:szCs w:val="28"/>
          <w:vertAlign w:val="superscript"/>
        </w:rPr>
        <w:t xml:space="preserve">3 </w:t>
      </w:r>
      <w:r w:rsidRPr="002F22CB">
        <w:rPr>
          <w:rStyle w:val="FontStyle21"/>
          <w:rFonts w:ascii="Times New Roman" w:hAnsi="Times New Roman" w:cs="Times New Roman"/>
          <w:b w:val="0"/>
          <w:sz w:val="28"/>
          <w:szCs w:val="28"/>
        </w:rPr>
        <w:t>0,05 н. соляной кислоты (реактив 1) и встряхивают на ротаторе в течение 30 мин. Затем содержимое колбы фильтруют через склад</w:t>
      </w:r>
      <w:r w:rsidRPr="002F22CB">
        <w:rPr>
          <w:rStyle w:val="FontStyle21"/>
          <w:rFonts w:ascii="Times New Roman" w:hAnsi="Times New Roman" w:cs="Times New Roman"/>
          <w:b w:val="0"/>
          <w:sz w:val="28"/>
          <w:szCs w:val="28"/>
        </w:rPr>
        <w:softHyphen/>
        <w:t>чатый бумажный фильтр. Для получения прозрачного раствора переносят на фильтр как можно большую массу твердых частиц навоза. Первые мутные порции фильтрата отбрасывают или пере</w:t>
      </w:r>
      <w:r w:rsidRPr="002F22CB">
        <w:rPr>
          <w:rStyle w:val="FontStyle21"/>
          <w:rFonts w:ascii="Times New Roman" w:hAnsi="Times New Roman" w:cs="Times New Roman"/>
          <w:b w:val="0"/>
          <w:sz w:val="28"/>
          <w:szCs w:val="28"/>
        </w:rPr>
        <w:softHyphen/>
        <w:t>носят обратно на фильтр. Пипеткой отбирают 5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фильтрата и </w:t>
      </w:r>
    </w:p>
    <w:p w:rsidR="00165767" w:rsidRPr="002F22CB" w:rsidRDefault="00165767" w:rsidP="00165767">
      <w:pPr>
        <w:pStyle w:val="Style10"/>
        <w:widowControl/>
        <w:spacing w:line="360" w:lineRule="auto"/>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помещают в мерную колбу вместимостью 100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разбавляют вы</w:t>
      </w:r>
      <w:r w:rsidRPr="002F22CB">
        <w:rPr>
          <w:rStyle w:val="FontStyle21"/>
          <w:rFonts w:ascii="Times New Roman" w:hAnsi="Times New Roman" w:cs="Times New Roman"/>
          <w:b w:val="0"/>
          <w:sz w:val="28"/>
          <w:szCs w:val="28"/>
        </w:rPr>
        <w:softHyphen/>
        <w:t>тяжку дистиллированной водой, прибавляют 4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25%-ного ра</w:t>
      </w:r>
      <w:r w:rsidRPr="002F22CB">
        <w:rPr>
          <w:rStyle w:val="FontStyle21"/>
          <w:rFonts w:ascii="Times New Roman" w:hAnsi="Times New Roman" w:cs="Times New Roman"/>
          <w:b w:val="0"/>
          <w:sz w:val="28"/>
          <w:szCs w:val="28"/>
        </w:rPr>
        <w:softHyphen/>
        <w:t>створа сегнетовой соли (реактив 2). Чтобы исключить возмож</w:t>
      </w:r>
      <w:r w:rsidRPr="002F22CB">
        <w:rPr>
          <w:rStyle w:val="FontStyle21"/>
          <w:rFonts w:ascii="Times New Roman" w:hAnsi="Times New Roman" w:cs="Times New Roman"/>
          <w:b w:val="0"/>
          <w:sz w:val="28"/>
          <w:szCs w:val="28"/>
        </w:rPr>
        <w:softHyphen/>
        <w:t>ность выпадения солей кальция и магния, общий объем жидкости доводят до 80—90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перемешивают, добавляют 4 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реактива </w:t>
      </w:r>
      <w:proofErr w:type="spellStart"/>
      <w:r w:rsidRPr="002F22CB">
        <w:rPr>
          <w:rStyle w:val="FontStyle21"/>
          <w:rFonts w:ascii="Times New Roman" w:hAnsi="Times New Roman" w:cs="Times New Roman"/>
          <w:b w:val="0"/>
          <w:sz w:val="28"/>
          <w:szCs w:val="28"/>
        </w:rPr>
        <w:t>Несслера</w:t>
      </w:r>
      <w:proofErr w:type="spellEnd"/>
      <w:r w:rsidRPr="002F22CB">
        <w:rPr>
          <w:rStyle w:val="FontStyle21"/>
          <w:rFonts w:ascii="Times New Roman" w:hAnsi="Times New Roman" w:cs="Times New Roman"/>
          <w:b w:val="0"/>
          <w:sz w:val="28"/>
          <w:szCs w:val="28"/>
        </w:rPr>
        <w:t xml:space="preserve"> (реактив 3). После этого доводят объем дистиллирован</w:t>
      </w:r>
      <w:r w:rsidRPr="002F22CB">
        <w:rPr>
          <w:rStyle w:val="FontStyle21"/>
          <w:rFonts w:ascii="Times New Roman" w:hAnsi="Times New Roman" w:cs="Times New Roman"/>
          <w:b w:val="0"/>
          <w:sz w:val="28"/>
          <w:szCs w:val="28"/>
        </w:rPr>
        <w:softHyphen/>
        <w:t>ной водой до метки и несколько раз встряхивают.</w:t>
      </w:r>
    </w:p>
    <w:p w:rsidR="00165767" w:rsidRPr="002F22CB" w:rsidRDefault="00165767" w:rsidP="00165767">
      <w:pPr>
        <w:pStyle w:val="Style10"/>
        <w:widowControl/>
        <w:spacing w:line="360" w:lineRule="auto"/>
        <w:ind w:firstLine="302"/>
        <w:jc w:val="both"/>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Окрашенный раствор через 15 мин </w:t>
      </w:r>
      <w:proofErr w:type="spellStart"/>
      <w:r w:rsidRPr="002F22CB">
        <w:rPr>
          <w:rStyle w:val="FontStyle21"/>
          <w:rFonts w:ascii="Times New Roman" w:hAnsi="Times New Roman" w:cs="Times New Roman"/>
          <w:b w:val="0"/>
          <w:sz w:val="28"/>
          <w:szCs w:val="28"/>
        </w:rPr>
        <w:t>колориметрируют</w:t>
      </w:r>
      <w:proofErr w:type="spellEnd"/>
      <w:r w:rsidRPr="002F22CB">
        <w:rPr>
          <w:rStyle w:val="FontStyle21"/>
          <w:rFonts w:ascii="Times New Roman" w:hAnsi="Times New Roman" w:cs="Times New Roman"/>
          <w:b w:val="0"/>
          <w:sz w:val="28"/>
          <w:szCs w:val="28"/>
        </w:rPr>
        <w:t>, опреде</w:t>
      </w:r>
      <w:r w:rsidRPr="002F22CB">
        <w:rPr>
          <w:rStyle w:val="FontStyle21"/>
          <w:rFonts w:ascii="Times New Roman" w:hAnsi="Times New Roman" w:cs="Times New Roman"/>
          <w:b w:val="0"/>
          <w:sz w:val="28"/>
          <w:szCs w:val="28"/>
        </w:rPr>
        <w:softHyphen/>
        <w:t xml:space="preserve">ляя оптическую плотность его на </w:t>
      </w:r>
      <w:proofErr w:type="spellStart"/>
      <w:r w:rsidRPr="002F22CB">
        <w:rPr>
          <w:rStyle w:val="FontStyle21"/>
          <w:rFonts w:ascii="Times New Roman" w:hAnsi="Times New Roman" w:cs="Times New Roman"/>
          <w:b w:val="0"/>
          <w:sz w:val="28"/>
          <w:szCs w:val="28"/>
        </w:rPr>
        <w:t>ФЭКе</w:t>
      </w:r>
      <w:proofErr w:type="spellEnd"/>
      <w:r w:rsidRPr="002F22CB">
        <w:rPr>
          <w:rStyle w:val="FontStyle21"/>
          <w:rFonts w:ascii="Times New Roman" w:hAnsi="Times New Roman" w:cs="Times New Roman"/>
          <w:b w:val="0"/>
          <w:sz w:val="28"/>
          <w:szCs w:val="28"/>
        </w:rPr>
        <w:t>, для этого используют зе</w:t>
      </w:r>
      <w:r w:rsidRPr="002F22CB">
        <w:rPr>
          <w:rStyle w:val="FontStyle21"/>
          <w:rFonts w:ascii="Times New Roman" w:hAnsi="Times New Roman" w:cs="Times New Roman"/>
          <w:b w:val="0"/>
          <w:sz w:val="28"/>
          <w:szCs w:val="28"/>
        </w:rPr>
        <w:softHyphen/>
        <w:t>леный светофильтр (при длине волны 430—450 нм).</w:t>
      </w:r>
    </w:p>
    <w:p w:rsidR="00165767" w:rsidRPr="002F22CB" w:rsidRDefault="00165767" w:rsidP="00165767">
      <w:pPr>
        <w:pStyle w:val="Style2"/>
        <w:widowControl/>
        <w:spacing w:line="360" w:lineRule="auto"/>
        <w:ind w:right="144" w:firstLine="288"/>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 xml:space="preserve">Одновременно </w:t>
      </w:r>
      <w:proofErr w:type="spellStart"/>
      <w:r w:rsidRPr="002F22CB">
        <w:rPr>
          <w:rStyle w:val="FontStyle21"/>
          <w:rFonts w:ascii="Times New Roman" w:hAnsi="Times New Roman" w:cs="Times New Roman"/>
          <w:b w:val="0"/>
          <w:sz w:val="28"/>
          <w:szCs w:val="28"/>
        </w:rPr>
        <w:t>колориметрируют</w:t>
      </w:r>
      <w:proofErr w:type="spellEnd"/>
      <w:r w:rsidRPr="002F22CB">
        <w:rPr>
          <w:rStyle w:val="FontStyle21"/>
          <w:rFonts w:ascii="Times New Roman" w:hAnsi="Times New Roman" w:cs="Times New Roman"/>
          <w:b w:val="0"/>
          <w:sz w:val="28"/>
          <w:szCs w:val="28"/>
        </w:rPr>
        <w:t xml:space="preserve"> растворы сравнения (табл. 57), приготовленные с использованием исходного образцового раство</w:t>
      </w:r>
      <w:r w:rsidRPr="002F22CB">
        <w:rPr>
          <w:rStyle w:val="FontStyle21"/>
          <w:rFonts w:ascii="Times New Roman" w:hAnsi="Times New Roman" w:cs="Times New Roman"/>
          <w:b w:val="0"/>
          <w:sz w:val="28"/>
          <w:szCs w:val="28"/>
        </w:rPr>
        <w:softHyphen/>
        <w:t>ра МН</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rPr>
        <w:t>С1, который содержит 0,005 мг/см</w:t>
      </w:r>
      <w:r w:rsidRPr="002F22CB">
        <w:rPr>
          <w:rStyle w:val="FontStyle21"/>
          <w:rFonts w:ascii="Times New Roman" w:hAnsi="Times New Roman" w:cs="Times New Roman"/>
          <w:b w:val="0"/>
          <w:sz w:val="28"/>
          <w:szCs w:val="28"/>
          <w:vertAlign w:val="superscript"/>
        </w:rPr>
        <w:t>3</w:t>
      </w:r>
      <w:r w:rsidRPr="002F22CB">
        <w:rPr>
          <w:rStyle w:val="FontStyle21"/>
          <w:rFonts w:ascii="Times New Roman" w:hAnsi="Times New Roman" w:cs="Times New Roman"/>
          <w:b w:val="0"/>
          <w:sz w:val="28"/>
          <w:szCs w:val="28"/>
        </w:rPr>
        <w:t xml:space="preserve"> ТЧ-1ЧН</w:t>
      </w:r>
      <w:r w:rsidRPr="002F22CB">
        <w:rPr>
          <w:rStyle w:val="FontStyle21"/>
          <w:rFonts w:ascii="Times New Roman" w:hAnsi="Times New Roman" w:cs="Times New Roman"/>
          <w:b w:val="0"/>
          <w:sz w:val="28"/>
          <w:szCs w:val="28"/>
          <w:vertAlign w:val="subscript"/>
        </w:rPr>
        <w:t>4</w:t>
      </w:r>
      <w:r w:rsidRPr="002F22CB">
        <w:rPr>
          <w:rStyle w:val="FontStyle21"/>
          <w:rFonts w:ascii="Times New Roman" w:hAnsi="Times New Roman" w:cs="Times New Roman"/>
          <w:b w:val="0"/>
          <w:sz w:val="28"/>
          <w:szCs w:val="28"/>
          <w:vertAlign w:val="superscript"/>
        </w:rPr>
        <w:t>+</w:t>
      </w:r>
      <w:r w:rsidRPr="002F22CB">
        <w:rPr>
          <w:rStyle w:val="FontStyle21"/>
          <w:rFonts w:ascii="Times New Roman" w:hAnsi="Times New Roman" w:cs="Times New Roman"/>
          <w:b w:val="0"/>
          <w:sz w:val="28"/>
          <w:szCs w:val="28"/>
        </w:rPr>
        <w:t xml:space="preserve"> (реактив 4). Строят калибровочный график. По оси ординат откладывают оп</w:t>
      </w:r>
      <w:r w:rsidRPr="002F22CB">
        <w:rPr>
          <w:rStyle w:val="FontStyle21"/>
          <w:rFonts w:ascii="Times New Roman" w:hAnsi="Times New Roman" w:cs="Times New Roman"/>
          <w:b w:val="0"/>
          <w:sz w:val="28"/>
          <w:szCs w:val="28"/>
        </w:rPr>
        <w:softHyphen/>
        <w:t>тическую плотность раствора, а по оси абсцисс — содержание в нем аммонийного азота.</w:t>
      </w:r>
    </w:p>
    <w:p w:rsidR="00165767" w:rsidRPr="002F22CB" w:rsidRDefault="00165767" w:rsidP="00165767">
      <w:pPr>
        <w:pStyle w:val="Style2"/>
        <w:widowControl/>
        <w:spacing w:line="360" w:lineRule="auto"/>
        <w:ind w:right="178"/>
        <w:rPr>
          <w:rStyle w:val="FontStyle21"/>
          <w:rFonts w:ascii="Times New Roman" w:hAnsi="Times New Roman" w:cs="Times New Roman"/>
          <w:b w:val="0"/>
          <w:sz w:val="28"/>
          <w:szCs w:val="28"/>
        </w:rPr>
      </w:pPr>
      <w:r w:rsidRPr="002F22CB">
        <w:rPr>
          <w:rStyle w:val="FontStyle21"/>
          <w:rFonts w:ascii="Times New Roman" w:hAnsi="Times New Roman" w:cs="Times New Roman"/>
          <w:b w:val="0"/>
          <w:sz w:val="28"/>
          <w:szCs w:val="28"/>
        </w:rPr>
        <w:t>Вычисление результатов. Содержание аммонийного азота в на</w:t>
      </w:r>
      <w:r w:rsidRPr="002F22CB">
        <w:rPr>
          <w:rStyle w:val="FontStyle21"/>
          <w:rFonts w:ascii="Times New Roman" w:hAnsi="Times New Roman" w:cs="Times New Roman"/>
          <w:b w:val="0"/>
          <w:sz w:val="28"/>
          <w:szCs w:val="28"/>
        </w:rPr>
        <w:softHyphen/>
        <w:t>возе</w:t>
      </w:r>
      <w:proofErr w:type="gramStart"/>
      <w:r w:rsidRPr="002F22CB">
        <w:rPr>
          <w:rStyle w:val="FontStyle21"/>
          <w:rFonts w:ascii="Times New Roman" w:hAnsi="Times New Roman" w:cs="Times New Roman"/>
          <w:b w:val="0"/>
          <w:sz w:val="28"/>
          <w:szCs w:val="28"/>
        </w:rPr>
        <w:t xml:space="preserve"> (%) </w:t>
      </w:r>
      <w:proofErr w:type="gramEnd"/>
      <w:r w:rsidRPr="002F22CB">
        <w:rPr>
          <w:rStyle w:val="FontStyle21"/>
          <w:rFonts w:ascii="Times New Roman" w:hAnsi="Times New Roman" w:cs="Times New Roman"/>
          <w:b w:val="0"/>
          <w:sz w:val="28"/>
          <w:szCs w:val="28"/>
        </w:rPr>
        <w:t>вычисляют по формуле:</w:t>
      </w:r>
    </w:p>
    <w:p w:rsidR="00165767" w:rsidRPr="002F22CB" w:rsidRDefault="00165767" w:rsidP="00165767">
      <w:pPr>
        <w:pStyle w:val="Style2"/>
        <w:widowControl/>
        <w:spacing w:line="360" w:lineRule="auto"/>
        <w:ind w:firstLine="295"/>
        <w:rPr>
          <w:rStyle w:val="FontStyle21"/>
          <w:rFonts w:ascii="Times New Roman" w:hAnsi="Times New Roman" w:cs="Times New Roman"/>
          <w:b w:val="0"/>
          <w:sz w:val="28"/>
          <w:szCs w:val="28"/>
        </w:rPr>
      </w:pPr>
    </w:p>
    <w:p w:rsidR="00165767" w:rsidRPr="002F22CB" w:rsidRDefault="00165767" w:rsidP="00165767">
      <w:pPr>
        <w:spacing w:line="360" w:lineRule="auto"/>
        <w:rPr>
          <w:rFonts w:ascii="Times New Roman" w:hAnsi="Times New Roman" w:cs="Times New Roman"/>
          <w:sz w:val="28"/>
          <w:szCs w:val="28"/>
        </w:rPr>
      </w:pPr>
      <w:r w:rsidRPr="002F22CB">
        <w:rPr>
          <w:rFonts w:ascii="Times New Roman" w:hAnsi="Times New Roman" w:cs="Times New Roman"/>
          <w:sz w:val="28"/>
          <w:szCs w:val="28"/>
          <w:lang w:val="en-US"/>
        </w:rPr>
        <w:t>N</w:t>
      </w:r>
      <w:r w:rsidRPr="002F22CB">
        <w:rPr>
          <w:rFonts w:ascii="Times New Roman" w:hAnsi="Times New Roman" w:cs="Times New Roman"/>
          <w:sz w:val="28"/>
          <w:szCs w:val="28"/>
        </w:rPr>
        <w:t>-</w:t>
      </w:r>
      <w:r w:rsidRPr="002F22CB">
        <w:rPr>
          <w:rFonts w:ascii="Times New Roman" w:hAnsi="Times New Roman" w:cs="Times New Roman"/>
          <w:sz w:val="28"/>
          <w:szCs w:val="28"/>
          <w:lang w:val="en-US"/>
        </w:rPr>
        <w:t>NH</w:t>
      </w:r>
      <w:r w:rsidRPr="002F22CB">
        <w:rPr>
          <w:rFonts w:ascii="Times New Roman" w:hAnsi="Times New Roman" w:cs="Times New Roman"/>
          <w:sz w:val="28"/>
          <w:szCs w:val="28"/>
          <w:vertAlign w:val="subscript"/>
        </w:rPr>
        <w:t>4</w:t>
      </w:r>
      <w:r w:rsidRPr="002F22CB">
        <w:rPr>
          <w:rFonts w:ascii="Times New Roman" w:hAnsi="Times New Roman" w:cs="Times New Roman"/>
          <w:sz w:val="28"/>
          <w:szCs w:val="28"/>
          <w:vertAlign w:val="superscript"/>
        </w:rPr>
        <w:t xml:space="preserve"> +</w:t>
      </w:r>
      <w:r w:rsidRPr="002F22CB">
        <w:rPr>
          <w:rFonts w:ascii="Times New Roman" w:hAnsi="Times New Roman" w:cs="Times New Roman"/>
          <w:sz w:val="28"/>
          <w:szCs w:val="28"/>
        </w:rPr>
        <w:t xml:space="preserve"> = </w:t>
      </w:r>
      <w:r w:rsidRPr="002F22CB">
        <w:rPr>
          <w:rFonts w:ascii="Times New Roman" w:hAnsi="Times New Roman" w:cs="Times New Roman"/>
          <w:sz w:val="28"/>
          <w:szCs w:val="28"/>
          <w:lang w:val="en-US"/>
        </w:rPr>
        <w:t>a</w:t>
      </w:r>
      <w:r w:rsidRPr="002F22CB">
        <w:rPr>
          <w:rFonts w:ascii="Times New Roman" w:hAnsi="Times New Roman" w:cs="Times New Roman"/>
          <w:sz w:val="28"/>
          <w:szCs w:val="28"/>
        </w:rPr>
        <w:t xml:space="preserve"> *100 / </w:t>
      </w:r>
      <w:proofErr w:type="spellStart"/>
      <w:r w:rsidRPr="002F22CB">
        <w:rPr>
          <w:rFonts w:ascii="Times New Roman" w:hAnsi="Times New Roman" w:cs="Times New Roman"/>
          <w:sz w:val="28"/>
          <w:szCs w:val="28"/>
        </w:rPr>
        <w:t>н</w:t>
      </w:r>
      <w:proofErr w:type="spellEnd"/>
    </w:p>
    <w:p w:rsidR="00165767" w:rsidRPr="002F22CB" w:rsidRDefault="00165767" w:rsidP="00165767">
      <w:pPr>
        <w:spacing w:line="360" w:lineRule="auto"/>
        <w:rPr>
          <w:rFonts w:ascii="Times New Roman" w:hAnsi="Times New Roman" w:cs="Times New Roman"/>
          <w:sz w:val="28"/>
          <w:szCs w:val="28"/>
        </w:rPr>
      </w:pPr>
      <w:r w:rsidRPr="002F22CB">
        <w:rPr>
          <w:rFonts w:ascii="Times New Roman" w:hAnsi="Times New Roman" w:cs="Times New Roman"/>
          <w:sz w:val="28"/>
          <w:szCs w:val="28"/>
        </w:rPr>
        <w:t xml:space="preserve">А- количество азота в анализируемой вытяжке навоза, найденное по </w:t>
      </w:r>
      <w:proofErr w:type="spellStart"/>
      <w:r w:rsidRPr="002F22CB">
        <w:rPr>
          <w:rFonts w:ascii="Times New Roman" w:hAnsi="Times New Roman" w:cs="Times New Roman"/>
          <w:sz w:val="28"/>
          <w:szCs w:val="28"/>
        </w:rPr>
        <w:t>градуировочному</w:t>
      </w:r>
      <w:proofErr w:type="spellEnd"/>
      <w:r w:rsidRPr="002F22CB">
        <w:rPr>
          <w:rFonts w:ascii="Times New Roman" w:hAnsi="Times New Roman" w:cs="Times New Roman"/>
          <w:sz w:val="28"/>
          <w:szCs w:val="28"/>
        </w:rPr>
        <w:t xml:space="preserve"> графику, мг/100 см</w:t>
      </w:r>
      <w:r w:rsidRPr="002F22CB">
        <w:rPr>
          <w:rFonts w:ascii="Times New Roman" w:hAnsi="Times New Roman" w:cs="Times New Roman"/>
          <w:sz w:val="28"/>
          <w:szCs w:val="28"/>
          <w:vertAlign w:val="superscript"/>
        </w:rPr>
        <w:t xml:space="preserve"> 3</w:t>
      </w:r>
      <w:r w:rsidRPr="002F22CB">
        <w:rPr>
          <w:rFonts w:ascii="Times New Roman" w:hAnsi="Times New Roman" w:cs="Times New Roman"/>
          <w:sz w:val="28"/>
          <w:szCs w:val="28"/>
        </w:rPr>
        <w:t xml:space="preserve">; коэффициент для выражения результатов в %; </w:t>
      </w:r>
      <w:proofErr w:type="spellStart"/>
      <w:proofErr w:type="gramStart"/>
      <w:r w:rsidRPr="002F22CB">
        <w:rPr>
          <w:rFonts w:ascii="Times New Roman" w:hAnsi="Times New Roman" w:cs="Times New Roman"/>
          <w:sz w:val="28"/>
          <w:szCs w:val="28"/>
        </w:rPr>
        <w:t>н</w:t>
      </w:r>
      <w:proofErr w:type="spellEnd"/>
      <w:r w:rsidRPr="002F22CB">
        <w:rPr>
          <w:rFonts w:ascii="Times New Roman" w:hAnsi="Times New Roman" w:cs="Times New Roman"/>
          <w:sz w:val="28"/>
          <w:szCs w:val="28"/>
        </w:rPr>
        <w:t>-</w:t>
      </w:r>
      <w:proofErr w:type="gramEnd"/>
      <w:r w:rsidRPr="002F22CB">
        <w:rPr>
          <w:rFonts w:ascii="Times New Roman" w:hAnsi="Times New Roman" w:cs="Times New Roman"/>
          <w:sz w:val="28"/>
          <w:szCs w:val="28"/>
        </w:rPr>
        <w:t xml:space="preserve"> навеска навоза, соответствующая взятому колориметрическому анализу мг.</w:t>
      </w:r>
    </w:p>
    <w:p w:rsidR="00165767" w:rsidRPr="002F22CB" w:rsidRDefault="00165767" w:rsidP="00165767">
      <w:pPr>
        <w:spacing w:line="360" w:lineRule="auto"/>
        <w:rPr>
          <w:rFonts w:ascii="Times New Roman" w:hAnsi="Times New Roman" w:cs="Times New Roman"/>
          <w:sz w:val="28"/>
          <w:szCs w:val="28"/>
        </w:rPr>
      </w:pPr>
      <w:r w:rsidRPr="002F22CB">
        <w:rPr>
          <w:rFonts w:ascii="Times New Roman" w:hAnsi="Times New Roman" w:cs="Times New Roman"/>
          <w:sz w:val="28"/>
          <w:szCs w:val="28"/>
        </w:rPr>
        <w:t>Таблица: Показания для построения калибровочного графика.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67"/>
        <w:gridCol w:w="1367"/>
        <w:gridCol w:w="1367"/>
        <w:gridCol w:w="1367"/>
        <w:gridCol w:w="1367"/>
        <w:gridCol w:w="1368"/>
      </w:tblGrid>
      <w:tr w:rsidR="00165767" w:rsidRPr="002F22CB" w:rsidTr="009007F8">
        <w:trPr>
          <w:jc w:val="right"/>
        </w:trPr>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Характеристика раствора</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2</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3</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4</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5</w:t>
            </w:r>
          </w:p>
        </w:tc>
        <w:tc>
          <w:tcPr>
            <w:tcW w:w="1368"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6</w:t>
            </w:r>
          </w:p>
        </w:tc>
      </w:tr>
      <w:tr w:rsidR="00165767" w:rsidRPr="002F22CB" w:rsidTr="009007F8">
        <w:trPr>
          <w:jc w:val="right"/>
        </w:trPr>
        <w:tc>
          <w:tcPr>
            <w:tcW w:w="1367" w:type="dxa"/>
          </w:tcPr>
          <w:p w:rsidR="00165767" w:rsidRPr="002F22CB" w:rsidRDefault="00165767" w:rsidP="009007F8">
            <w:pPr>
              <w:widowControl w:val="0"/>
              <w:autoSpaceDE w:val="0"/>
              <w:autoSpaceDN w:val="0"/>
              <w:adjustRightInd w:val="0"/>
              <w:rPr>
                <w:rFonts w:ascii="Times New Roman" w:hAnsi="Times New Roman" w:cs="Times New Roman"/>
                <w:sz w:val="28"/>
                <w:szCs w:val="28"/>
              </w:rPr>
            </w:pPr>
            <w:r w:rsidRPr="002F22CB">
              <w:rPr>
                <w:rFonts w:ascii="Times New Roman" w:hAnsi="Times New Roman" w:cs="Times New Roman"/>
                <w:sz w:val="28"/>
                <w:szCs w:val="28"/>
              </w:rPr>
              <w:t>Объемы исходного раствора, см</w:t>
            </w:r>
            <w:r w:rsidRPr="002F22CB">
              <w:rPr>
                <w:rFonts w:ascii="Times New Roman" w:hAnsi="Times New Roman" w:cs="Times New Roman"/>
                <w:sz w:val="28"/>
                <w:szCs w:val="28"/>
                <w:vertAlign w:val="superscript"/>
              </w:rPr>
              <w:t>3</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8"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1367" w:type="dxa"/>
          </w:tcPr>
          <w:p w:rsidR="00165767" w:rsidRPr="002F22CB" w:rsidRDefault="00165767" w:rsidP="009007F8">
            <w:pPr>
              <w:widowControl w:val="0"/>
              <w:autoSpaceDE w:val="0"/>
              <w:autoSpaceDN w:val="0"/>
              <w:adjustRightInd w:val="0"/>
              <w:rPr>
                <w:rFonts w:ascii="Times New Roman" w:hAnsi="Times New Roman" w:cs="Times New Roman"/>
                <w:sz w:val="28"/>
                <w:szCs w:val="28"/>
              </w:rPr>
            </w:pPr>
            <w:r w:rsidRPr="002F22CB">
              <w:rPr>
                <w:rFonts w:ascii="Times New Roman" w:hAnsi="Times New Roman" w:cs="Times New Roman"/>
                <w:sz w:val="28"/>
                <w:szCs w:val="28"/>
              </w:rPr>
              <w:t xml:space="preserve">Концентрация в растворах сравнения </w:t>
            </w:r>
            <w:r w:rsidRPr="002F22CB">
              <w:rPr>
                <w:rFonts w:ascii="Times New Roman" w:hAnsi="Times New Roman" w:cs="Times New Roman"/>
                <w:sz w:val="28"/>
                <w:szCs w:val="28"/>
                <w:lang w:val="en-US"/>
              </w:rPr>
              <w:t>N</w:t>
            </w:r>
            <w:r w:rsidRPr="002F22CB">
              <w:rPr>
                <w:rFonts w:ascii="Times New Roman" w:hAnsi="Times New Roman" w:cs="Times New Roman"/>
                <w:sz w:val="28"/>
                <w:szCs w:val="28"/>
              </w:rPr>
              <w:t>-</w:t>
            </w:r>
            <w:r w:rsidRPr="002F22CB">
              <w:rPr>
                <w:rFonts w:ascii="Times New Roman" w:hAnsi="Times New Roman" w:cs="Times New Roman"/>
                <w:sz w:val="28"/>
                <w:szCs w:val="28"/>
                <w:lang w:val="en-US"/>
              </w:rPr>
              <w:t>NH</w:t>
            </w:r>
            <w:r w:rsidRPr="002F22CB">
              <w:rPr>
                <w:rFonts w:ascii="Times New Roman" w:hAnsi="Times New Roman" w:cs="Times New Roman"/>
                <w:sz w:val="28"/>
                <w:szCs w:val="28"/>
                <w:vertAlign w:val="subscript"/>
              </w:rPr>
              <w:t>4</w:t>
            </w:r>
            <w:r w:rsidRPr="002F22CB">
              <w:rPr>
                <w:rFonts w:ascii="Times New Roman" w:hAnsi="Times New Roman" w:cs="Times New Roman"/>
                <w:sz w:val="28"/>
                <w:szCs w:val="28"/>
                <w:vertAlign w:val="superscript"/>
              </w:rPr>
              <w:t xml:space="preserve"> +, мг. </w:t>
            </w:r>
            <w:r w:rsidRPr="002F22CB">
              <w:rPr>
                <w:rFonts w:ascii="Times New Roman" w:hAnsi="Times New Roman" w:cs="Times New Roman"/>
                <w:sz w:val="28"/>
                <w:szCs w:val="28"/>
              </w:rPr>
              <w:t xml:space="preserve"> /100 см</w:t>
            </w:r>
            <w:r w:rsidRPr="002F22CB">
              <w:rPr>
                <w:rFonts w:ascii="Times New Roman" w:hAnsi="Times New Roman" w:cs="Times New Roman"/>
                <w:sz w:val="28"/>
                <w:szCs w:val="28"/>
                <w:vertAlign w:val="superscript"/>
              </w:rPr>
              <w:t>3</w:t>
            </w:r>
            <w:r w:rsidRPr="002F22CB">
              <w:rPr>
                <w:rFonts w:ascii="Times New Roman" w:hAnsi="Times New Roman" w:cs="Times New Roman"/>
                <w:sz w:val="28"/>
                <w:szCs w:val="28"/>
              </w:rPr>
              <w:t xml:space="preserve">    </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8"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1367" w:type="dxa"/>
          </w:tcPr>
          <w:p w:rsidR="00165767" w:rsidRPr="002F22CB" w:rsidRDefault="00165767" w:rsidP="009007F8">
            <w:pPr>
              <w:widowControl w:val="0"/>
              <w:autoSpaceDE w:val="0"/>
              <w:autoSpaceDN w:val="0"/>
              <w:adjustRightInd w:val="0"/>
              <w:rPr>
                <w:rFonts w:ascii="Times New Roman" w:hAnsi="Times New Roman" w:cs="Times New Roman"/>
                <w:sz w:val="28"/>
                <w:szCs w:val="28"/>
              </w:rPr>
            </w:pPr>
            <w:r w:rsidRPr="002F22CB">
              <w:rPr>
                <w:rFonts w:ascii="Times New Roman" w:hAnsi="Times New Roman" w:cs="Times New Roman"/>
                <w:sz w:val="28"/>
                <w:szCs w:val="28"/>
              </w:rPr>
              <w:t>Оптическая плотность (показания ФЭК)</w:t>
            </w: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7"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1368" w:type="dxa"/>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bl>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pStyle w:val="Style2"/>
        <w:widowControl/>
        <w:spacing w:line="360" w:lineRule="auto"/>
        <w:ind w:firstLine="288"/>
        <w:rPr>
          <w:rStyle w:val="FontStyle30"/>
          <w:bCs/>
          <w:sz w:val="28"/>
          <w:szCs w:val="28"/>
        </w:rPr>
        <w:sectPr w:rsidR="00165767" w:rsidRPr="002F22CB" w:rsidSect="00754541">
          <w:footerReference w:type="default" r:id="rId10"/>
          <w:pgSz w:w="16837" w:h="23810"/>
          <w:pgMar w:top="1560" w:right="850" w:bottom="1134" w:left="1701" w:header="720" w:footer="720" w:gutter="0"/>
          <w:cols w:space="720"/>
          <w:noEndnote/>
          <w:docGrid w:linePitch="299"/>
        </w:sect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Лабо</w:t>
      </w:r>
      <w:r w:rsidR="002F22CB">
        <w:rPr>
          <w:rStyle w:val="FontStyle37"/>
          <w:rFonts w:ascii="Times New Roman" w:hAnsi="Times New Roman" w:cs="Times New Roman"/>
          <w:sz w:val="28"/>
          <w:szCs w:val="28"/>
        </w:rPr>
        <w:t>раторно-практическое занятие №11</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«Определение доз удобрений на планируемый уровень урожайности по нормативам»</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методы расчета норм и доз удобрений и влияние на урожайность.</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Материалы и оборудование: инструкционная карта, калькулятор, лабораторный журнал</w:t>
      </w:r>
    </w:p>
    <w:p w:rsidR="00165767" w:rsidRPr="002F22CB" w:rsidRDefault="00165767" w:rsidP="00165767">
      <w:pPr>
        <w:pStyle w:val="Style2"/>
        <w:widowControl/>
        <w:spacing w:before="206" w:line="360" w:lineRule="auto"/>
        <w:rPr>
          <w:rStyle w:val="FontStyle26"/>
          <w:b w:val="0"/>
          <w:sz w:val="28"/>
          <w:szCs w:val="28"/>
        </w:rPr>
      </w:pPr>
      <w:r w:rsidRPr="002F22CB">
        <w:rPr>
          <w:rStyle w:val="FontStyle26"/>
          <w:b w:val="0"/>
          <w:sz w:val="28"/>
          <w:szCs w:val="28"/>
        </w:rPr>
        <w:t>Значение работы. Средние зональные дозы удобрений, рекомендуемые научными учреждениями на основе результатов полевых опытов в типичных для региона почвенно-климатических условиях и севооборотах, должны корректироваться с учетом акту</w:t>
      </w:r>
      <w:r w:rsidRPr="002F22CB">
        <w:rPr>
          <w:rStyle w:val="FontStyle26"/>
          <w:b w:val="0"/>
          <w:sz w:val="28"/>
          <w:szCs w:val="28"/>
        </w:rPr>
        <w:softHyphen/>
        <w:t>ального плодородия почвы конкретного поля, оцениваемого по* результатам агрохимического обследования на содержание в почве подвижных форм питательных веществ.</w:t>
      </w:r>
    </w:p>
    <w:p w:rsidR="00165767" w:rsidRPr="002F22CB" w:rsidRDefault="00165767" w:rsidP="00165767">
      <w:pPr>
        <w:pStyle w:val="Style2"/>
        <w:widowControl/>
        <w:spacing w:line="360" w:lineRule="auto"/>
        <w:ind w:firstLine="288"/>
        <w:rPr>
          <w:rStyle w:val="FontStyle26"/>
          <w:b w:val="0"/>
          <w:sz w:val="28"/>
          <w:szCs w:val="28"/>
        </w:rPr>
      </w:pPr>
      <w:r w:rsidRPr="002F22CB">
        <w:rPr>
          <w:rStyle w:val="FontStyle26"/>
          <w:b w:val="0"/>
          <w:sz w:val="28"/>
          <w:szCs w:val="28"/>
        </w:rPr>
        <w:t xml:space="preserve">Принцип метода. </w:t>
      </w:r>
      <w:proofErr w:type="gramStart"/>
      <w:r w:rsidRPr="002F22CB">
        <w:rPr>
          <w:rStyle w:val="FontStyle26"/>
          <w:b w:val="0"/>
          <w:sz w:val="28"/>
          <w:szCs w:val="28"/>
        </w:rPr>
        <w:t>Согласно принятой классификации почвы по основным агрохимическим показателям азотного режима и содер</w:t>
      </w:r>
      <w:r w:rsidRPr="002F22CB">
        <w:rPr>
          <w:rStyle w:val="FontStyle26"/>
          <w:b w:val="0"/>
          <w:sz w:val="28"/>
          <w:szCs w:val="28"/>
        </w:rPr>
        <w:softHyphen/>
        <w:t>жанию подвижных форм фосфора и калия подразделяют на 6 групп (классов), при этом третий класс характеризует среднюю обеспеченность почвы элементами питания для зерновых злако</w:t>
      </w:r>
      <w:r w:rsidRPr="002F22CB">
        <w:rPr>
          <w:rStyle w:val="FontStyle26"/>
          <w:b w:val="0"/>
          <w:sz w:val="28"/>
          <w:szCs w:val="28"/>
        </w:rPr>
        <w:softHyphen/>
        <w:t xml:space="preserve">вых культур, четвертый класс — для пропашных, и пятый </w:t>
      </w:r>
      <w:r w:rsidRPr="002F22CB">
        <w:rPr>
          <w:rStyle w:val="FontStyle31"/>
          <w:sz w:val="28"/>
          <w:szCs w:val="28"/>
        </w:rPr>
        <w:t xml:space="preserve">— </w:t>
      </w:r>
      <w:r w:rsidRPr="002F22CB">
        <w:rPr>
          <w:rStyle w:val="FontStyle26"/>
          <w:b w:val="0"/>
          <w:sz w:val="28"/>
          <w:szCs w:val="28"/>
        </w:rPr>
        <w:t>для еще более требовательных к уровню минерального питания овощ</w:t>
      </w:r>
      <w:r w:rsidRPr="002F22CB">
        <w:rPr>
          <w:rStyle w:val="FontStyle26"/>
          <w:b w:val="0"/>
          <w:sz w:val="28"/>
          <w:szCs w:val="28"/>
        </w:rPr>
        <w:softHyphen/>
        <w:t>ных культур.</w:t>
      </w:r>
      <w:proofErr w:type="gramEnd"/>
      <w:r w:rsidRPr="002F22CB">
        <w:rPr>
          <w:rStyle w:val="FontStyle26"/>
          <w:b w:val="0"/>
          <w:sz w:val="28"/>
          <w:szCs w:val="28"/>
        </w:rPr>
        <w:t xml:space="preserve"> Если обеспеченность почвы поля элементами пита</w:t>
      </w:r>
      <w:r w:rsidRPr="002F22CB">
        <w:rPr>
          <w:rStyle w:val="FontStyle26"/>
          <w:b w:val="0"/>
          <w:sz w:val="28"/>
          <w:szCs w:val="28"/>
        </w:rPr>
        <w:softHyphen/>
        <w:t>ния на один класс ниже средней для соответствующей культуры, то рекомендуемую зональную дозу удобрения обычно увеличива</w:t>
      </w:r>
      <w:r w:rsidRPr="002F22CB">
        <w:rPr>
          <w:rStyle w:val="FontStyle26"/>
          <w:b w:val="0"/>
          <w:sz w:val="28"/>
          <w:szCs w:val="28"/>
        </w:rPr>
        <w:softHyphen/>
        <w:t xml:space="preserve">ют в </w:t>
      </w:r>
      <w:r w:rsidRPr="002F22CB">
        <w:rPr>
          <w:rStyle w:val="FontStyle25"/>
          <w:i w:val="0"/>
          <w:sz w:val="28"/>
          <w:szCs w:val="28"/>
        </w:rPr>
        <w:t xml:space="preserve">1,25—1,3 </w:t>
      </w:r>
      <w:r w:rsidRPr="002F22CB">
        <w:rPr>
          <w:rStyle w:val="FontStyle26"/>
          <w:b w:val="0"/>
          <w:sz w:val="28"/>
          <w:szCs w:val="28"/>
        </w:rPr>
        <w:t xml:space="preserve">раза, а если на два класса ниже </w:t>
      </w:r>
      <w:proofErr w:type="gramStart"/>
      <w:r w:rsidRPr="002F22CB">
        <w:rPr>
          <w:rStyle w:val="FontStyle26"/>
          <w:b w:val="0"/>
          <w:sz w:val="28"/>
          <w:szCs w:val="28"/>
        </w:rPr>
        <w:t>—т</w:t>
      </w:r>
      <w:proofErr w:type="gramEnd"/>
      <w:r w:rsidRPr="002F22CB">
        <w:rPr>
          <w:rStyle w:val="FontStyle26"/>
          <w:b w:val="0"/>
          <w:sz w:val="28"/>
          <w:szCs w:val="28"/>
        </w:rPr>
        <w:t xml:space="preserve">о в </w:t>
      </w:r>
      <w:r w:rsidRPr="002F22CB">
        <w:rPr>
          <w:rStyle w:val="FontStyle25"/>
          <w:i w:val="0"/>
          <w:sz w:val="28"/>
          <w:szCs w:val="28"/>
        </w:rPr>
        <w:t xml:space="preserve">1,5 </w:t>
      </w:r>
      <w:r w:rsidRPr="002F22CB">
        <w:rPr>
          <w:rStyle w:val="FontStyle26"/>
          <w:b w:val="0"/>
          <w:sz w:val="28"/>
          <w:szCs w:val="28"/>
        </w:rPr>
        <w:t xml:space="preserve">раза. Если же фактическая обеспеченность почвы выше средней для культуры на один или два класса, то среднюю рекомендуемую дозу удобрения уменьшают соответственно в </w:t>
      </w:r>
      <w:r w:rsidRPr="002F22CB">
        <w:rPr>
          <w:rStyle w:val="FontStyle25"/>
          <w:i w:val="0"/>
          <w:sz w:val="28"/>
          <w:szCs w:val="28"/>
        </w:rPr>
        <w:t xml:space="preserve">1,25—1,3 </w:t>
      </w:r>
      <w:r w:rsidRPr="002F22CB">
        <w:rPr>
          <w:rStyle w:val="FontStyle26"/>
          <w:b w:val="0"/>
          <w:sz w:val="28"/>
          <w:szCs w:val="28"/>
        </w:rPr>
        <w:t>или 1,5 раза. Поправочные коэффициенты к средним рекомендуемым до</w:t>
      </w:r>
      <w:r w:rsidRPr="002F22CB">
        <w:rPr>
          <w:rStyle w:val="FontStyle26"/>
          <w:b w:val="0"/>
          <w:sz w:val="28"/>
          <w:szCs w:val="28"/>
        </w:rPr>
        <w:softHyphen/>
        <w:t>зам под отдельные сельскохозяйственные культуры могут уточ</w:t>
      </w:r>
      <w:r w:rsidRPr="002F22CB">
        <w:rPr>
          <w:rStyle w:val="FontStyle26"/>
          <w:b w:val="0"/>
          <w:sz w:val="28"/>
          <w:szCs w:val="28"/>
        </w:rPr>
        <w:softHyphen/>
        <w:t xml:space="preserve">няться научными </w:t>
      </w:r>
      <w:r w:rsidRPr="002F22CB">
        <w:rPr>
          <w:rStyle w:val="FontStyle26"/>
          <w:b w:val="0"/>
          <w:sz w:val="28"/>
          <w:szCs w:val="28"/>
        </w:rPr>
        <w:lastRenderedPageBreak/>
        <w:t>учреждениями применительно к конкретным почвенно-климатическим зонам.</w:t>
      </w:r>
    </w:p>
    <w:p w:rsidR="00165767" w:rsidRPr="002F22CB" w:rsidRDefault="00165767" w:rsidP="00165767">
      <w:pPr>
        <w:pStyle w:val="Style2"/>
        <w:widowControl/>
        <w:spacing w:line="360" w:lineRule="auto"/>
        <w:ind w:right="58" w:firstLine="288"/>
        <w:rPr>
          <w:rStyle w:val="FontStyle26"/>
          <w:b w:val="0"/>
          <w:sz w:val="28"/>
          <w:szCs w:val="28"/>
        </w:rPr>
      </w:pPr>
      <w:r w:rsidRPr="002F22CB">
        <w:rPr>
          <w:rStyle w:val="FontStyle26"/>
          <w:b w:val="0"/>
          <w:sz w:val="28"/>
          <w:szCs w:val="28"/>
        </w:rPr>
        <w:t xml:space="preserve">Ход работы. </w:t>
      </w:r>
      <w:proofErr w:type="gramStart"/>
      <w:r w:rsidRPr="002F22CB">
        <w:rPr>
          <w:rStyle w:val="FontStyle26"/>
          <w:b w:val="0"/>
          <w:sz w:val="28"/>
          <w:szCs w:val="28"/>
        </w:rPr>
        <w:t>В справочно-нормативной литературе («Норма</w:t>
      </w:r>
      <w:r w:rsidRPr="002F22CB">
        <w:rPr>
          <w:rStyle w:val="FontStyle26"/>
          <w:b w:val="0"/>
          <w:sz w:val="28"/>
          <w:szCs w:val="28"/>
        </w:rPr>
        <w:softHyphen/>
        <w:t>тивы, регламентирующие дозы минеральных удобрений в ин</w:t>
      </w:r>
      <w:r w:rsidRPr="002F22CB">
        <w:rPr>
          <w:rStyle w:val="FontStyle26"/>
          <w:b w:val="0"/>
          <w:sz w:val="28"/>
          <w:szCs w:val="28"/>
        </w:rPr>
        <w:softHyphen/>
        <w:t>тенсивном земледелии».</w:t>
      </w:r>
      <w:proofErr w:type="gramEnd"/>
      <w:r w:rsidRPr="002F22CB">
        <w:rPr>
          <w:rStyle w:val="FontStyle26"/>
          <w:b w:val="0"/>
          <w:sz w:val="28"/>
          <w:szCs w:val="28"/>
        </w:rPr>
        <w:t xml:space="preserve"> — М.: ВПНО по </w:t>
      </w:r>
      <w:proofErr w:type="spellStart"/>
      <w:r w:rsidRPr="002F22CB">
        <w:rPr>
          <w:rStyle w:val="FontStyle26"/>
          <w:b w:val="0"/>
          <w:sz w:val="28"/>
          <w:szCs w:val="28"/>
        </w:rPr>
        <w:t>агрохимобслужива-нию</w:t>
      </w:r>
      <w:proofErr w:type="spellEnd"/>
      <w:r w:rsidRPr="002F22CB">
        <w:rPr>
          <w:rStyle w:val="FontStyle26"/>
          <w:b w:val="0"/>
          <w:sz w:val="28"/>
          <w:szCs w:val="28"/>
        </w:rPr>
        <w:t xml:space="preserve"> сельского хозяйства. </w:t>
      </w:r>
      <w:proofErr w:type="gramStart"/>
      <w:r w:rsidRPr="002F22CB">
        <w:rPr>
          <w:rStyle w:val="FontStyle26"/>
          <w:b w:val="0"/>
          <w:sz w:val="28"/>
          <w:szCs w:val="28"/>
        </w:rPr>
        <w:t xml:space="preserve">ЦИНАО, </w:t>
      </w:r>
      <w:r w:rsidRPr="002F22CB">
        <w:rPr>
          <w:rStyle w:val="FontStyle25"/>
          <w:i w:val="0"/>
          <w:sz w:val="28"/>
          <w:szCs w:val="28"/>
        </w:rPr>
        <w:t xml:space="preserve">1990 </w:t>
      </w:r>
      <w:r w:rsidRPr="002F22CB">
        <w:rPr>
          <w:rStyle w:val="FontStyle26"/>
          <w:b w:val="0"/>
          <w:sz w:val="28"/>
          <w:szCs w:val="28"/>
        </w:rPr>
        <w:t>и др.), в зональных ре</w:t>
      </w:r>
      <w:r w:rsidRPr="002F22CB">
        <w:rPr>
          <w:rStyle w:val="FontStyle26"/>
          <w:b w:val="0"/>
          <w:sz w:val="28"/>
          <w:szCs w:val="28"/>
        </w:rPr>
        <w:softHyphen/>
        <w:t>комендациях по технологии возделывания сельскохозяйствен</w:t>
      </w:r>
      <w:r w:rsidRPr="002F22CB">
        <w:rPr>
          <w:rStyle w:val="FontStyle26"/>
          <w:b w:val="0"/>
          <w:sz w:val="28"/>
          <w:szCs w:val="28"/>
        </w:rPr>
        <w:softHyphen/>
        <w:t>ных культур или учебнике «Агрохимия» находят средние рекомендуемые дозы удобрений под одну из ведущих культур применительно к типу почвы поля и севообороту (предше</w:t>
      </w:r>
      <w:r w:rsidRPr="002F22CB">
        <w:rPr>
          <w:rStyle w:val="FontStyle26"/>
          <w:b w:val="0"/>
          <w:sz w:val="28"/>
          <w:szCs w:val="28"/>
        </w:rPr>
        <w:softHyphen/>
        <w:t>ственнику).</w:t>
      </w:r>
      <w:proofErr w:type="gramEnd"/>
    </w:p>
    <w:p w:rsidR="00165767" w:rsidRPr="002F22CB" w:rsidRDefault="00165767" w:rsidP="00165767">
      <w:pPr>
        <w:pStyle w:val="Style2"/>
        <w:widowControl/>
        <w:spacing w:line="360" w:lineRule="auto"/>
        <w:ind w:firstLine="283"/>
        <w:rPr>
          <w:rStyle w:val="FontStyle26"/>
          <w:b w:val="0"/>
          <w:sz w:val="28"/>
          <w:szCs w:val="28"/>
        </w:rPr>
      </w:pPr>
      <w:r w:rsidRPr="002F22CB">
        <w:rPr>
          <w:rStyle w:val="FontStyle26"/>
          <w:b w:val="0"/>
          <w:sz w:val="28"/>
          <w:szCs w:val="28"/>
        </w:rPr>
        <w:t>По материалам агрохимического обследования почв хозяйства (картограмме, паспорту поля) или результатам ранее выполненно</w:t>
      </w:r>
      <w:r w:rsidRPr="002F22CB">
        <w:rPr>
          <w:rStyle w:val="FontStyle26"/>
          <w:b w:val="0"/>
          <w:sz w:val="28"/>
          <w:szCs w:val="28"/>
        </w:rPr>
        <w:softHyphen/>
      </w:r>
      <w:r w:rsidRPr="002F22CB">
        <w:rPr>
          <w:rStyle w:val="FontStyle23"/>
          <w:sz w:val="28"/>
          <w:szCs w:val="28"/>
        </w:rPr>
        <w:t xml:space="preserve">го </w:t>
      </w:r>
      <w:r w:rsidRPr="002F22CB">
        <w:rPr>
          <w:rStyle w:val="FontStyle26"/>
          <w:b w:val="0"/>
          <w:sz w:val="28"/>
          <w:szCs w:val="28"/>
        </w:rPr>
        <w:t>студентом агрохимического анализа почвы определяют ее груп</w:t>
      </w:r>
      <w:r w:rsidRPr="002F22CB">
        <w:rPr>
          <w:rStyle w:val="FontStyle26"/>
          <w:b w:val="0"/>
          <w:sz w:val="28"/>
          <w:szCs w:val="28"/>
        </w:rPr>
        <w:softHyphen/>
        <w:t>пу (класс) обеспеченности для взятой культуры элементами пита</w:t>
      </w:r>
      <w:r w:rsidRPr="002F22CB">
        <w:rPr>
          <w:rStyle w:val="FontStyle26"/>
          <w:b w:val="0"/>
          <w:sz w:val="28"/>
          <w:szCs w:val="28"/>
        </w:rPr>
        <w:softHyphen/>
        <w:t>ния.</w:t>
      </w:r>
    </w:p>
    <w:p w:rsidR="00165767" w:rsidRPr="002F22CB" w:rsidRDefault="00165767" w:rsidP="00165767">
      <w:pPr>
        <w:pStyle w:val="Style2"/>
        <w:widowControl/>
        <w:spacing w:line="360" w:lineRule="auto"/>
        <w:ind w:firstLine="283"/>
        <w:rPr>
          <w:rStyle w:val="FontStyle26"/>
          <w:b w:val="0"/>
          <w:sz w:val="28"/>
          <w:szCs w:val="28"/>
        </w:rPr>
      </w:pPr>
      <w:r w:rsidRPr="002F22CB">
        <w:rPr>
          <w:rStyle w:val="FontStyle26"/>
          <w:b w:val="0"/>
          <w:sz w:val="28"/>
          <w:szCs w:val="28"/>
        </w:rPr>
        <w:t>При отсутствии агрохимических показателей для оценки обес</w:t>
      </w:r>
      <w:r w:rsidRPr="002F22CB">
        <w:rPr>
          <w:rStyle w:val="FontStyle26"/>
          <w:b w:val="0"/>
          <w:sz w:val="28"/>
          <w:szCs w:val="28"/>
        </w:rPr>
        <w:softHyphen/>
        <w:t>печенности почвы азотом поправочный коэффициент к средним дозам этого элемента не вводят, а для почв с низким содержанием подвижного фосфора среднюю дозу азота корректируют по обес</w:t>
      </w:r>
      <w:r w:rsidRPr="002F22CB">
        <w:rPr>
          <w:rStyle w:val="FontStyle26"/>
          <w:b w:val="0"/>
          <w:sz w:val="28"/>
          <w:szCs w:val="28"/>
        </w:rPr>
        <w:softHyphen/>
        <w:t>печенности фосфором.</w:t>
      </w:r>
    </w:p>
    <w:p w:rsidR="00165767" w:rsidRPr="002F22CB" w:rsidRDefault="00165767" w:rsidP="00165767">
      <w:pPr>
        <w:pStyle w:val="Style2"/>
        <w:widowControl/>
        <w:spacing w:line="360" w:lineRule="auto"/>
        <w:rPr>
          <w:rStyle w:val="FontStyle26"/>
          <w:b w:val="0"/>
          <w:sz w:val="28"/>
          <w:szCs w:val="28"/>
        </w:rPr>
      </w:pPr>
      <w:r w:rsidRPr="002F22CB">
        <w:rPr>
          <w:rStyle w:val="FontStyle26"/>
          <w:b w:val="0"/>
          <w:sz w:val="28"/>
          <w:szCs w:val="28"/>
        </w:rPr>
        <w:t xml:space="preserve">С использованием поправочных коэффициентов к средним </w:t>
      </w:r>
      <w:r w:rsidRPr="002F22CB">
        <w:rPr>
          <w:rStyle w:val="FontStyle23"/>
          <w:sz w:val="28"/>
          <w:szCs w:val="28"/>
        </w:rPr>
        <w:t xml:space="preserve">зональным </w:t>
      </w:r>
      <w:r w:rsidRPr="002F22CB">
        <w:rPr>
          <w:rStyle w:val="FontStyle26"/>
          <w:b w:val="0"/>
          <w:sz w:val="28"/>
          <w:szCs w:val="28"/>
        </w:rPr>
        <w:t xml:space="preserve">дозам удобрений в зависимости от класса почвы или руководствуясь общим описанным ранее принципом </w:t>
      </w:r>
      <w:proofErr w:type="gramStart"/>
      <w:r w:rsidRPr="002F22CB">
        <w:rPr>
          <w:rStyle w:val="FontStyle26"/>
          <w:b w:val="0"/>
          <w:sz w:val="28"/>
          <w:szCs w:val="28"/>
        </w:rPr>
        <w:t>корректи</w:t>
      </w:r>
      <w:r w:rsidRPr="002F22CB">
        <w:rPr>
          <w:rStyle w:val="FontStyle26"/>
          <w:b w:val="0"/>
          <w:sz w:val="28"/>
          <w:szCs w:val="28"/>
        </w:rPr>
        <w:softHyphen/>
      </w:r>
      <w:r w:rsidRPr="002F22CB">
        <w:rPr>
          <w:rStyle w:val="FontStyle23"/>
          <w:sz w:val="28"/>
          <w:szCs w:val="28"/>
        </w:rPr>
        <w:t>ровки</w:t>
      </w:r>
      <w:proofErr w:type="gramEnd"/>
      <w:r w:rsidRPr="002F22CB">
        <w:rPr>
          <w:rStyle w:val="FontStyle23"/>
          <w:sz w:val="28"/>
          <w:szCs w:val="28"/>
        </w:rPr>
        <w:t xml:space="preserve"> </w:t>
      </w:r>
      <w:r w:rsidRPr="002F22CB">
        <w:rPr>
          <w:rStyle w:val="FontStyle26"/>
          <w:b w:val="0"/>
          <w:sz w:val="28"/>
          <w:szCs w:val="28"/>
        </w:rPr>
        <w:t>рассчитывают уточненную дозу каждого элемента питания (кг/га).</w:t>
      </w:r>
    </w:p>
    <w:p w:rsidR="00165767" w:rsidRPr="002F22CB" w:rsidRDefault="00165767" w:rsidP="00165767">
      <w:pPr>
        <w:pStyle w:val="Style6"/>
        <w:widowControl/>
        <w:spacing w:before="206" w:line="360" w:lineRule="auto"/>
        <w:ind w:right="38"/>
        <w:jc w:val="center"/>
        <w:rPr>
          <w:rStyle w:val="FontStyle22"/>
          <w:b w:val="0"/>
          <w:sz w:val="28"/>
          <w:szCs w:val="28"/>
        </w:rPr>
      </w:pPr>
      <w:proofErr w:type="gramStart"/>
      <w:r w:rsidRPr="002F22CB">
        <w:rPr>
          <w:rStyle w:val="FontStyle22"/>
          <w:b w:val="0"/>
          <w:spacing w:val="-20"/>
          <w:sz w:val="28"/>
          <w:szCs w:val="28"/>
        </w:rPr>
        <w:t>Д</w:t>
      </w:r>
      <w:proofErr w:type="gramEnd"/>
      <w:r w:rsidRPr="002F22CB">
        <w:rPr>
          <w:rStyle w:val="FontStyle23"/>
          <w:sz w:val="28"/>
          <w:szCs w:val="28"/>
          <w:vertAlign w:val="subscript"/>
          <w:lang w:val="en-US"/>
        </w:rPr>
        <w:t>NPK</w:t>
      </w:r>
      <w:r w:rsidRPr="002F22CB">
        <w:rPr>
          <w:rStyle w:val="FontStyle23"/>
          <w:sz w:val="28"/>
          <w:szCs w:val="28"/>
          <w:vertAlign w:val="subscript"/>
        </w:rPr>
        <w:t xml:space="preserve">= </w:t>
      </w:r>
      <w:r w:rsidRPr="002F22CB">
        <w:rPr>
          <w:rStyle w:val="FontStyle20"/>
          <w:rFonts w:ascii="Times New Roman" w:hAnsi="Times New Roman" w:cs="Times New Roman"/>
          <w:b w:val="0"/>
          <w:sz w:val="28"/>
          <w:szCs w:val="28"/>
        </w:rPr>
        <w:t xml:space="preserve"> </w:t>
      </w:r>
      <w:r w:rsidRPr="002F22CB">
        <w:rPr>
          <w:rStyle w:val="FontStyle22"/>
          <w:b w:val="0"/>
          <w:spacing w:val="-20"/>
          <w:sz w:val="28"/>
          <w:szCs w:val="28"/>
        </w:rPr>
        <w:t>Д</w:t>
      </w:r>
      <w:r w:rsidRPr="002F22CB">
        <w:rPr>
          <w:rStyle w:val="FontStyle22"/>
          <w:b w:val="0"/>
          <w:spacing w:val="-20"/>
          <w:sz w:val="28"/>
          <w:szCs w:val="28"/>
          <w:vertAlign w:val="subscript"/>
        </w:rPr>
        <w:t>3</w:t>
      </w:r>
      <w:r w:rsidRPr="002F22CB">
        <w:rPr>
          <w:rStyle w:val="FontStyle23"/>
          <w:sz w:val="28"/>
          <w:szCs w:val="28"/>
          <w:vertAlign w:val="subscript"/>
          <w:lang w:val="en-US"/>
        </w:rPr>
        <w:t>NPK</w:t>
      </w:r>
      <w:r w:rsidRPr="002F22CB">
        <w:rPr>
          <w:rStyle w:val="FontStyle20"/>
          <w:rFonts w:ascii="Times New Roman" w:hAnsi="Times New Roman" w:cs="Times New Roman"/>
          <w:b w:val="0"/>
          <w:sz w:val="28"/>
          <w:szCs w:val="28"/>
        </w:rPr>
        <w:t xml:space="preserve"> *</w:t>
      </w:r>
      <w:r w:rsidRPr="002F22CB">
        <w:rPr>
          <w:rStyle w:val="FontStyle20"/>
          <w:rFonts w:ascii="Times New Roman" w:hAnsi="Times New Roman" w:cs="Times New Roman"/>
          <w:b w:val="0"/>
          <w:sz w:val="28"/>
          <w:szCs w:val="28"/>
          <w:lang w:val="en-US"/>
        </w:rPr>
        <w:t>C</w:t>
      </w:r>
      <w:r w:rsidRPr="002F22CB">
        <w:rPr>
          <w:rStyle w:val="FontStyle22"/>
          <w:b w:val="0"/>
          <w:sz w:val="28"/>
          <w:szCs w:val="28"/>
        </w:rPr>
        <w:t xml:space="preserve"> </w:t>
      </w:r>
      <w:r w:rsidRPr="002F22CB">
        <w:rPr>
          <w:rStyle w:val="FontStyle23"/>
          <w:sz w:val="28"/>
          <w:szCs w:val="28"/>
          <w:vertAlign w:val="subscript"/>
          <w:lang w:val="en-US"/>
        </w:rPr>
        <w:t>NPK</w:t>
      </w:r>
    </w:p>
    <w:p w:rsidR="00165767" w:rsidRPr="002F22CB" w:rsidRDefault="00165767" w:rsidP="00165767">
      <w:pPr>
        <w:pStyle w:val="Style7"/>
        <w:widowControl/>
        <w:spacing w:before="58" w:line="360" w:lineRule="auto"/>
        <w:rPr>
          <w:rStyle w:val="FontStyle28"/>
          <w:sz w:val="28"/>
          <w:szCs w:val="28"/>
        </w:rPr>
      </w:pPr>
      <w:r w:rsidRPr="002F22CB">
        <w:rPr>
          <w:rStyle w:val="FontStyle28"/>
          <w:sz w:val="28"/>
          <w:szCs w:val="28"/>
        </w:rPr>
        <w:t xml:space="preserve">где </w:t>
      </w:r>
      <w:proofErr w:type="gramStart"/>
      <w:r w:rsidRPr="002F22CB">
        <w:rPr>
          <w:rStyle w:val="FontStyle22"/>
          <w:b w:val="0"/>
          <w:spacing w:val="-20"/>
          <w:sz w:val="28"/>
          <w:szCs w:val="28"/>
        </w:rPr>
        <w:t>Д</w:t>
      </w:r>
      <w:proofErr w:type="gramEnd"/>
      <w:r w:rsidRPr="002F22CB">
        <w:rPr>
          <w:rStyle w:val="FontStyle23"/>
          <w:sz w:val="28"/>
          <w:szCs w:val="28"/>
          <w:vertAlign w:val="subscript"/>
          <w:lang w:val="en-US"/>
        </w:rPr>
        <w:t>NPK</w:t>
      </w:r>
      <w:r w:rsidRPr="002F22CB">
        <w:rPr>
          <w:rStyle w:val="FontStyle28"/>
          <w:sz w:val="28"/>
          <w:szCs w:val="28"/>
        </w:rPr>
        <w:t xml:space="preserve"> — средняя рекомендуемая зональная доза, </w:t>
      </w:r>
      <w:r w:rsidRPr="002F22CB">
        <w:rPr>
          <w:rStyle w:val="FontStyle22"/>
          <w:b w:val="0"/>
          <w:spacing w:val="-20"/>
          <w:sz w:val="28"/>
          <w:szCs w:val="28"/>
        </w:rPr>
        <w:t>Д</w:t>
      </w:r>
      <w:r w:rsidRPr="002F22CB">
        <w:rPr>
          <w:rStyle w:val="FontStyle22"/>
          <w:b w:val="0"/>
          <w:spacing w:val="-20"/>
          <w:sz w:val="28"/>
          <w:szCs w:val="28"/>
          <w:vertAlign w:val="subscript"/>
        </w:rPr>
        <w:t>3</w:t>
      </w:r>
      <w:r w:rsidRPr="002F22CB">
        <w:rPr>
          <w:rStyle w:val="FontStyle23"/>
          <w:sz w:val="28"/>
          <w:szCs w:val="28"/>
          <w:vertAlign w:val="subscript"/>
          <w:lang w:val="en-US"/>
        </w:rPr>
        <w:t>NPK</w:t>
      </w:r>
      <w:r w:rsidRPr="002F22CB">
        <w:rPr>
          <w:rStyle w:val="FontStyle22"/>
          <w:b w:val="0"/>
          <w:spacing w:val="-20"/>
          <w:sz w:val="28"/>
          <w:szCs w:val="28"/>
        </w:rPr>
        <w:t xml:space="preserve"> </w:t>
      </w:r>
      <w:r w:rsidRPr="002F22CB">
        <w:rPr>
          <w:rStyle w:val="FontStyle28"/>
          <w:sz w:val="28"/>
          <w:szCs w:val="28"/>
        </w:rPr>
        <w:t xml:space="preserve"> кг/га д.в.; </w:t>
      </w:r>
      <w:r w:rsidRPr="002F22CB">
        <w:rPr>
          <w:rStyle w:val="FontStyle20"/>
          <w:rFonts w:ascii="Times New Roman" w:hAnsi="Times New Roman" w:cs="Times New Roman"/>
          <w:b w:val="0"/>
          <w:sz w:val="28"/>
          <w:szCs w:val="28"/>
          <w:lang w:val="en-US"/>
        </w:rPr>
        <w:t>C</w:t>
      </w:r>
      <w:r w:rsidRPr="002F22CB">
        <w:rPr>
          <w:rStyle w:val="FontStyle22"/>
          <w:b w:val="0"/>
          <w:sz w:val="28"/>
          <w:szCs w:val="28"/>
        </w:rPr>
        <w:t xml:space="preserve"> </w:t>
      </w:r>
      <w:r w:rsidRPr="002F22CB">
        <w:rPr>
          <w:rStyle w:val="FontStyle23"/>
          <w:sz w:val="28"/>
          <w:szCs w:val="28"/>
          <w:vertAlign w:val="subscript"/>
          <w:lang w:val="en-US"/>
        </w:rPr>
        <w:t>NPK</w:t>
      </w:r>
      <w:r w:rsidRPr="002F22CB">
        <w:rPr>
          <w:rStyle w:val="FontStyle28"/>
          <w:sz w:val="28"/>
          <w:szCs w:val="28"/>
        </w:rPr>
        <w:t xml:space="preserve"> — поправочные коэффициенты к средним зональным дозам N. Р и</w:t>
      </w:r>
      <w:proofErr w:type="gramStart"/>
      <w:r w:rsidRPr="002F22CB">
        <w:rPr>
          <w:rStyle w:val="FontStyle28"/>
          <w:sz w:val="28"/>
          <w:szCs w:val="28"/>
        </w:rPr>
        <w:t xml:space="preserve"> К</w:t>
      </w:r>
      <w:proofErr w:type="gramEnd"/>
      <w:r w:rsidRPr="002F22CB">
        <w:rPr>
          <w:rStyle w:val="FontStyle28"/>
          <w:sz w:val="28"/>
          <w:szCs w:val="28"/>
        </w:rPr>
        <w:t xml:space="preserve"> в долях от 1,0.</w:t>
      </w:r>
    </w:p>
    <w:p w:rsidR="00165767" w:rsidRPr="002F22CB" w:rsidRDefault="00165767" w:rsidP="00165767">
      <w:pPr>
        <w:pStyle w:val="Style2"/>
        <w:widowControl/>
        <w:spacing w:before="197" w:line="360" w:lineRule="auto"/>
        <w:ind w:firstLine="274"/>
        <w:rPr>
          <w:rStyle w:val="FontStyle26"/>
          <w:b w:val="0"/>
          <w:sz w:val="28"/>
          <w:szCs w:val="28"/>
        </w:rPr>
      </w:pPr>
      <w:r w:rsidRPr="002F22CB">
        <w:rPr>
          <w:rStyle w:val="FontStyle26"/>
          <w:b w:val="0"/>
          <w:sz w:val="28"/>
          <w:szCs w:val="28"/>
        </w:rPr>
        <w:t xml:space="preserve">Откорректированные дозы удобрений (в кг/га д. в. </w:t>
      </w:r>
      <w:r w:rsidRPr="002F22CB">
        <w:rPr>
          <w:rStyle w:val="FontStyle23"/>
          <w:sz w:val="28"/>
          <w:szCs w:val="28"/>
        </w:rPr>
        <w:t>пересчиты</w:t>
      </w:r>
      <w:r w:rsidRPr="002F22CB">
        <w:rPr>
          <w:rStyle w:val="FontStyle23"/>
          <w:sz w:val="28"/>
          <w:szCs w:val="28"/>
        </w:rPr>
        <w:softHyphen/>
      </w:r>
      <w:r w:rsidRPr="002F22CB">
        <w:rPr>
          <w:rStyle w:val="FontStyle26"/>
          <w:b w:val="0"/>
          <w:sz w:val="28"/>
          <w:szCs w:val="28"/>
        </w:rPr>
        <w:t xml:space="preserve">вают на физическую массу конкретных азотных, фосфорных и калийных или </w:t>
      </w:r>
      <w:r w:rsidRPr="002F22CB">
        <w:rPr>
          <w:rStyle w:val="FontStyle26"/>
          <w:b w:val="0"/>
          <w:sz w:val="28"/>
          <w:szCs w:val="28"/>
        </w:rPr>
        <w:lastRenderedPageBreak/>
        <w:t xml:space="preserve">сложных удобрений основного </w:t>
      </w:r>
      <w:proofErr w:type="gramStart"/>
      <w:r w:rsidRPr="002F22CB">
        <w:rPr>
          <w:rStyle w:val="FontStyle26"/>
          <w:b w:val="0"/>
          <w:sz w:val="28"/>
          <w:szCs w:val="28"/>
        </w:rPr>
        <w:t>ассортимента</w:t>
      </w:r>
      <w:proofErr w:type="gramEnd"/>
      <w:r w:rsidRPr="002F22CB">
        <w:rPr>
          <w:rStyle w:val="FontStyle26"/>
          <w:b w:val="0"/>
          <w:sz w:val="28"/>
          <w:szCs w:val="28"/>
        </w:rPr>
        <w:t xml:space="preserve"> с при</w:t>
      </w:r>
      <w:r w:rsidRPr="002F22CB">
        <w:rPr>
          <w:rStyle w:val="FontStyle26"/>
          <w:b w:val="0"/>
          <w:sz w:val="28"/>
          <w:szCs w:val="28"/>
        </w:rPr>
        <w:softHyphen/>
        <w:t xml:space="preserve">менением приведенных в приложении </w:t>
      </w:r>
      <w:r w:rsidRPr="002F22CB">
        <w:rPr>
          <w:rStyle w:val="FontStyle25"/>
          <w:i w:val="0"/>
          <w:sz w:val="28"/>
          <w:szCs w:val="28"/>
        </w:rPr>
        <w:t xml:space="preserve">12 </w:t>
      </w:r>
      <w:r w:rsidRPr="002F22CB">
        <w:rPr>
          <w:rStyle w:val="FontStyle26"/>
          <w:b w:val="0"/>
          <w:sz w:val="28"/>
          <w:szCs w:val="28"/>
        </w:rPr>
        <w:t>коэффициентов пере</w:t>
      </w:r>
      <w:r w:rsidRPr="002F22CB">
        <w:rPr>
          <w:rStyle w:val="FontStyle26"/>
          <w:b w:val="0"/>
          <w:sz w:val="28"/>
          <w:szCs w:val="28"/>
        </w:rPr>
        <w:softHyphen/>
        <w:t>счета или пользуясь формулой:</w:t>
      </w:r>
    </w:p>
    <w:p w:rsidR="00165767" w:rsidRPr="002F22CB" w:rsidRDefault="00165767" w:rsidP="00165767">
      <w:pPr>
        <w:pStyle w:val="Style8"/>
        <w:widowControl/>
        <w:spacing w:before="178" w:line="360" w:lineRule="auto"/>
        <w:ind w:right="67"/>
        <w:jc w:val="center"/>
        <w:rPr>
          <w:rStyle w:val="FontStyle23"/>
          <w:sz w:val="28"/>
          <w:szCs w:val="28"/>
        </w:rPr>
      </w:pPr>
      <w:r w:rsidRPr="002F22CB">
        <w:rPr>
          <w:rStyle w:val="FontStyle23"/>
          <w:sz w:val="28"/>
          <w:szCs w:val="28"/>
        </w:rPr>
        <w:t>Д</w:t>
      </w:r>
      <w:r w:rsidRPr="002F22CB">
        <w:rPr>
          <w:rStyle w:val="FontStyle23"/>
          <w:sz w:val="28"/>
          <w:szCs w:val="28"/>
          <w:vertAlign w:val="subscript"/>
          <w:lang w:val="en-US"/>
        </w:rPr>
        <w:t>N</w:t>
      </w:r>
      <w:proofErr w:type="spellStart"/>
      <w:r w:rsidRPr="002F22CB">
        <w:rPr>
          <w:rStyle w:val="FontStyle23"/>
          <w:sz w:val="28"/>
          <w:szCs w:val="28"/>
          <w:vertAlign w:val="subscript"/>
        </w:rPr>
        <w:t>РК</w:t>
      </w:r>
      <w:proofErr w:type="gramStart"/>
      <w:r w:rsidRPr="002F22CB">
        <w:rPr>
          <w:rStyle w:val="FontStyle23"/>
          <w:sz w:val="28"/>
          <w:szCs w:val="28"/>
        </w:rPr>
        <w:t>,к</w:t>
      </w:r>
      <w:proofErr w:type="gramEnd"/>
      <w:r w:rsidRPr="002F22CB">
        <w:rPr>
          <w:rStyle w:val="FontStyle23"/>
          <w:sz w:val="28"/>
          <w:szCs w:val="28"/>
        </w:rPr>
        <w:t>г</w:t>
      </w:r>
      <w:proofErr w:type="spellEnd"/>
      <w:r w:rsidRPr="002F22CB">
        <w:rPr>
          <w:rStyle w:val="FontStyle23"/>
          <w:sz w:val="28"/>
          <w:szCs w:val="28"/>
        </w:rPr>
        <w:t>/га физической массы удобрения =</w:t>
      </w:r>
    </w:p>
    <w:p w:rsidR="00165767" w:rsidRPr="002F22CB" w:rsidRDefault="00165767" w:rsidP="00165767">
      <w:pPr>
        <w:pStyle w:val="Style9"/>
        <w:widowControl/>
        <w:spacing w:before="86" w:line="360" w:lineRule="auto"/>
        <w:ind w:left="2045" w:right="1910"/>
        <w:rPr>
          <w:rStyle w:val="FontStyle23"/>
          <w:sz w:val="28"/>
          <w:szCs w:val="28"/>
        </w:rPr>
      </w:pPr>
      <w:r w:rsidRPr="002F22CB">
        <w:rPr>
          <w:rStyle w:val="FontStyle23"/>
          <w:sz w:val="28"/>
          <w:szCs w:val="28"/>
        </w:rPr>
        <w:t>Д</w:t>
      </w:r>
      <w:r w:rsidRPr="002F22CB">
        <w:rPr>
          <w:rStyle w:val="FontStyle23"/>
          <w:sz w:val="28"/>
          <w:szCs w:val="28"/>
          <w:vertAlign w:val="subscript"/>
          <w:lang w:val="en-US"/>
        </w:rPr>
        <w:t>NP</w:t>
      </w:r>
      <w:r w:rsidRPr="002F22CB">
        <w:rPr>
          <w:rStyle w:val="FontStyle23"/>
          <w:sz w:val="28"/>
          <w:szCs w:val="28"/>
          <w:vertAlign w:val="subscript"/>
        </w:rPr>
        <w:t>К</w:t>
      </w:r>
      <w:r w:rsidRPr="002F22CB">
        <w:rPr>
          <w:rStyle w:val="FontStyle23"/>
          <w:sz w:val="28"/>
          <w:szCs w:val="28"/>
        </w:rPr>
        <w:t xml:space="preserve"> </w:t>
      </w:r>
      <w:r w:rsidRPr="002F22CB">
        <w:rPr>
          <w:rStyle w:val="FontStyle23"/>
          <w:sz w:val="28"/>
          <w:szCs w:val="28"/>
          <w:vertAlign w:val="superscript"/>
        </w:rPr>
        <w:t>кг</w:t>
      </w:r>
      <w:r w:rsidRPr="002F22CB">
        <w:rPr>
          <w:rStyle w:val="FontStyle25"/>
          <w:i w:val="0"/>
          <w:sz w:val="28"/>
          <w:szCs w:val="28"/>
          <w:vertAlign w:val="superscript"/>
        </w:rPr>
        <w:t>/га</w:t>
      </w:r>
      <w:r w:rsidRPr="002F22CB">
        <w:rPr>
          <w:rStyle w:val="FontStyle25"/>
          <w:i w:val="0"/>
          <w:sz w:val="28"/>
          <w:szCs w:val="28"/>
        </w:rPr>
        <w:t xml:space="preserve"> Д</w:t>
      </w:r>
      <w:r w:rsidRPr="002F22CB">
        <w:rPr>
          <w:rStyle w:val="FontStyle23"/>
          <w:sz w:val="28"/>
          <w:szCs w:val="28"/>
        </w:rPr>
        <w:t>-в</w:t>
      </w:r>
      <w:r w:rsidRPr="002F22CB">
        <w:rPr>
          <w:rStyle w:val="FontStyle25"/>
          <w:i w:val="0"/>
          <w:spacing w:val="30"/>
          <w:sz w:val="28"/>
          <w:szCs w:val="28"/>
        </w:rPr>
        <w:t xml:space="preserve">.100/ </w:t>
      </w:r>
      <w:r w:rsidRPr="002F22CB">
        <w:rPr>
          <w:rStyle w:val="FontStyle23"/>
          <w:sz w:val="28"/>
          <w:szCs w:val="28"/>
        </w:rPr>
        <w:t xml:space="preserve">%  д. в. в </w:t>
      </w:r>
      <w:r w:rsidRPr="002F22CB">
        <w:rPr>
          <w:rStyle w:val="FontStyle25"/>
          <w:i w:val="0"/>
          <w:spacing w:val="-20"/>
          <w:sz w:val="28"/>
          <w:szCs w:val="28"/>
        </w:rPr>
        <w:t>*</w:t>
      </w:r>
      <w:r w:rsidRPr="002F22CB">
        <w:rPr>
          <w:rStyle w:val="FontStyle25"/>
          <w:i w:val="0"/>
          <w:spacing w:val="-20"/>
          <w:sz w:val="28"/>
          <w:szCs w:val="28"/>
          <w:lang w:val="en-US"/>
        </w:rPr>
        <w:t>N</w:t>
      </w:r>
      <w:r w:rsidRPr="002F22CB">
        <w:rPr>
          <w:rStyle w:val="FontStyle26"/>
          <w:b w:val="0"/>
          <w:sz w:val="28"/>
          <w:szCs w:val="28"/>
        </w:rPr>
        <w:t>,Р</w:t>
      </w:r>
      <w:proofErr w:type="gramStart"/>
      <w:r w:rsidRPr="002F22CB">
        <w:rPr>
          <w:rStyle w:val="FontStyle26"/>
          <w:b w:val="0"/>
          <w:sz w:val="28"/>
          <w:szCs w:val="28"/>
        </w:rPr>
        <w:t>,К</w:t>
      </w:r>
      <w:proofErr w:type="gramEnd"/>
      <w:r w:rsidRPr="002F22CB">
        <w:rPr>
          <w:rStyle w:val="FontStyle26"/>
          <w:b w:val="0"/>
          <w:sz w:val="28"/>
          <w:szCs w:val="28"/>
        </w:rPr>
        <w:t xml:space="preserve"> </w:t>
      </w:r>
      <w:r w:rsidRPr="002F22CB">
        <w:rPr>
          <w:rStyle w:val="FontStyle23"/>
          <w:sz w:val="28"/>
          <w:szCs w:val="28"/>
        </w:rPr>
        <w:t>удобрении</w:t>
      </w:r>
    </w:p>
    <w:p w:rsidR="00165767" w:rsidRPr="002F22CB" w:rsidRDefault="00165767" w:rsidP="00165767">
      <w:pPr>
        <w:spacing w:line="360" w:lineRule="auto"/>
        <w:rPr>
          <w:rStyle w:val="FontStyle26"/>
          <w:b w:val="0"/>
          <w:bCs w:val="0"/>
          <w:sz w:val="28"/>
          <w:szCs w:val="28"/>
        </w:rPr>
      </w:pPr>
      <w:r w:rsidRPr="002F22CB">
        <w:rPr>
          <w:rStyle w:val="FontStyle26"/>
          <w:b w:val="0"/>
          <w:sz w:val="28"/>
          <w:szCs w:val="28"/>
        </w:rPr>
        <w:t xml:space="preserve">Пример выполнения </w:t>
      </w:r>
      <w:proofErr w:type="spellStart"/>
      <w:r w:rsidRPr="002F22CB">
        <w:rPr>
          <w:rStyle w:val="FontStyle26"/>
          <w:b w:val="0"/>
          <w:sz w:val="28"/>
          <w:szCs w:val="28"/>
        </w:rPr>
        <w:t>работы._Исходные</w:t>
      </w:r>
      <w:proofErr w:type="spellEnd"/>
      <w:r w:rsidRPr="002F22CB">
        <w:rPr>
          <w:rStyle w:val="FontStyle26"/>
          <w:b w:val="0"/>
          <w:sz w:val="28"/>
          <w:szCs w:val="28"/>
        </w:rPr>
        <w:t xml:space="preserve"> данные: согласно зо</w:t>
      </w:r>
      <w:r w:rsidRPr="002F22CB">
        <w:rPr>
          <w:rStyle w:val="FontStyle26"/>
          <w:b w:val="0"/>
          <w:sz w:val="28"/>
          <w:szCs w:val="28"/>
        </w:rPr>
        <w:softHyphen/>
        <w:t xml:space="preserve">нальным рекомендациям для получения урожая зерна озимой пшеницы </w:t>
      </w:r>
      <w:r w:rsidRPr="002F22CB">
        <w:rPr>
          <w:rStyle w:val="FontStyle25"/>
          <w:i w:val="0"/>
          <w:sz w:val="28"/>
          <w:szCs w:val="28"/>
        </w:rPr>
        <w:t xml:space="preserve">3,0 </w:t>
      </w:r>
      <w:r w:rsidRPr="002F22CB">
        <w:rPr>
          <w:rStyle w:val="FontStyle26"/>
          <w:b w:val="0"/>
          <w:sz w:val="28"/>
          <w:szCs w:val="28"/>
        </w:rPr>
        <w:t>т/га на серой лесной почве Нечерноземья (предше</w:t>
      </w:r>
      <w:r w:rsidRPr="002F22CB">
        <w:rPr>
          <w:rStyle w:val="FontStyle26"/>
          <w:b w:val="0"/>
          <w:sz w:val="28"/>
          <w:szCs w:val="28"/>
        </w:rPr>
        <w:softHyphen/>
        <w:t xml:space="preserve">ственник — занятый пар с внесением </w:t>
      </w:r>
      <w:r w:rsidRPr="002F22CB">
        <w:rPr>
          <w:rStyle w:val="FontStyle25"/>
          <w:i w:val="0"/>
          <w:sz w:val="28"/>
          <w:szCs w:val="28"/>
        </w:rPr>
        <w:t xml:space="preserve">20 </w:t>
      </w:r>
      <w:r w:rsidRPr="002F22CB">
        <w:rPr>
          <w:rStyle w:val="FontStyle26"/>
          <w:b w:val="0"/>
          <w:sz w:val="28"/>
          <w:szCs w:val="28"/>
        </w:rPr>
        <w:t>т/га навоза) следует вно</w:t>
      </w:r>
      <w:r w:rsidRPr="002F22CB">
        <w:rPr>
          <w:rStyle w:val="FontStyle26"/>
          <w:b w:val="0"/>
          <w:sz w:val="28"/>
          <w:szCs w:val="28"/>
        </w:rPr>
        <w:softHyphen/>
        <w:t xml:space="preserve">сить </w:t>
      </w:r>
      <w:r w:rsidRPr="002F22CB">
        <w:rPr>
          <w:rStyle w:val="FontStyle24"/>
          <w:b w:val="0"/>
          <w:sz w:val="28"/>
          <w:szCs w:val="28"/>
        </w:rPr>
        <w:t xml:space="preserve">N40 </w:t>
      </w:r>
      <w:r w:rsidRPr="002F22CB">
        <w:rPr>
          <w:rStyle w:val="FontStyle26"/>
          <w:b w:val="0"/>
          <w:sz w:val="28"/>
          <w:szCs w:val="28"/>
        </w:rPr>
        <w:t>и Р60К60 (кг/га</w:t>
      </w:r>
      <w:proofErr w:type="gramStart"/>
      <w:r w:rsidRPr="002F22CB">
        <w:rPr>
          <w:rStyle w:val="FontStyle26"/>
          <w:b w:val="0"/>
          <w:sz w:val="28"/>
          <w:szCs w:val="28"/>
        </w:rPr>
        <w:t xml:space="preserve"> )</w:t>
      </w:r>
      <w:proofErr w:type="gramEnd"/>
      <w:r w:rsidRPr="002F22CB">
        <w:rPr>
          <w:rStyle w:val="FontStyle26"/>
          <w:b w:val="0"/>
          <w:sz w:val="28"/>
          <w:szCs w:val="28"/>
        </w:rPr>
        <w:t xml:space="preserve">. Серая лесная почва поля содержит </w:t>
      </w:r>
      <w:r w:rsidRPr="002F22CB">
        <w:rPr>
          <w:rStyle w:val="FontStyle25"/>
          <w:i w:val="0"/>
          <w:sz w:val="28"/>
          <w:szCs w:val="28"/>
        </w:rPr>
        <w:t xml:space="preserve">35 </w:t>
      </w:r>
      <w:r w:rsidRPr="002F22CB">
        <w:rPr>
          <w:rStyle w:val="FontStyle26"/>
          <w:b w:val="0"/>
          <w:sz w:val="28"/>
          <w:szCs w:val="28"/>
        </w:rPr>
        <w:t xml:space="preserve">мг/кг легкогидролизуемого азота (по Тюрину и Кононовой), </w:t>
      </w:r>
      <w:r w:rsidRPr="002F22CB">
        <w:rPr>
          <w:rStyle w:val="FontStyle25"/>
          <w:i w:val="0"/>
          <w:sz w:val="28"/>
          <w:szCs w:val="28"/>
        </w:rPr>
        <w:t xml:space="preserve">60 </w:t>
      </w:r>
      <w:r w:rsidRPr="002F22CB">
        <w:rPr>
          <w:rStyle w:val="FontStyle26"/>
          <w:b w:val="0"/>
          <w:sz w:val="28"/>
          <w:szCs w:val="28"/>
        </w:rPr>
        <w:t xml:space="preserve">и </w:t>
      </w:r>
      <w:r w:rsidRPr="002F22CB">
        <w:rPr>
          <w:rStyle w:val="FontStyle25"/>
          <w:i w:val="0"/>
          <w:sz w:val="28"/>
          <w:szCs w:val="28"/>
        </w:rPr>
        <w:t xml:space="preserve">135 </w:t>
      </w:r>
      <w:r w:rsidRPr="002F22CB">
        <w:rPr>
          <w:rStyle w:val="FontStyle26"/>
          <w:b w:val="0"/>
          <w:sz w:val="28"/>
          <w:szCs w:val="28"/>
        </w:rPr>
        <w:t xml:space="preserve">мг/кг соответственно подвижного фосфора и калия (по </w:t>
      </w:r>
      <w:r w:rsidRPr="002F22CB">
        <w:rPr>
          <w:rStyle w:val="FontStyle23"/>
          <w:sz w:val="28"/>
          <w:szCs w:val="28"/>
        </w:rPr>
        <w:t>Кир</w:t>
      </w:r>
      <w:r w:rsidRPr="002F22CB">
        <w:rPr>
          <w:rStyle w:val="FontStyle23"/>
          <w:sz w:val="28"/>
          <w:szCs w:val="28"/>
        </w:rPr>
        <w:softHyphen/>
      </w:r>
      <w:r w:rsidRPr="002F22CB">
        <w:rPr>
          <w:rStyle w:val="FontStyle26"/>
          <w:b w:val="0"/>
          <w:sz w:val="28"/>
          <w:szCs w:val="28"/>
        </w:rPr>
        <w:t>санову).</w:t>
      </w:r>
    </w:p>
    <w:p w:rsidR="00165767" w:rsidRPr="002F22CB" w:rsidRDefault="00165767" w:rsidP="00165767">
      <w:pPr>
        <w:pStyle w:val="Style2"/>
        <w:widowControl/>
        <w:spacing w:line="360" w:lineRule="auto"/>
        <w:ind w:right="29" w:firstLine="283"/>
        <w:rPr>
          <w:rStyle w:val="FontStyle26"/>
          <w:b w:val="0"/>
          <w:sz w:val="28"/>
          <w:szCs w:val="28"/>
        </w:rPr>
      </w:pPr>
      <w:r w:rsidRPr="002F22CB">
        <w:rPr>
          <w:rStyle w:val="FontStyle26"/>
          <w:b w:val="0"/>
          <w:sz w:val="28"/>
          <w:szCs w:val="28"/>
        </w:rPr>
        <w:t>По обеспеченности азотом почва поля относится ко второму, фосфором — к третьему, а калием — к четвертому классам (</w:t>
      </w:r>
      <w:proofErr w:type="gramStart"/>
      <w:r w:rsidRPr="002F22CB">
        <w:rPr>
          <w:rStyle w:val="FontStyle26"/>
          <w:b w:val="0"/>
          <w:sz w:val="28"/>
          <w:szCs w:val="28"/>
        </w:rPr>
        <w:t>см</w:t>
      </w:r>
      <w:proofErr w:type="gramEnd"/>
      <w:r w:rsidRPr="002F22CB">
        <w:rPr>
          <w:rStyle w:val="FontStyle26"/>
          <w:b w:val="0"/>
          <w:sz w:val="28"/>
          <w:szCs w:val="28"/>
        </w:rPr>
        <w:t xml:space="preserve">. табл. </w:t>
      </w:r>
      <w:r w:rsidRPr="002F22CB">
        <w:rPr>
          <w:rStyle w:val="FontStyle25"/>
          <w:i w:val="0"/>
          <w:sz w:val="28"/>
          <w:szCs w:val="28"/>
        </w:rPr>
        <w:t xml:space="preserve">16 </w:t>
      </w:r>
      <w:r w:rsidRPr="002F22CB">
        <w:rPr>
          <w:rStyle w:val="FontStyle26"/>
          <w:b w:val="0"/>
          <w:sz w:val="28"/>
          <w:szCs w:val="28"/>
        </w:rPr>
        <w:t xml:space="preserve">и </w:t>
      </w:r>
      <w:r w:rsidRPr="002F22CB">
        <w:rPr>
          <w:rStyle w:val="FontStyle25"/>
          <w:i w:val="0"/>
          <w:sz w:val="28"/>
          <w:szCs w:val="28"/>
        </w:rPr>
        <w:t xml:space="preserve">17 </w:t>
      </w:r>
      <w:r w:rsidRPr="002F22CB">
        <w:rPr>
          <w:rStyle w:val="FontStyle26"/>
          <w:b w:val="0"/>
          <w:sz w:val="28"/>
          <w:szCs w:val="28"/>
        </w:rPr>
        <w:t xml:space="preserve">учебника «Агрохимия» </w:t>
      </w:r>
      <w:r w:rsidRPr="002F22CB">
        <w:rPr>
          <w:rStyle w:val="FontStyle23"/>
          <w:sz w:val="28"/>
          <w:szCs w:val="28"/>
        </w:rPr>
        <w:t xml:space="preserve">или </w:t>
      </w:r>
      <w:r w:rsidRPr="002F22CB">
        <w:rPr>
          <w:rStyle w:val="FontStyle26"/>
          <w:b w:val="0"/>
          <w:sz w:val="28"/>
          <w:szCs w:val="28"/>
        </w:rPr>
        <w:t xml:space="preserve">табл. </w:t>
      </w:r>
      <w:r w:rsidRPr="002F22CB">
        <w:rPr>
          <w:rStyle w:val="FontStyle25"/>
          <w:i w:val="0"/>
          <w:sz w:val="28"/>
          <w:szCs w:val="28"/>
        </w:rPr>
        <w:t xml:space="preserve">38 </w:t>
      </w:r>
      <w:r w:rsidRPr="002F22CB">
        <w:rPr>
          <w:rStyle w:val="FontStyle26"/>
          <w:b w:val="0"/>
          <w:sz w:val="28"/>
          <w:szCs w:val="28"/>
        </w:rPr>
        <w:t>настоящего прак</w:t>
      </w:r>
      <w:r w:rsidRPr="002F22CB">
        <w:rPr>
          <w:rStyle w:val="FontStyle26"/>
          <w:b w:val="0"/>
          <w:sz w:val="28"/>
          <w:szCs w:val="28"/>
        </w:rPr>
        <w:softHyphen/>
        <w:t xml:space="preserve">тикума). Для озимой пшеницы (средний уровень обеспеченности зерновых злаков элементами питания характеризуют показатели </w:t>
      </w:r>
      <w:r w:rsidRPr="002F22CB">
        <w:rPr>
          <w:rStyle w:val="FontStyle23"/>
          <w:sz w:val="28"/>
          <w:szCs w:val="28"/>
        </w:rPr>
        <w:t xml:space="preserve">почвы </w:t>
      </w:r>
      <w:r w:rsidRPr="002F22CB">
        <w:rPr>
          <w:rStyle w:val="FontStyle26"/>
          <w:b w:val="0"/>
          <w:sz w:val="28"/>
          <w:szCs w:val="28"/>
        </w:rPr>
        <w:t xml:space="preserve">третьего </w:t>
      </w:r>
      <w:r w:rsidRPr="002F22CB">
        <w:rPr>
          <w:rStyle w:val="FontStyle23"/>
          <w:sz w:val="28"/>
          <w:szCs w:val="28"/>
        </w:rPr>
        <w:t xml:space="preserve">класса) </w:t>
      </w:r>
      <w:r w:rsidRPr="002F22CB">
        <w:rPr>
          <w:rStyle w:val="FontStyle26"/>
          <w:b w:val="0"/>
          <w:sz w:val="28"/>
          <w:szCs w:val="28"/>
        </w:rPr>
        <w:t>обеспеченность азотом на один класс ниже</w:t>
      </w:r>
    </w:p>
    <w:p w:rsidR="00165767" w:rsidRPr="002F22CB" w:rsidRDefault="00165767" w:rsidP="00165767">
      <w:pPr>
        <w:pStyle w:val="Style2"/>
        <w:widowControl/>
        <w:spacing w:line="360" w:lineRule="auto"/>
        <w:ind w:firstLine="0"/>
        <w:rPr>
          <w:rStyle w:val="FontStyle26"/>
          <w:b w:val="0"/>
          <w:sz w:val="28"/>
          <w:szCs w:val="28"/>
        </w:rPr>
      </w:pPr>
      <w:proofErr w:type="gramStart"/>
      <w:r w:rsidRPr="002F22CB">
        <w:rPr>
          <w:rStyle w:val="FontStyle26"/>
          <w:b w:val="0"/>
          <w:sz w:val="28"/>
          <w:szCs w:val="28"/>
        </w:rPr>
        <w:t>средней</w:t>
      </w:r>
      <w:proofErr w:type="gramEnd"/>
      <w:r w:rsidRPr="002F22CB">
        <w:rPr>
          <w:rStyle w:val="FontStyle26"/>
          <w:b w:val="0"/>
          <w:sz w:val="28"/>
          <w:szCs w:val="28"/>
        </w:rPr>
        <w:t>, фосфором — средняя, а калием на один класс выше сред</w:t>
      </w:r>
      <w:r w:rsidRPr="002F22CB">
        <w:rPr>
          <w:rStyle w:val="FontStyle26"/>
          <w:b w:val="0"/>
          <w:sz w:val="28"/>
          <w:szCs w:val="28"/>
        </w:rPr>
        <w:softHyphen/>
        <w:t>ней. Поэтому средняя рекомендуемая доза азота применительно к нашему конкретному полю должна быть увеличена в 1,25 раза фосфора — не корректироваться, а калия — может быть уменьше</w:t>
      </w:r>
      <w:r w:rsidRPr="002F22CB">
        <w:rPr>
          <w:rStyle w:val="FontStyle26"/>
          <w:b w:val="0"/>
          <w:sz w:val="28"/>
          <w:szCs w:val="28"/>
        </w:rPr>
        <w:softHyphen/>
        <w:t xml:space="preserve">на в 1,25 раза. Тогда необходимая доза азота составит (40- 1,25) 50 кг/га, фосфора — 60, а калия (60 ■ 0,75) 45 кг/га д. </w:t>
      </w:r>
      <w:proofErr w:type="gramStart"/>
      <w:r w:rsidRPr="002F22CB">
        <w:rPr>
          <w:rStyle w:val="FontStyle26"/>
          <w:b w:val="0"/>
          <w:sz w:val="28"/>
          <w:szCs w:val="28"/>
        </w:rPr>
        <w:t>в</w:t>
      </w:r>
      <w:proofErr w:type="gramEnd"/>
      <w:r w:rsidRPr="002F22CB">
        <w:rPr>
          <w:rStyle w:val="FontStyle26"/>
          <w:b w:val="0"/>
          <w:sz w:val="28"/>
          <w:szCs w:val="28"/>
        </w:rPr>
        <w:t>.</w:t>
      </w:r>
    </w:p>
    <w:p w:rsidR="00165767" w:rsidRPr="002F22CB" w:rsidRDefault="00165767" w:rsidP="00165767">
      <w:pPr>
        <w:pStyle w:val="Style2"/>
        <w:widowControl/>
        <w:spacing w:line="360" w:lineRule="auto"/>
        <w:ind w:firstLine="288"/>
        <w:rPr>
          <w:rStyle w:val="FontStyle26"/>
          <w:b w:val="0"/>
          <w:sz w:val="28"/>
          <w:szCs w:val="28"/>
        </w:rPr>
      </w:pPr>
      <w:r w:rsidRPr="002F22CB">
        <w:rPr>
          <w:rStyle w:val="FontStyle26"/>
          <w:b w:val="0"/>
          <w:sz w:val="28"/>
          <w:szCs w:val="28"/>
        </w:rPr>
        <w:t>При использовании аммиачной селитры с содержанием азота 34,5 % ее нужно внести (60 ■ 2,90) 174 кг/га, двойного суперфосфа</w:t>
      </w:r>
      <w:r w:rsidRPr="002F22CB">
        <w:rPr>
          <w:rStyle w:val="FontStyle26"/>
          <w:b w:val="0"/>
          <w:sz w:val="28"/>
          <w:szCs w:val="28"/>
        </w:rPr>
        <w:softHyphen/>
        <w:t>та с содержанием Р</w:t>
      </w:r>
      <w:r w:rsidRPr="002F22CB">
        <w:rPr>
          <w:rStyle w:val="FontStyle26"/>
          <w:b w:val="0"/>
          <w:sz w:val="28"/>
          <w:szCs w:val="28"/>
          <w:vertAlign w:val="subscript"/>
        </w:rPr>
        <w:t>2</w:t>
      </w:r>
      <w:r w:rsidRPr="002F22CB">
        <w:rPr>
          <w:rStyle w:val="FontStyle26"/>
          <w:b w:val="0"/>
          <w:sz w:val="28"/>
          <w:szCs w:val="28"/>
        </w:rPr>
        <w:t>0</w:t>
      </w:r>
      <w:r w:rsidRPr="002F22CB">
        <w:rPr>
          <w:rStyle w:val="FontStyle26"/>
          <w:b w:val="0"/>
          <w:sz w:val="28"/>
          <w:szCs w:val="28"/>
          <w:vertAlign w:val="subscript"/>
        </w:rPr>
        <w:t>5</w:t>
      </w:r>
      <w:r w:rsidRPr="002F22CB">
        <w:rPr>
          <w:rStyle w:val="FontStyle26"/>
          <w:b w:val="0"/>
          <w:sz w:val="28"/>
          <w:szCs w:val="28"/>
        </w:rPr>
        <w:t xml:space="preserve"> 46 % (60 ■ 2,17) 130 кг/га, а хлорида калия с содержанием К</w:t>
      </w:r>
      <w:r w:rsidRPr="002F22CB">
        <w:rPr>
          <w:rStyle w:val="FontStyle26"/>
          <w:b w:val="0"/>
          <w:sz w:val="28"/>
          <w:szCs w:val="28"/>
          <w:vertAlign w:val="subscript"/>
        </w:rPr>
        <w:t>2</w:t>
      </w:r>
      <w:r w:rsidRPr="002F22CB">
        <w:rPr>
          <w:rStyle w:val="FontStyle26"/>
          <w:b w:val="0"/>
          <w:sz w:val="28"/>
          <w:szCs w:val="28"/>
        </w:rPr>
        <w:t>0 60 % (40 • 1,76) 70 кг/га.</w:t>
      </w:r>
    </w:p>
    <w:p w:rsidR="00165767" w:rsidRPr="002F22CB" w:rsidRDefault="00165767" w:rsidP="00165767">
      <w:pPr>
        <w:spacing w:line="360" w:lineRule="auto"/>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1254"/>
        <w:gridCol w:w="1586"/>
        <w:gridCol w:w="1378"/>
      </w:tblGrid>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lastRenderedPageBreak/>
              <w:t>Показатель</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 xml:space="preserve">Азотные </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фосфорные</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калийные</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Предшественник:</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 xml:space="preserve">Пар чистый, </w:t>
            </w:r>
            <w:proofErr w:type="gramStart"/>
            <w:r w:rsidRPr="002F22CB">
              <w:rPr>
                <w:rFonts w:ascii="Times New Roman" w:hAnsi="Times New Roman" w:cs="Times New Roman"/>
                <w:sz w:val="28"/>
                <w:szCs w:val="28"/>
              </w:rPr>
              <w:t>зернобобовые</w:t>
            </w:r>
            <w:proofErr w:type="gramEnd"/>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0,8</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Многолетние бобовые травы</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0,5</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Прочие</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Гранулометрический состав почвы:</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Глинистый</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0,9</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1,1</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0,8</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Тяжелосуглинистый</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0,9</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1,1</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0,8</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Среднесуглинистый</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Супесчаный</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1,2</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roofErr w:type="spellStart"/>
            <w:r w:rsidRPr="002F22CB">
              <w:rPr>
                <w:rFonts w:ascii="Times New Roman" w:hAnsi="Times New Roman" w:cs="Times New Roman"/>
                <w:sz w:val="28"/>
                <w:szCs w:val="28"/>
              </w:rPr>
              <w:t>песчанный</w:t>
            </w:r>
            <w:proofErr w:type="spellEnd"/>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1,2</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 xml:space="preserve">Степень </w:t>
            </w:r>
            <w:proofErr w:type="spellStart"/>
            <w:r w:rsidRPr="002F22CB">
              <w:rPr>
                <w:rFonts w:ascii="Times New Roman" w:hAnsi="Times New Roman" w:cs="Times New Roman"/>
                <w:sz w:val="28"/>
                <w:szCs w:val="28"/>
              </w:rPr>
              <w:t>эродированности</w:t>
            </w:r>
            <w:proofErr w:type="spellEnd"/>
            <w:r w:rsidRPr="002F22CB">
              <w:rPr>
                <w:rFonts w:ascii="Times New Roman" w:hAnsi="Times New Roman" w:cs="Times New Roman"/>
                <w:sz w:val="28"/>
                <w:szCs w:val="28"/>
              </w:rPr>
              <w:t xml:space="preserve"> почвы:</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Неэродированная</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roofErr w:type="spellStart"/>
            <w:r w:rsidRPr="002F22CB">
              <w:rPr>
                <w:rFonts w:ascii="Times New Roman" w:hAnsi="Times New Roman" w:cs="Times New Roman"/>
                <w:sz w:val="28"/>
                <w:szCs w:val="28"/>
              </w:rPr>
              <w:t>слабоэродированная</w:t>
            </w:r>
            <w:proofErr w:type="spellEnd"/>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1,05</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1,05</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proofErr w:type="spellStart"/>
            <w:r w:rsidRPr="002F22CB">
              <w:rPr>
                <w:rFonts w:ascii="Times New Roman" w:hAnsi="Times New Roman" w:cs="Times New Roman"/>
                <w:sz w:val="28"/>
                <w:szCs w:val="28"/>
              </w:rPr>
              <w:t>среднеэродированная</w:t>
            </w:r>
            <w:proofErr w:type="spellEnd"/>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1,30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1,10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1,10</w:t>
            </w:r>
          </w:p>
        </w:tc>
      </w:tr>
      <w:tr w:rsidR="00165767" w:rsidRPr="002F22CB" w:rsidTr="009007F8">
        <w:trPr>
          <w:jc w:val="right"/>
        </w:trPr>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сильноэродированная</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1,50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1,20</w:t>
            </w:r>
          </w:p>
        </w:tc>
        <w:tc>
          <w:tcPr>
            <w:tcW w:w="0" w:type="auto"/>
          </w:tcPr>
          <w:p w:rsidR="00165767" w:rsidRPr="002F22CB" w:rsidRDefault="00165767" w:rsidP="009007F8">
            <w:pPr>
              <w:widowControl w:val="0"/>
              <w:autoSpaceDE w:val="0"/>
              <w:autoSpaceDN w:val="0"/>
              <w:adjustRightInd w:val="0"/>
              <w:spacing w:line="360" w:lineRule="auto"/>
              <w:rPr>
                <w:rFonts w:ascii="Times New Roman" w:hAnsi="Times New Roman" w:cs="Times New Roman"/>
                <w:sz w:val="28"/>
                <w:szCs w:val="28"/>
              </w:rPr>
            </w:pPr>
            <w:r w:rsidRPr="002F22CB">
              <w:rPr>
                <w:rFonts w:ascii="Times New Roman" w:hAnsi="Times New Roman" w:cs="Times New Roman"/>
                <w:sz w:val="28"/>
                <w:szCs w:val="28"/>
              </w:rPr>
              <w:t>1,20</w:t>
            </w:r>
          </w:p>
        </w:tc>
      </w:tr>
    </w:tbl>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spacing w:line="360" w:lineRule="auto"/>
        <w:rPr>
          <w:rFonts w:ascii="Times New Roman" w:hAnsi="Times New Roman" w:cs="Times New Roman"/>
          <w:sz w:val="28"/>
          <w:szCs w:val="28"/>
        </w:rPr>
      </w:pPr>
      <w:r w:rsidRPr="002F22CB">
        <w:rPr>
          <w:rFonts w:ascii="Times New Roman" w:hAnsi="Times New Roman" w:cs="Times New Roman"/>
          <w:sz w:val="28"/>
          <w:szCs w:val="28"/>
        </w:rPr>
        <w:t>Вопросы и задания:</w:t>
      </w: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spacing w:line="360" w:lineRule="auto"/>
        <w:rPr>
          <w:rFonts w:ascii="Times New Roman" w:hAnsi="Times New Roman" w:cs="Times New Roman"/>
          <w:sz w:val="28"/>
          <w:szCs w:val="28"/>
        </w:rPr>
      </w:pPr>
    </w:p>
    <w:p w:rsidR="00165767" w:rsidRPr="002F22CB" w:rsidRDefault="00165767" w:rsidP="00165767">
      <w:pPr>
        <w:numPr>
          <w:ilvl w:val="0"/>
          <w:numId w:val="17"/>
        </w:numPr>
        <w:spacing w:after="0" w:line="240" w:lineRule="auto"/>
        <w:rPr>
          <w:rStyle w:val="FontStyle25"/>
          <w:i w:val="0"/>
          <w:sz w:val="28"/>
          <w:szCs w:val="28"/>
        </w:rPr>
      </w:pPr>
      <w:r w:rsidRPr="002F22CB">
        <w:rPr>
          <w:rStyle w:val="FontStyle25"/>
          <w:i w:val="0"/>
          <w:sz w:val="28"/>
          <w:szCs w:val="28"/>
        </w:rPr>
        <w:t>Как связана система удобрения в хозяйстве и севооборотах с зональными системами земледелия и технологиями возделывания культур? 2. Что понимают под системой удобрения в хозяйстве, в севообороте? Расскажите о годовых пла</w:t>
      </w:r>
      <w:r w:rsidRPr="002F22CB">
        <w:rPr>
          <w:rStyle w:val="FontStyle25"/>
          <w:i w:val="0"/>
          <w:sz w:val="28"/>
          <w:szCs w:val="28"/>
        </w:rPr>
        <w:softHyphen/>
        <w:t>нах применения удобрений. 3. Какие основные принципы и какую последова</w:t>
      </w:r>
      <w:r w:rsidRPr="002F22CB">
        <w:rPr>
          <w:rStyle w:val="FontStyle25"/>
          <w:i w:val="0"/>
          <w:sz w:val="28"/>
          <w:szCs w:val="28"/>
        </w:rPr>
        <w:softHyphen/>
        <w:t>тельность необходимо соблюдать при разработке системы удобрения? 4. Как влия</w:t>
      </w:r>
      <w:r w:rsidRPr="002F22CB">
        <w:rPr>
          <w:rStyle w:val="FontStyle25"/>
          <w:i w:val="0"/>
          <w:sz w:val="28"/>
          <w:szCs w:val="28"/>
        </w:rPr>
        <w:softHyphen/>
        <w:t>ют почвенно-климатические и ландшафтные условия на эффективность удобре</w:t>
      </w:r>
      <w:r w:rsidRPr="002F22CB">
        <w:rPr>
          <w:rStyle w:val="FontStyle25"/>
          <w:i w:val="0"/>
          <w:sz w:val="28"/>
          <w:szCs w:val="28"/>
        </w:rPr>
        <w:softHyphen/>
        <w:t>ний, выбор их видов, форм, сроков и способов внесения? 5. Как увязать приемы технологии возделывания культур с применением удобрений? 6. Как учитывают особенности питания отдельных культур и характер севооборота при разработке системы удобрений? 7. В чем преимущество совместного применения органичес</w:t>
      </w:r>
      <w:r w:rsidRPr="002F22CB">
        <w:rPr>
          <w:rStyle w:val="FontStyle25"/>
          <w:i w:val="0"/>
          <w:sz w:val="28"/>
          <w:szCs w:val="28"/>
        </w:rPr>
        <w:softHyphen/>
        <w:t>ких и минеральных удобрений по сравнению с раздельной органической или ми</w:t>
      </w:r>
      <w:r w:rsidRPr="002F22CB">
        <w:rPr>
          <w:rStyle w:val="FontStyle25"/>
          <w:i w:val="0"/>
          <w:sz w:val="28"/>
          <w:szCs w:val="28"/>
        </w:rPr>
        <w:softHyphen/>
        <w:t>неральной системой удобрения в севообороте? 8. Расскажите о роли биологичес</w:t>
      </w:r>
      <w:r w:rsidRPr="002F22CB">
        <w:rPr>
          <w:rStyle w:val="FontStyle25"/>
          <w:i w:val="0"/>
          <w:sz w:val="28"/>
          <w:szCs w:val="28"/>
        </w:rPr>
        <w:softHyphen/>
        <w:t>кого азота в системе удобрения в севообороте. 9. Как связан уровень интенсифи</w:t>
      </w:r>
      <w:r w:rsidRPr="002F22CB">
        <w:rPr>
          <w:rStyle w:val="FontStyle25"/>
          <w:i w:val="0"/>
          <w:sz w:val="28"/>
          <w:szCs w:val="28"/>
        </w:rPr>
        <w:softHyphen/>
        <w:t>кации производства с применением удобрений и других средств химизации? 10. Какие принципиальные подходы существуют для определения доз и соотно</w:t>
      </w:r>
      <w:r w:rsidRPr="002F22CB">
        <w:rPr>
          <w:rStyle w:val="FontStyle25"/>
          <w:i w:val="0"/>
          <w:sz w:val="28"/>
          <w:szCs w:val="28"/>
        </w:rPr>
        <w:softHyphen/>
        <w:t xml:space="preserve">шения элементов питания при разработке системы удобрения? </w:t>
      </w:r>
      <w:r w:rsidRPr="002F22CB">
        <w:rPr>
          <w:rStyle w:val="FontStyle25"/>
          <w:i w:val="0"/>
          <w:spacing w:val="30"/>
          <w:sz w:val="28"/>
          <w:szCs w:val="28"/>
        </w:rPr>
        <w:t>11.</w:t>
      </w:r>
      <w:r w:rsidRPr="002F22CB">
        <w:rPr>
          <w:rStyle w:val="FontStyle25"/>
          <w:i w:val="0"/>
          <w:sz w:val="28"/>
          <w:szCs w:val="28"/>
        </w:rPr>
        <w:t xml:space="preserve"> Какие методы определения доз удобрения вы знаете? </w:t>
      </w:r>
    </w:p>
    <w:p w:rsidR="00165767" w:rsidRPr="002F22CB" w:rsidRDefault="00165767" w:rsidP="00165767">
      <w:pPr>
        <w:rPr>
          <w:rStyle w:val="FontStyle25"/>
          <w:i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p>
    <w:p w:rsidR="00165767" w:rsidRPr="002F22CB" w:rsidRDefault="00165767" w:rsidP="002F22CB">
      <w:pPr>
        <w:pStyle w:val="Style3"/>
        <w:widowControl/>
        <w:spacing w:before="96" w:line="360" w:lineRule="auto"/>
        <w:ind w:right="1440"/>
        <w:rPr>
          <w:rStyle w:val="FontStyle37"/>
          <w:rFonts w:ascii="Times New Roman" w:hAnsi="Times New Roman" w:cs="Times New Roman"/>
          <w:b w:val="0"/>
          <w:sz w:val="28"/>
          <w:szCs w:val="28"/>
        </w:rPr>
      </w:pP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sz w:val="28"/>
          <w:szCs w:val="28"/>
        </w:rPr>
      </w:pPr>
      <w:r w:rsidRPr="002F22CB">
        <w:rPr>
          <w:rStyle w:val="FontStyle37"/>
          <w:rFonts w:ascii="Times New Roman" w:hAnsi="Times New Roman" w:cs="Times New Roman"/>
          <w:sz w:val="28"/>
          <w:szCs w:val="28"/>
        </w:rPr>
        <w:t>Лабораторно-практическое занятие №12</w:t>
      </w:r>
    </w:p>
    <w:p w:rsidR="00165767" w:rsidRPr="002F22CB" w:rsidRDefault="00165767" w:rsidP="00165767">
      <w:pPr>
        <w:pStyle w:val="Style3"/>
        <w:widowControl/>
        <w:spacing w:before="96" w:line="360" w:lineRule="auto"/>
        <w:ind w:left="1133"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Тема: «Балансовые методы определения потребности и доз удобрений»</w:t>
      </w:r>
    </w:p>
    <w:p w:rsidR="00165767" w:rsidRPr="002F22CB" w:rsidRDefault="00165767" w:rsidP="00165767">
      <w:pPr>
        <w:pStyle w:val="Style3"/>
        <w:widowControl/>
        <w:spacing w:before="96" w:line="360" w:lineRule="auto"/>
        <w:ind w:right="1440"/>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 xml:space="preserve">      Цель работы: изучить методы расчета норм и доз удобрений и влияние на урожайность.</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Материалы и оборудование: инструкционные карты, лабораторный журнал, калькулятор.</w:t>
      </w:r>
    </w:p>
    <w:p w:rsidR="00165767" w:rsidRPr="002F22CB" w:rsidRDefault="00165767" w:rsidP="00165767">
      <w:pPr>
        <w:pStyle w:val="Style25"/>
        <w:widowControl/>
        <w:spacing w:before="202" w:line="360" w:lineRule="auto"/>
        <w:rPr>
          <w:rStyle w:val="FontStyle46"/>
          <w:rFonts w:ascii="Times New Roman" w:hAnsi="Times New Roman" w:cs="Times New Roman"/>
          <w:b w:val="0"/>
          <w:sz w:val="28"/>
          <w:szCs w:val="28"/>
        </w:rPr>
      </w:pPr>
      <w:r w:rsidRPr="002F22CB">
        <w:rPr>
          <w:rStyle w:val="FontStyle53"/>
          <w:rFonts w:ascii="Times New Roman" w:hAnsi="Times New Roman" w:cs="Times New Roman"/>
          <w:sz w:val="28"/>
          <w:szCs w:val="28"/>
        </w:rPr>
        <w:t xml:space="preserve">Значение работы. </w:t>
      </w:r>
      <w:r w:rsidRPr="002F22CB">
        <w:rPr>
          <w:rStyle w:val="FontStyle46"/>
          <w:rFonts w:ascii="Times New Roman" w:hAnsi="Times New Roman" w:cs="Times New Roman"/>
          <w:b w:val="0"/>
          <w:sz w:val="28"/>
          <w:szCs w:val="28"/>
        </w:rPr>
        <w:t>Расчетные методы, базирующиеся на сведе</w:t>
      </w:r>
      <w:r w:rsidRPr="002F22CB">
        <w:rPr>
          <w:rStyle w:val="FontStyle46"/>
          <w:rFonts w:ascii="Times New Roman" w:hAnsi="Times New Roman" w:cs="Times New Roman"/>
          <w:b w:val="0"/>
          <w:sz w:val="28"/>
          <w:szCs w:val="28"/>
        </w:rPr>
        <w:softHyphen/>
        <w:t>нии элементарного баланса питательных веществ — сопоставле</w:t>
      </w:r>
      <w:r w:rsidRPr="002F22CB">
        <w:rPr>
          <w:rStyle w:val="FontStyle46"/>
          <w:rFonts w:ascii="Times New Roman" w:hAnsi="Times New Roman" w:cs="Times New Roman"/>
          <w:b w:val="0"/>
          <w:sz w:val="28"/>
          <w:szCs w:val="28"/>
        </w:rPr>
        <w:softHyphen/>
        <w:t>нии размеров их хозяйственного выноса культурой с поступлени</w:t>
      </w:r>
      <w:r w:rsidRPr="002F22CB">
        <w:rPr>
          <w:rStyle w:val="FontStyle46"/>
          <w:rFonts w:ascii="Times New Roman" w:hAnsi="Times New Roman" w:cs="Times New Roman"/>
          <w:b w:val="0"/>
          <w:sz w:val="28"/>
          <w:szCs w:val="28"/>
        </w:rPr>
        <w:softHyphen/>
        <w:t>ем из почвы и удобрений, широко используют при прогнозирова</w:t>
      </w:r>
      <w:r w:rsidRPr="002F22CB">
        <w:rPr>
          <w:rStyle w:val="FontStyle46"/>
          <w:rFonts w:ascii="Times New Roman" w:hAnsi="Times New Roman" w:cs="Times New Roman"/>
          <w:b w:val="0"/>
          <w:sz w:val="28"/>
          <w:szCs w:val="28"/>
        </w:rPr>
        <w:softHyphen/>
        <w:t>нии потребности в удобрениях и изменений актуального плодоро</w:t>
      </w:r>
      <w:r w:rsidRPr="002F22CB">
        <w:rPr>
          <w:rStyle w:val="FontStyle46"/>
          <w:rFonts w:ascii="Times New Roman" w:hAnsi="Times New Roman" w:cs="Times New Roman"/>
          <w:b w:val="0"/>
          <w:sz w:val="28"/>
          <w:szCs w:val="28"/>
        </w:rPr>
        <w:softHyphen/>
        <w:t xml:space="preserve">дия почвы. </w:t>
      </w:r>
      <w:proofErr w:type="gramStart"/>
      <w:r w:rsidRPr="002F22CB">
        <w:rPr>
          <w:rStyle w:val="FontStyle46"/>
          <w:rFonts w:ascii="Times New Roman" w:hAnsi="Times New Roman" w:cs="Times New Roman"/>
          <w:b w:val="0"/>
          <w:sz w:val="28"/>
          <w:szCs w:val="28"/>
        </w:rPr>
        <w:t>При таком подходе к расчету доз удобрений на весь планируемый урожай для оценки возможных размеров выноса культурой элементов питания из почвы</w:t>
      </w:r>
      <w:proofErr w:type="gramEnd"/>
      <w:r w:rsidRPr="002F22CB">
        <w:rPr>
          <w:rStyle w:val="FontStyle46"/>
          <w:rFonts w:ascii="Times New Roman" w:hAnsi="Times New Roman" w:cs="Times New Roman"/>
          <w:b w:val="0"/>
          <w:sz w:val="28"/>
          <w:szCs w:val="28"/>
        </w:rPr>
        <w:t xml:space="preserve"> применяют коэффициен</w:t>
      </w:r>
      <w:r w:rsidRPr="002F22CB">
        <w:rPr>
          <w:rStyle w:val="FontStyle46"/>
          <w:rFonts w:ascii="Times New Roman" w:hAnsi="Times New Roman" w:cs="Times New Roman"/>
          <w:b w:val="0"/>
          <w:sz w:val="28"/>
          <w:szCs w:val="28"/>
        </w:rPr>
        <w:softHyphen/>
        <w:t>ты использования их подвижных форм. Эти коэффициенты могут изменяться в широких пределах (например, для фосфора — от 2 до 20 % и более, для калия — от 10 до 55 %) в зависимости от культу</w:t>
      </w:r>
      <w:r w:rsidRPr="002F22CB">
        <w:rPr>
          <w:rStyle w:val="FontStyle46"/>
          <w:rFonts w:ascii="Times New Roman" w:hAnsi="Times New Roman" w:cs="Times New Roman"/>
          <w:b w:val="0"/>
          <w:sz w:val="28"/>
          <w:szCs w:val="28"/>
        </w:rPr>
        <w:softHyphen/>
        <w:t>ры и содержания подвижных форм питательных веществ в почве. Если же расчет доз удобрений производить на планируемую при</w:t>
      </w:r>
      <w:r w:rsidRPr="002F22CB">
        <w:rPr>
          <w:rStyle w:val="FontStyle46"/>
          <w:rFonts w:ascii="Times New Roman" w:hAnsi="Times New Roman" w:cs="Times New Roman"/>
          <w:b w:val="0"/>
          <w:sz w:val="28"/>
          <w:szCs w:val="28"/>
        </w:rPr>
        <w:softHyphen/>
        <w:t>бавку урожая, то расход питательных веществ на формирование дополнительной продукции покрывается только за счет удобре</w:t>
      </w:r>
      <w:r w:rsidRPr="002F22CB">
        <w:rPr>
          <w:rStyle w:val="FontStyle46"/>
          <w:rFonts w:ascii="Times New Roman" w:hAnsi="Times New Roman" w:cs="Times New Roman"/>
          <w:b w:val="0"/>
          <w:sz w:val="28"/>
          <w:szCs w:val="28"/>
        </w:rPr>
        <w:softHyphen/>
        <w:t>ний.</w:t>
      </w:r>
    </w:p>
    <w:p w:rsidR="00165767" w:rsidRPr="002F22CB" w:rsidRDefault="00165767" w:rsidP="00165767">
      <w:pPr>
        <w:pStyle w:val="Style25"/>
        <w:widowControl/>
        <w:spacing w:before="10" w:line="360" w:lineRule="auto"/>
        <w:ind w:firstLine="288"/>
        <w:rPr>
          <w:rStyle w:val="FontStyle46"/>
          <w:rFonts w:ascii="Times New Roman" w:hAnsi="Times New Roman" w:cs="Times New Roman"/>
          <w:b w:val="0"/>
          <w:sz w:val="28"/>
          <w:szCs w:val="28"/>
        </w:rPr>
      </w:pPr>
      <w:r w:rsidRPr="002F22CB">
        <w:rPr>
          <w:rStyle w:val="FontStyle53"/>
          <w:rFonts w:ascii="Times New Roman" w:hAnsi="Times New Roman" w:cs="Times New Roman"/>
          <w:sz w:val="28"/>
          <w:szCs w:val="28"/>
        </w:rPr>
        <w:t xml:space="preserve">Принцип метода. </w:t>
      </w:r>
      <w:r w:rsidRPr="002F22CB">
        <w:rPr>
          <w:rStyle w:val="FontStyle46"/>
          <w:rFonts w:ascii="Times New Roman" w:hAnsi="Times New Roman" w:cs="Times New Roman"/>
          <w:b w:val="0"/>
          <w:sz w:val="28"/>
          <w:szCs w:val="28"/>
        </w:rPr>
        <w:t>Расчет доз удобрений на планируемую при</w:t>
      </w:r>
      <w:r w:rsidRPr="002F22CB">
        <w:rPr>
          <w:rStyle w:val="FontStyle46"/>
          <w:rFonts w:ascii="Times New Roman" w:hAnsi="Times New Roman" w:cs="Times New Roman"/>
          <w:b w:val="0"/>
          <w:sz w:val="28"/>
          <w:szCs w:val="28"/>
        </w:rPr>
        <w:softHyphen/>
        <w:t>бавку урожая проводят с использованием данных агрохимичес</w:t>
      </w:r>
      <w:r w:rsidRPr="002F22CB">
        <w:rPr>
          <w:rStyle w:val="FontStyle46"/>
          <w:rFonts w:ascii="Times New Roman" w:hAnsi="Times New Roman" w:cs="Times New Roman"/>
          <w:b w:val="0"/>
          <w:sz w:val="28"/>
          <w:szCs w:val="28"/>
        </w:rPr>
        <w:softHyphen/>
        <w:t>кой службы о размерах выноса основных элементов питания на единицу товарной продукции (с учетом побочной) при выращи</w:t>
      </w:r>
      <w:r w:rsidRPr="002F22CB">
        <w:rPr>
          <w:rStyle w:val="FontStyle46"/>
          <w:rFonts w:ascii="Times New Roman" w:hAnsi="Times New Roman" w:cs="Times New Roman"/>
          <w:b w:val="0"/>
          <w:sz w:val="28"/>
          <w:szCs w:val="28"/>
        </w:rPr>
        <w:softHyphen/>
        <w:t>вании районированных сортов культур в различных администра</w:t>
      </w:r>
      <w:r w:rsidRPr="002F22CB">
        <w:rPr>
          <w:rStyle w:val="FontStyle46"/>
          <w:rFonts w:ascii="Times New Roman" w:hAnsi="Times New Roman" w:cs="Times New Roman"/>
          <w:b w:val="0"/>
          <w:sz w:val="28"/>
          <w:szCs w:val="28"/>
        </w:rPr>
        <w:softHyphen/>
        <w:t>тивных областях или экономических районах с характерными почвенно-климатическими условиями. Точность расчета возра</w:t>
      </w:r>
      <w:r w:rsidRPr="002F22CB">
        <w:rPr>
          <w:rStyle w:val="FontStyle46"/>
          <w:rFonts w:ascii="Times New Roman" w:hAnsi="Times New Roman" w:cs="Times New Roman"/>
          <w:b w:val="0"/>
          <w:sz w:val="28"/>
          <w:szCs w:val="28"/>
        </w:rPr>
        <w:softHyphen/>
        <w:t>стает при использовании данных о выносе культурами элемен</w:t>
      </w:r>
      <w:r w:rsidRPr="002F22CB">
        <w:rPr>
          <w:rStyle w:val="FontStyle46"/>
          <w:rFonts w:ascii="Times New Roman" w:hAnsi="Times New Roman" w:cs="Times New Roman"/>
          <w:b w:val="0"/>
          <w:sz w:val="28"/>
          <w:szCs w:val="28"/>
        </w:rPr>
        <w:softHyphen/>
      </w:r>
      <w:r w:rsidRPr="002F22CB">
        <w:rPr>
          <w:rStyle w:val="FontStyle46"/>
          <w:rFonts w:ascii="Times New Roman" w:hAnsi="Times New Roman" w:cs="Times New Roman"/>
          <w:b w:val="0"/>
          <w:sz w:val="28"/>
          <w:szCs w:val="28"/>
        </w:rPr>
        <w:lastRenderedPageBreak/>
        <w:t>тов питания, полученных непосредственно в хозяйстве или в типичных почвенных условиях ближайшими опытными учреж</w:t>
      </w:r>
      <w:r w:rsidRPr="002F22CB">
        <w:rPr>
          <w:rStyle w:val="FontStyle46"/>
          <w:rFonts w:ascii="Times New Roman" w:hAnsi="Times New Roman" w:cs="Times New Roman"/>
          <w:b w:val="0"/>
          <w:sz w:val="28"/>
          <w:szCs w:val="28"/>
        </w:rPr>
        <w:softHyphen/>
        <w:t>дениями.</w:t>
      </w:r>
    </w:p>
    <w:p w:rsidR="00165767" w:rsidRPr="002F22CB" w:rsidRDefault="00165767" w:rsidP="00165767">
      <w:pPr>
        <w:pStyle w:val="Style25"/>
        <w:widowControl/>
        <w:spacing w:line="360" w:lineRule="auto"/>
        <w:rPr>
          <w:rStyle w:val="FontStyle41"/>
          <w:rFonts w:ascii="Times New Roman" w:hAnsi="Times New Roman" w:cs="Times New Roman"/>
          <w:b w:val="0"/>
          <w:sz w:val="28"/>
          <w:szCs w:val="28"/>
        </w:rPr>
      </w:pPr>
      <w:r w:rsidRPr="002F22CB">
        <w:rPr>
          <w:rStyle w:val="FontStyle53"/>
          <w:rFonts w:ascii="Times New Roman" w:hAnsi="Times New Roman" w:cs="Times New Roman"/>
          <w:sz w:val="28"/>
          <w:szCs w:val="28"/>
        </w:rPr>
        <w:t xml:space="preserve">Ход работы. </w:t>
      </w:r>
      <w:r w:rsidRPr="002F22CB">
        <w:rPr>
          <w:rStyle w:val="FontStyle46"/>
          <w:rFonts w:ascii="Times New Roman" w:hAnsi="Times New Roman" w:cs="Times New Roman"/>
          <w:b w:val="0"/>
          <w:sz w:val="28"/>
          <w:szCs w:val="28"/>
        </w:rPr>
        <w:t xml:space="preserve">Прежде </w:t>
      </w:r>
      <w:proofErr w:type="gramStart"/>
      <w:r w:rsidRPr="002F22CB">
        <w:rPr>
          <w:rStyle w:val="FontStyle46"/>
          <w:rFonts w:ascii="Times New Roman" w:hAnsi="Times New Roman" w:cs="Times New Roman"/>
          <w:b w:val="0"/>
          <w:sz w:val="28"/>
          <w:szCs w:val="28"/>
        </w:rPr>
        <w:t>всего</w:t>
      </w:r>
      <w:proofErr w:type="gramEnd"/>
      <w:r w:rsidRPr="002F22CB">
        <w:rPr>
          <w:rStyle w:val="FontStyle46"/>
          <w:rFonts w:ascii="Times New Roman" w:hAnsi="Times New Roman" w:cs="Times New Roman"/>
          <w:b w:val="0"/>
          <w:sz w:val="28"/>
          <w:szCs w:val="28"/>
        </w:rPr>
        <w:t xml:space="preserve"> следует правильно определить уро</w:t>
      </w:r>
      <w:r w:rsidRPr="002F22CB">
        <w:rPr>
          <w:rStyle w:val="FontStyle46"/>
          <w:rFonts w:ascii="Times New Roman" w:hAnsi="Times New Roman" w:cs="Times New Roman"/>
          <w:b w:val="0"/>
          <w:sz w:val="28"/>
          <w:szCs w:val="28"/>
        </w:rPr>
        <w:softHyphen/>
        <w:t>вень урожайности культуры без применения удобрений. Это мо</w:t>
      </w:r>
      <w:r w:rsidRPr="002F22CB">
        <w:rPr>
          <w:rStyle w:val="FontStyle46"/>
          <w:rFonts w:ascii="Times New Roman" w:hAnsi="Times New Roman" w:cs="Times New Roman"/>
          <w:b w:val="0"/>
          <w:sz w:val="28"/>
          <w:szCs w:val="28"/>
        </w:rPr>
        <w:softHyphen/>
        <w:t xml:space="preserve">жет быть средний за </w:t>
      </w:r>
      <w:proofErr w:type="gramStart"/>
      <w:r w:rsidRPr="002F22CB">
        <w:rPr>
          <w:rStyle w:val="FontStyle46"/>
          <w:rFonts w:ascii="Times New Roman" w:hAnsi="Times New Roman" w:cs="Times New Roman"/>
          <w:b w:val="0"/>
          <w:sz w:val="28"/>
          <w:szCs w:val="28"/>
        </w:rPr>
        <w:t>предшествующие</w:t>
      </w:r>
      <w:proofErr w:type="gramEnd"/>
      <w:r w:rsidRPr="002F22CB">
        <w:rPr>
          <w:rStyle w:val="FontStyle46"/>
          <w:rFonts w:ascii="Times New Roman" w:hAnsi="Times New Roman" w:cs="Times New Roman"/>
          <w:b w:val="0"/>
          <w:sz w:val="28"/>
          <w:szCs w:val="28"/>
        </w:rPr>
        <w:t xml:space="preserve"> 3—4 года урожай, получае</w:t>
      </w:r>
      <w:r w:rsidRPr="002F22CB">
        <w:rPr>
          <w:rStyle w:val="FontStyle46"/>
          <w:rFonts w:ascii="Times New Roman" w:hAnsi="Times New Roman" w:cs="Times New Roman"/>
          <w:b w:val="0"/>
          <w:sz w:val="28"/>
          <w:szCs w:val="28"/>
        </w:rPr>
        <w:softHyphen/>
        <w:t>мый в конкретных хозяйственных условиях. Если в хозяйстве про</w:t>
      </w:r>
      <w:r w:rsidRPr="002F22CB">
        <w:rPr>
          <w:rStyle w:val="FontStyle46"/>
          <w:rFonts w:ascii="Times New Roman" w:hAnsi="Times New Roman" w:cs="Times New Roman"/>
          <w:b w:val="0"/>
          <w:sz w:val="28"/>
          <w:szCs w:val="28"/>
        </w:rPr>
        <w:softHyphen/>
        <w:t>ведена бонитировка почвы, то урожай культуры за счет почвенно</w:t>
      </w:r>
      <w:r w:rsidRPr="002F22CB">
        <w:rPr>
          <w:rStyle w:val="FontStyle46"/>
          <w:rFonts w:ascii="Times New Roman" w:hAnsi="Times New Roman" w:cs="Times New Roman"/>
          <w:b w:val="0"/>
          <w:sz w:val="28"/>
          <w:szCs w:val="28"/>
        </w:rPr>
        <w:softHyphen/>
        <w:t xml:space="preserve">го плодородия (У, т/га) рассчитывают умножением балла пашни конкретного поля </w:t>
      </w:r>
      <w:r w:rsidRPr="002F22CB">
        <w:rPr>
          <w:rStyle w:val="FontStyle41"/>
          <w:rFonts w:ascii="Times New Roman" w:hAnsi="Times New Roman" w:cs="Times New Roman"/>
          <w:b w:val="0"/>
          <w:sz w:val="28"/>
          <w:szCs w:val="28"/>
        </w:rPr>
        <w:t xml:space="preserve">(Б„) </w:t>
      </w:r>
      <w:r w:rsidRPr="002F22CB">
        <w:rPr>
          <w:rStyle w:val="FontStyle46"/>
          <w:rFonts w:ascii="Times New Roman" w:hAnsi="Times New Roman" w:cs="Times New Roman"/>
          <w:b w:val="0"/>
          <w:sz w:val="28"/>
          <w:szCs w:val="28"/>
        </w:rPr>
        <w:t xml:space="preserve">на цену балла пашни </w:t>
      </w:r>
      <w:r w:rsidRPr="002F22CB">
        <w:rPr>
          <w:rStyle w:val="FontStyle41"/>
          <w:rFonts w:ascii="Times New Roman" w:hAnsi="Times New Roman" w:cs="Times New Roman"/>
          <w:b w:val="0"/>
          <w:sz w:val="28"/>
          <w:szCs w:val="28"/>
        </w:rPr>
        <w:t>(</w:t>
      </w:r>
      <w:proofErr w:type="spellStart"/>
      <w:r w:rsidRPr="002F22CB">
        <w:rPr>
          <w:rStyle w:val="FontStyle41"/>
          <w:rFonts w:ascii="Times New Roman" w:hAnsi="Times New Roman" w:cs="Times New Roman"/>
          <w:b w:val="0"/>
          <w:sz w:val="28"/>
          <w:szCs w:val="28"/>
        </w:rPr>
        <w:t>Б</w:t>
      </w:r>
      <w:r w:rsidRPr="002F22CB">
        <w:rPr>
          <w:rStyle w:val="FontStyle41"/>
          <w:rFonts w:ascii="Times New Roman" w:hAnsi="Times New Roman" w:cs="Times New Roman"/>
          <w:b w:val="0"/>
          <w:sz w:val="28"/>
          <w:szCs w:val="28"/>
          <w:vertAlign w:val="subscript"/>
        </w:rPr>
        <w:t>ц</w:t>
      </w:r>
      <w:proofErr w:type="spellEnd"/>
      <w:r w:rsidRPr="002F22CB">
        <w:rPr>
          <w:rStyle w:val="FontStyle41"/>
          <w:rFonts w:ascii="Times New Roman" w:hAnsi="Times New Roman" w:cs="Times New Roman"/>
          <w:b w:val="0"/>
          <w:sz w:val="28"/>
          <w:szCs w:val="28"/>
        </w:rPr>
        <w:t xml:space="preserve">, </w:t>
      </w:r>
      <w:r w:rsidRPr="002F22CB">
        <w:rPr>
          <w:rStyle w:val="FontStyle46"/>
          <w:rFonts w:ascii="Times New Roman" w:hAnsi="Times New Roman" w:cs="Times New Roman"/>
          <w:b w:val="0"/>
          <w:sz w:val="28"/>
          <w:szCs w:val="28"/>
        </w:rPr>
        <w:t>т/га) планируе</w:t>
      </w:r>
      <w:r w:rsidRPr="002F22CB">
        <w:rPr>
          <w:rStyle w:val="FontStyle46"/>
          <w:rFonts w:ascii="Times New Roman" w:hAnsi="Times New Roman" w:cs="Times New Roman"/>
          <w:b w:val="0"/>
          <w:sz w:val="28"/>
          <w:szCs w:val="28"/>
        </w:rPr>
        <w:softHyphen/>
        <w:t xml:space="preserve">мого вида сельскохозяйственной продукции: </w:t>
      </w:r>
      <w:r w:rsidRPr="002F22CB">
        <w:rPr>
          <w:rStyle w:val="FontStyle41"/>
          <w:rFonts w:ascii="Times New Roman" w:hAnsi="Times New Roman" w:cs="Times New Roman"/>
          <w:b w:val="0"/>
          <w:sz w:val="28"/>
          <w:szCs w:val="28"/>
        </w:rPr>
        <w:t>У=Б„Б</w:t>
      </w:r>
      <w:r w:rsidRPr="002F22CB">
        <w:rPr>
          <w:rStyle w:val="FontStyle41"/>
          <w:rFonts w:ascii="Times New Roman" w:hAnsi="Times New Roman" w:cs="Times New Roman"/>
          <w:b w:val="0"/>
          <w:sz w:val="28"/>
          <w:szCs w:val="28"/>
          <w:vertAlign w:val="subscript"/>
        </w:rPr>
        <w:t>Ц</w:t>
      </w:r>
      <w:r w:rsidRPr="002F22CB">
        <w:rPr>
          <w:rStyle w:val="FontStyle41"/>
          <w:rFonts w:ascii="Times New Roman" w:hAnsi="Times New Roman" w:cs="Times New Roman"/>
          <w:b w:val="0"/>
          <w:sz w:val="28"/>
          <w:szCs w:val="28"/>
        </w:rPr>
        <w:t>.</w:t>
      </w:r>
    </w:p>
    <w:p w:rsidR="00165767" w:rsidRPr="002F22CB" w:rsidRDefault="00165767" w:rsidP="00165767">
      <w:pPr>
        <w:pStyle w:val="Style25"/>
        <w:widowControl/>
        <w:spacing w:line="360" w:lineRule="auto"/>
        <w:ind w:firstLine="29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Можно также ориентироваться на средние данные об урожае соответствующей культуры в контрольных (без удобрений) вари</w:t>
      </w:r>
      <w:r w:rsidRPr="002F22CB">
        <w:rPr>
          <w:rStyle w:val="FontStyle46"/>
          <w:rFonts w:ascii="Times New Roman" w:hAnsi="Times New Roman" w:cs="Times New Roman"/>
          <w:b w:val="0"/>
          <w:sz w:val="28"/>
          <w:szCs w:val="28"/>
        </w:rPr>
        <w:softHyphen/>
        <w:t>антах полевых опытов агрохимической службы или других опыт</w:t>
      </w:r>
      <w:r w:rsidRPr="002F22CB">
        <w:rPr>
          <w:rStyle w:val="FontStyle46"/>
          <w:rFonts w:ascii="Times New Roman" w:hAnsi="Times New Roman" w:cs="Times New Roman"/>
          <w:b w:val="0"/>
          <w:sz w:val="28"/>
          <w:szCs w:val="28"/>
        </w:rPr>
        <w:softHyphen/>
        <w:t>ных учреждений в зоне расположения хозяйства при однотипных почвах и системе земледелия.</w:t>
      </w:r>
    </w:p>
    <w:p w:rsidR="00165767" w:rsidRPr="002F22CB" w:rsidRDefault="00165767" w:rsidP="00165767">
      <w:pPr>
        <w:pStyle w:val="Style25"/>
        <w:widowControl/>
        <w:spacing w:line="360" w:lineRule="auto"/>
        <w:ind w:firstLine="27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Таким же ответственным должен быть и выбор размера плани</w:t>
      </w:r>
      <w:r w:rsidRPr="002F22CB">
        <w:rPr>
          <w:rStyle w:val="FontStyle46"/>
          <w:rFonts w:ascii="Times New Roman" w:hAnsi="Times New Roman" w:cs="Times New Roman"/>
          <w:b w:val="0"/>
          <w:sz w:val="28"/>
          <w:szCs w:val="28"/>
        </w:rPr>
        <w:softHyphen/>
        <w:t>руемой прибавки урожая культуры, она должна быть реальной и обеспеченной природными и материальными ресурсами.</w:t>
      </w:r>
    </w:p>
    <w:p w:rsidR="00165767" w:rsidRPr="002F22CB" w:rsidRDefault="00165767" w:rsidP="00165767">
      <w:pPr>
        <w:pStyle w:val="Style25"/>
        <w:widowControl/>
        <w:spacing w:line="360" w:lineRule="auto"/>
        <w:ind w:firstLine="28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По справочно-нормативной литературе находят данные о вы</w:t>
      </w:r>
      <w:r w:rsidRPr="002F22CB">
        <w:rPr>
          <w:rStyle w:val="FontStyle46"/>
          <w:rFonts w:ascii="Times New Roman" w:hAnsi="Times New Roman" w:cs="Times New Roman"/>
          <w:b w:val="0"/>
          <w:sz w:val="28"/>
          <w:szCs w:val="28"/>
        </w:rPr>
        <w:softHyphen/>
        <w:t>носе основных элементов питания на 1 т товарной продукции (с учетом побочной) взятой культуры применительно к условиям выращивания либо можно воспользоваться средними размерами выноса, приведенными в основном учебнике.</w:t>
      </w:r>
    </w:p>
    <w:p w:rsidR="00165767" w:rsidRPr="002F22CB" w:rsidRDefault="00165767" w:rsidP="00165767">
      <w:pPr>
        <w:pStyle w:val="Style25"/>
        <w:widowControl/>
        <w:spacing w:line="360" w:lineRule="auto"/>
        <w:ind w:right="14" w:firstLine="302"/>
        <w:rPr>
          <w:rStyle w:val="FontStyle46"/>
          <w:rFonts w:ascii="Times New Roman" w:hAnsi="Times New Roman" w:cs="Times New Roman"/>
          <w:b w:val="0"/>
          <w:sz w:val="28"/>
          <w:szCs w:val="28"/>
        </w:rPr>
      </w:pPr>
      <w:proofErr w:type="gramStart"/>
      <w:r w:rsidRPr="002F22CB">
        <w:rPr>
          <w:rStyle w:val="FontStyle46"/>
          <w:rFonts w:ascii="Times New Roman" w:hAnsi="Times New Roman" w:cs="Times New Roman"/>
          <w:b w:val="0"/>
          <w:sz w:val="28"/>
          <w:szCs w:val="28"/>
        </w:rPr>
        <w:t>Необходимую дозу питательных веществ удобрений (Д кг/га д. в.) на формирование запланированной прибавки урожая рас</w:t>
      </w:r>
      <w:r w:rsidRPr="002F22CB">
        <w:rPr>
          <w:rStyle w:val="FontStyle46"/>
          <w:rFonts w:ascii="Times New Roman" w:hAnsi="Times New Roman" w:cs="Times New Roman"/>
          <w:b w:val="0"/>
          <w:sz w:val="28"/>
          <w:szCs w:val="28"/>
        </w:rPr>
        <w:softHyphen/>
        <w:t>считывают по следующей формуле:</w:t>
      </w:r>
      <w:proofErr w:type="gramEnd"/>
    </w:p>
    <w:p w:rsidR="00165767" w:rsidRPr="002F22CB" w:rsidRDefault="00165767" w:rsidP="00165767">
      <w:pPr>
        <w:pStyle w:val="Style25"/>
        <w:widowControl/>
        <w:spacing w:line="360" w:lineRule="auto"/>
        <w:ind w:right="14" w:firstLine="302"/>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Д(</w:t>
      </w:r>
      <w:r w:rsidRPr="002F22CB">
        <w:rPr>
          <w:rStyle w:val="FontStyle46"/>
          <w:rFonts w:ascii="Times New Roman" w:hAnsi="Times New Roman" w:cs="Times New Roman"/>
          <w:b w:val="0"/>
          <w:sz w:val="28"/>
          <w:szCs w:val="28"/>
          <w:lang w:val="en-US"/>
        </w:rPr>
        <w:t>NPK</w:t>
      </w:r>
      <w:r w:rsidRPr="002F22CB">
        <w:rPr>
          <w:rStyle w:val="FontStyle46"/>
          <w:rFonts w:ascii="Times New Roman" w:hAnsi="Times New Roman" w:cs="Times New Roman"/>
          <w:b w:val="0"/>
          <w:sz w:val="28"/>
          <w:szCs w:val="28"/>
        </w:rPr>
        <w:t>) = (</w:t>
      </w:r>
      <w:proofErr w:type="spellStart"/>
      <w:r w:rsidRPr="002F22CB">
        <w:rPr>
          <w:rStyle w:val="FontStyle46"/>
          <w:rFonts w:ascii="Times New Roman" w:hAnsi="Times New Roman" w:cs="Times New Roman"/>
          <w:b w:val="0"/>
          <w:sz w:val="28"/>
          <w:szCs w:val="28"/>
        </w:rPr>
        <w:t>Уп</w:t>
      </w:r>
      <w:proofErr w:type="spellEnd"/>
      <w:r w:rsidRPr="002F22CB">
        <w:rPr>
          <w:rStyle w:val="FontStyle46"/>
          <w:rFonts w:ascii="Times New Roman" w:hAnsi="Times New Roman" w:cs="Times New Roman"/>
          <w:b w:val="0"/>
          <w:sz w:val="28"/>
          <w:szCs w:val="28"/>
        </w:rPr>
        <w:t xml:space="preserve"> – У </w:t>
      </w:r>
      <w:proofErr w:type="spellStart"/>
      <w:r w:rsidRPr="002F22CB">
        <w:rPr>
          <w:rStyle w:val="FontStyle46"/>
          <w:rFonts w:ascii="Times New Roman" w:hAnsi="Times New Roman" w:cs="Times New Roman"/>
          <w:b w:val="0"/>
          <w:sz w:val="28"/>
          <w:szCs w:val="28"/>
        </w:rPr>
        <w:t>ф</w:t>
      </w:r>
      <w:proofErr w:type="spellEnd"/>
      <w:r w:rsidRPr="002F22CB">
        <w:rPr>
          <w:rStyle w:val="FontStyle46"/>
          <w:rFonts w:ascii="Times New Roman" w:hAnsi="Times New Roman" w:cs="Times New Roman"/>
          <w:b w:val="0"/>
          <w:sz w:val="28"/>
          <w:szCs w:val="28"/>
        </w:rPr>
        <w:t>) * В(</w:t>
      </w:r>
      <w:r w:rsidRPr="002F22CB">
        <w:rPr>
          <w:rStyle w:val="FontStyle46"/>
          <w:rFonts w:ascii="Times New Roman" w:hAnsi="Times New Roman" w:cs="Times New Roman"/>
          <w:b w:val="0"/>
          <w:sz w:val="28"/>
          <w:szCs w:val="28"/>
          <w:lang w:val="en-US"/>
        </w:rPr>
        <w:t>NP</w:t>
      </w:r>
      <w:proofErr w:type="gramStart"/>
      <w:r w:rsidRPr="002F22CB">
        <w:rPr>
          <w:rStyle w:val="FontStyle46"/>
          <w:rFonts w:ascii="Times New Roman" w:hAnsi="Times New Roman" w:cs="Times New Roman"/>
          <w:b w:val="0"/>
          <w:sz w:val="28"/>
          <w:szCs w:val="28"/>
        </w:rPr>
        <w:t>К</w:t>
      </w:r>
      <w:proofErr w:type="gramEnd"/>
      <w:r w:rsidRPr="002F22CB">
        <w:rPr>
          <w:rStyle w:val="FontStyle46"/>
          <w:rFonts w:ascii="Times New Roman" w:hAnsi="Times New Roman" w:cs="Times New Roman"/>
          <w:b w:val="0"/>
          <w:sz w:val="28"/>
          <w:szCs w:val="28"/>
        </w:rPr>
        <w:t>) *100 *</w:t>
      </w:r>
      <w:r w:rsidRPr="002F22CB">
        <w:rPr>
          <w:rStyle w:val="FontStyle46"/>
          <w:rFonts w:ascii="Times New Roman" w:hAnsi="Times New Roman" w:cs="Times New Roman"/>
          <w:b w:val="0"/>
          <w:sz w:val="28"/>
          <w:szCs w:val="28"/>
          <w:lang w:val="en-US"/>
        </w:rPr>
        <w:t>C</w:t>
      </w:r>
      <w:r w:rsidRPr="002F22CB">
        <w:rPr>
          <w:rStyle w:val="FontStyle46"/>
          <w:rFonts w:ascii="Times New Roman" w:hAnsi="Times New Roman" w:cs="Times New Roman"/>
          <w:b w:val="0"/>
          <w:sz w:val="28"/>
          <w:szCs w:val="28"/>
        </w:rPr>
        <w:t>(</w:t>
      </w:r>
      <w:r w:rsidRPr="002F22CB">
        <w:rPr>
          <w:rStyle w:val="FontStyle46"/>
          <w:rFonts w:ascii="Times New Roman" w:hAnsi="Times New Roman" w:cs="Times New Roman"/>
          <w:b w:val="0"/>
          <w:sz w:val="28"/>
          <w:szCs w:val="28"/>
          <w:lang w:val="en-US"/>
        </w:rPr>
        <w:t>NPK</w:t>
      </w:r>
      <w:r w:rsidRPr="002F22CB">
        <w:rPr>
          <w:rStyle w:val="FontStyle46"/>
          <w:rFonts w:ascii="Times New Roman" w:hAnsi="Times New Roman" w:cs="Times New Roman"/>
          <w:b w:val="0"/>
          <w:sz w:val="28"/>
          <w:szCs w:val="28"/>
        </w:rPr>
        <w:t xml:space="preserve">) / </w:t>
      </w:r>
      <w:r w:rsidRPr="002F22CB">
        <w:rPr>
          <w:rStyle w:val="FontStyle46"/>
          <w:rFonts w:ascii="Times New Roman" w:hAnsi="Times New Roman" w:cs="Times New Roman"/>
          <w:b w:val="0"/>
          <w:sz w:val="28"/>
          <w:szCs w:val="28"/>
          <w:lang w:val="en-US"/>
        </w:rPr>
        <w:t>K</w:t>
      </w:r>
      <w:r w:rsidRPr="002F22CB">
        <w:rPr>
          <w:rStyle w:val="FontStyle46"/>
          <w:rFonts w:ascii="Times New Roman" w:hAnsi="Times New Roman" w:cs="Times New Roman"/>
          <w:b w:val="0"/>
          <w:sz w:val="28"/>
          <w:szCs w:val="28"/>
        </w:rPr>
        <w:t>(</w:t>
      </w:r>
      <w:r w:rsidRPr="002F22CB">
        <w:rPr>
          <w:rStyle w:val="FontStyle46"/>
          <w:rFonts w:ascii="Times New Roman" w:hAnsi="Times New Roman" w:cs="Times New Roman"/>
          <w:b w:val="0"/>
          <w:sz w:val="28"/>
          <w:szCs w:val="28"/>
          <w:lang w:val="en-US"/>
        </w:rPr>
        <w:t>NPK</w:t>
      </w:r>
      <w:r w:rsidRPr="002F22CB">
        <w:rPr>
          <w:rStyle w:val="FontStyle46"/>
          <w:rFonts w:ascii="Times New Roman" w:hAnsi="Times New Roman" w:cs="Times New Roman"/>
          <w:b w:val="0"/>
          <w:sz w:val="28"/>
          <w:szCs w:val="28"/>
        </w:rPr>
        <w:t>)</w:t>
      </w:r>
    </w:p>
    <w:p w:rsidR="00165767" w:rsidRPr="002F22CB" w:rsidRDefault="00165767" w:rsidP="00165767">
      <w:pPr>
        <w:pStyle w:val="Style25"/>
        <w:widowControl/>
        <w:spacing w:before="29" w:line="360" w:lineRule="auto"/>
        <w:ind w:firstLine="0"/>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 xml:space="preserve">При проведении расчета доз удобрений на планируемую прибавку урожая культуры, под которую (непосредственно или </w:t>
      </w:r>
      <w:proofErr w:type="gramStart"/>
      <w:r w:rsidRPr="002F22CB">
        <w:rPr>
          <w:rStyle w:val="FontStyle46"/>
          <w:rFonts w:ascii="Times New Roman" w:hAnsi="Times New Roman" w:cs="Times New Roman"/>
          <w:b w:val="0"/>
          <w:sz w:val="28"/>
          <w:szCs w:val="28"/>
        </w:rPr>
        <w:t>под</w:t>
      </w:r>
      <w:proofErr w:type="gramEnd"/>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предшественник</w:t>
      </w:r>
      <w:proofErr w:type="gramEnd"/>
      <w:r w:rsidRPr="002F22CB">
        <w:rPr>
          <w:rStyle w:val="FontStyle46"/>
          <w:rFonts w:ascii="Times New Roman" w:hAnsi="Times New Roman" w:cs="Times New Roman"/>
          <w:b w:val="0"/>
          <w:sz w:val="28"/>
          <w:szCs w:val="28"/>
        </w:rPr>
        <w:t>) вносят органические удобрения, необходимо учесть их действие или последействие. Также следует учесть и воз</w:t>
      </w:r>
      <w:r w:rsidRPr="002F22CB">
        <w:rPr>
          <w:rStyle w:val="FontStyle46"/>
          <w:rFonts w:ascii="Times New Roman" w:hAnsi="Times New Roman" w:cs="Times New Roman"/>
          <w:b w:val="0"/>
          <w:sz w:val="28"/>
          <w:szCs w:val="28"/>
        </w:rPr>
        <w:softHyphen/>
        <w:t xml:space="preserve">можное последействие внесенных под предшественник фосфорно-калийных удобрений </w:t>
      </w:r>
      <w:proofErr w:type="gramStart"/>
      <w:r w:rsidRPr="002F22CB">
        <w:rPr>
          <w:rStyle w:val="FontStyle46"/>
          <w:rFonts w:ascii="Times New Roman" w:hAnsi="Times New Roman" w:cs="Times New Roman"/>
          <w:b w:val="0"/>
          <w:sz w:val="28"/>
          <w:szCs w:val="28"/>
        </w:rPr>
        <w:t>Р</w:t>
      </w:r>
      <w:proofErr w:type="gramEnd"/>
      <w:r w:rsidRPr="002F22CB">
        <w:rPr>
          <w:rStyle w:val="FontStyle46"/>
          <w:rFonts w:ascii="Times New Roman" w:hAnsi="Times New Roman" w:cs="Times New Roman"/>
          <w:b w:val="0"/>
          <w:sz w:val="28"/>
          <w:szCs w:val="28"/>
        </w:rPr>
        <w:t>(</w:t>
      </w:r>
      <w:r w:rsidRPr="002F22CB">
        <w:rPr>
          <w:rStyle w:val="FontStyle46"/>
          <w:rFonts w:ascii="Times New Roman" w:hAnsi="Times New Roman" w:cs="Times New Roman"/>
          <w:b w:val="0"/>
          <w:sz w:val="28"/>
          <w:szCs w:val="28"/>
          <w:lang w:val="en-US"/>
        </w:rPr>
        <w:t>NPK</w:t>
      </w:r>
      <w:r w:rsidRPr="002F22CB">
        <w:rPr>
          <w:rStyle w:val="FontStyle46"/>
          <w:rFonts w:ascii="Times New Roman" w:hAnsi="Times New Roman" w:cs="Times New Roman"/>
          <w:b w:val="0"/>
          <w:sz w:val="28"/>
          <w:szCs w:val="28"/>
        </w:rPr>
        <w:t xml:space="preserve">). Вычисление </w:t>
      </w:r>
      <w:r w:rsidRPr="002F22CB">
        <w:rPr>
          <w:rStyle w:val="FontStyle46"/>
          <w:rFonts w:ascii="Times New Roman" w:hAnsi="Times New Roman" w:cs="Times New Roman"/>
          <w:b w:val="0"/>
          <w:sz w:val="28"/>
          <w:szCs w:val="28"/>
        </w:rPr>
        <w:lastRenderedPageBreak/>
        <w:t>количества используемых культурой питательных веществ из органических удобрений</w:t>
      </w:r>
      <w:proofErr w:type="gramStart"/>
      <w:r w:rsidRPr="002F22CB">
        <w:rPr>
          <w:rStyle w:val="FontStyle46"/>
          <w:rFonts w:ascii="Times New Roman" w:hAnsi="Times New Roman" w:cs="Times New Roman"/>
          <w:b w:val="0"/>
          <w:sz w:val="28"/>
          <w:szCs w:val="28"/>
        </w:rPr>
        <w:t xml:space="preserve"> О</w:t>
      </w:r>
      <w:proofErr w:type="gramEnd"/>
      <w:r w:rsidRPr="002F22CB">
        <w:rPr>
          <w:rStyle w:val="FontStyle46"/>
          <w:rFonts w:ascii="Times New Roman" w:hAnsi="Times New Roman" w:cs="Times New Roman"/>
          <w:b w:val="0"/>
          <w:sz w:val="28"/>
          <w:szCs w:val="28"/>
        </w:rPr>
        <w:t xml:space="preserve"> (</w:t>
      </w:r>
      <w:r w:rsidRPr="002F22CB">
        <w:rPr>
          <w:rStyle w:val="FontStyle46"/>
          <w:rFonts w:ascii="Times New Roman" w:hAnsi="Times New Roman" w:cs="Times New Roman"/>
          <w:b w:val="0"/>
          <w:sz w:val="28"/>
          <w:szCs w:val="28"/>
          <w:vertAlign w:val="subscript"/>
          <w:lang w:val="en-US"/>
        </w:rPr>
        <w:t>NP</w:t>
      </w:r>
      <w:r w:rsidRPr="002F22CB">
        <w:rPr>
          <w:rStyle w:val="FontStyle46"/>
          <w:rFonts w:ascii="Times New Roman" w:hAnsi="Times New Roman" w:cs="Times New Roman"/>
          <w:b w:val="0"/>
          <w:sz w:val="28"/>
          <w:szCs w:val="28"/>
          <w:vertAlign w:val="subscript"/>
        </w:rPr>
        <w:t>К)</w:t>
      </w:r>
      <w:r w:rsidRPr="002F22CB">
        <w:rPr>
          <w:rStyle w:val="FontStyle46"/>
          <w:rFonts w:ascii="Times New Roman" w:hAnsi="Times New Roman" w:cs="Times New Roman"/>
          <w:b w:val="0"/>
          <w:sz w:val="28"/>
          <w:szCs w:val="28"/>
          <w:vertAlign w:val="superscript"/>
        </w:rPr>
        <w:t xml:space="preserve"> </w:t>
      </w:r>
      <w:r w:rsidRPr="002F22CB">
        <w:rPr>
          <w:rStyle w:val="FontStyle46"/>
          <w:rFonts w:ascii="Times New Roman" w:hAnsi="Times New Roman" w:cs="Times New Roman"/>
          <w:b w:val="0"/>
          <w:sz w:val="28"/>
          <w:szCs w:val="28"/>
        </w:rPr>
        <w:t>в последействии фосфора и калия минеральных удобрений проводят по соответствующим формулам, приведен</w:t>
      </w:r>
      <w:r w:rsidRPr="002F22CB">
        <w:rPr>
          <w:rStyle w:val="FontStyle46"/>
          <w:rFonts w:ascii="Times New Roman" w:hAnsi="Times New Roman" w:cs="Times New Roman"/>
          <w:b w:val="0"/>
          <w:sz w:val="28"/>
          <w:szCs w:val="28"/>
        </w:rPr>
        <w:softHyphen/>
        <w:t>ным в работе 6.2.2.</w:t>
      </w:r>
    </w:p>
    <w:p w:rsidR="00165767" w:rsidRPr="002F22CB" w:rsidRDefault="00165767" w:rsidP="00165767">
      <w:pPr>
        <w:pStyle w:val="Style25"/>
        <w:widowControl/>
        <w:spacing w:before="5" w:line="360" w:lineRule="auto"/>
        <w:ind w:firstLine="293"/>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 xml:space="preserve">В этом случае из общей потребности в элементах питания на формирование планируемой прибавки урожая сначала вычитают количество питательных веществ, используемых культурой из органических удобрений и внесенных </w:t>
      </w:r>
      <w:proofErr w:type="gramStart"/>
      <w:r w:rsidRPr="002F22CB">
        <w:rPr>
          <w:rStyle w:val="FontStyle46"/>
          <w:rFonts w:ascii="Times New Roman" w:hAnsi="Times New Roman" w:cs="Times New Roman"/>
          <w:b w:val="0"/>
          <w:sz w:val="28"/>
          <w:szCs w:val="28"/>
        </w:rPr>
        <w:t>под</w:t>
      </w:r>
      <w:proofErr w:type="gramEnd"/>
      <w:r w:rsidRPr="002F22CB">
        <w:rPr>
          <w:rStyle w:val="FontStyle46"/>
          <w:rFonts w:ascii="Times New Roman" w:hAnsi="Times New Roman" w:cs="Times New Roman"/>
          <w:b w:val="0"/>
          <w:sz w:val="28"/>
          <w:szCs w:val="28"/>
        </w:rPr>
        <w:t xml:space="preserve"> предшественник </w:t>
      </w:r>
      <w:proofErr w:type="spellStart"/>
      <w:r w:rsidRPr="002F22CB">
        <w:rPr>
          <w:rStyle w:val="FontStyle46"/>
          <w:rFonts w:ascii="Times New Roman" w:hAnsi="Times New Roman" w:cs="Times New Roman"/>
          <w:b w:val="0"/>
          <w:sz w:val="28"/>
          <w:szCs w:val="28"/>
        </w:rPr>
        <w:t>фос-форно-калийных</w:t>
      </w:r>
      <w:proofErr w:type="spellEnd"/>
      <w:r w:rsidRPr="002F22CB">
        <w:rPr>
          <w:rStyle w:val="FontStyle46"/>
          <w:rFonts w:ascii="Times New Roman" w:hAnsi="Times New Roman" w:cs="Times New Roman"/>
          <w:b w:val="0"/>
          <w:sz w:val="28"/>
          <w:szCs w:val="28"/>
        </w:rPr>
        <w:t xml:space="preserve"> удобрений:</w:t>
      </w:r>
    </w:p>
    <w:p w:rsidR="00165767" w:rsidRPr="002F22CB" w:rsidRDefault="00165767" w:rsidP="00165767">
      <w:pPr>
        <w:pStyle w:val="Style22"/>
        <w:widowControl/>
        <w:spacing w:before="216" w:line="360" w:lineRule="auto"/>
        <w:jc w:val="center"/>
        <w:rPr>
          <w:rStyle w:val="FontStyle46"/>
          <w:rFonts w:ascii="Times New Roman" w:hAnsi="Times New Roman" w:cs="Times New Roman"/>
          <w:b w:val="0"/>
          <w:sz w:val="28"/>
          <w:szCs w:val="28"/>
        </w:rPr>
      </w:pPr>
      <w:r w:rsidRPr="002F22CB">
        <w:rPr>
          <w:rStyle w:val="FontStyle42"/>
          <w:sz w:val="28"/>
          <w:szCs w:val="28"/>
        </w:rPr>
        <w:t>Д</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41"/>
          <w:rFonts w:ascii="Times New Roman" w:hAnsi="Times New Roman" w:cs="Times New Roman"/>
          <w:b w:val="0"/>
          <w:sz w:val="28"/>
          <w:szCs w:val="28"/>
        </w:rPr>
        <w:t xml:space="preserve"> </w:t>
      </w:r>
      <w:r w:rsidRPr="002F22CB">
        <w:rPr>
          <w:rStyle w:val="FontStyle41"/>
          <w:rFonts w:ascii="Times New Roman" w:hAnsi="Times New Roman" w:cs="Times New Roman"/>
          <w:b w:val="0"/>
          <w:sz w:val="28"/>
          <w:szCs w:val="28"/>
          <w:vertAlign w:val="superscript"/>
        </w:rPr>
        <w:t>=</w:t>
      </w:r>
      <w:r w:rsidRPr="002F22CB">
        <w:rPr>
          <w:rStyle w:val="FontStyle41"/>
          <w:rFonts w:ascii="Times New Roman" w:hAnsi="Times New Roman" w:cs="Times New Roman"/>
          <w:b w:val="0"/>
          <w:sz w:val="28"/>
          <w:szCs w:val="28"/>
        </w:rPr>
        <w:t xml:space="preserve"> (</w:t>
      </w:r>
      <w:proofErr w:type="spellStart"/>
      <w:r w:rsidRPr="002F22CB">
        <w:rPr>
          <w:rStyle w:val="FontStyle41"/>
          <w:rFonts w:ascii="Times New Roman" w:hAnsi="Times New Roman" w:cs="Times New Roman"/>
          <w:b w:val="0"/>
          <w:sz w:val="28"/>
          <w:szCs w:val="28"/>
        </w:rPr>
        <w:t>Уп</w:t>
      </w:r>
      <w:proofErr w:type="spellEnd"/>
      <w:r w:rsidRPr="002F22CB">
        <w:rPr>
          <w:rStyle w:val="FontStyle41"/>
          <w:rFonts w:ascii="Times New Roman" w:hAnsi="Times New Roman" w:cs="Times New Roman"/>
          <w:b w:val="0"/>
          <w:sz w:val="28"/>
          <w:szCs w:val="28"/>
        </w:rPr>
        <w:t xml:space="preserve"> - </w:t>
      </w:r>
      <w:proofErr w:type="spellStart"/>
      <w:r w:rsidRPr="002F22CB">
        <w:rPr>
          <w:rStyle w:val="FontStyle52"/>
          <w:rFonts w:ascii="Times New Roman" w:hAnsi="Times New Roman" w:cs="Times New Roman"/>
          <w:sz w:val="28"/>
          <w:szCs w:val="28"/>
        </w:rPr>
        <w:t>К</w:t>
      </w:r>
      <w:r w:rsidRPr="002F22CB">
        <w:rPr>
          <w:rStyle w:val="FontStyle34"/>
          <w:i w:val="0"/>
          <w:sz w:val="28"/>
          <w:szCs w:val="28"/>
        </w:rPr>
        <w:t>ф</w:t>
      </w:r>
      <w:proofErr w:type="spellEnd"/>
      <w:r w:rsidRPr="002F22CB">
        <w:rPr>
          <w:rStyle w:val="FontStyle34"/>
          <w:i w:val="0"/>
          <w:sz w:val="28"/>
          <w:szCs w:val="28"/>
        </w:rPr>
        <w:t>) В</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34"/>
          <w:i w:val="0"/>
          <w:sz w:val="28"/>
          <w:szCs w:val="28"/>
        </w:rPr>
        <w:t xml:space="preserve"> </w:t>
      </w:r>
      <w:r w:rsidRPr="002F22CB">
        <w:rPr>
          <w:rStyle w:val="FontStyle46"/>
          <w:rFonts w:ascii="Times New Roman" w:hAnsi="Times New Roman" w:cs="Times New Roman"/>
          <w:b w:val="0"/>
          <w:sz w:val="28"/>
          <w:szCs w:val="28"/>
        </w:rPr>
        <w:t>- О</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П</w:t>
      </w:r>
      <w:proofErr w:type="gramEnd"/>
      <w:r w:rsidRPr="002F22CB">
        <w:rPr>
          <w:rStyle w:val="FontStyle23"/>
          <w:sz w:val="28"/>
          <w:szCs w:val="28"/>
          <w:vertAlign w:val="subscript"/>
        </w:rPr>
        <w:t xml:space="preserve"> </w:t>
      </w:r>
      <w:r w:rsidRPr="002F22CB">
        <w:rPr>
          <w:rStyle w:val="FontStyle23"/>
          <w:sz w:val="28"/>
          <w:szCs w:val="28"/>
          <w:vertAlign w:val="subscript"/>
          <w:lang w:val="en-US"/>
        </w:rPr>
        <w:t>PK</w:t>
      </w:r>
      <w:r w:rsidRPr="002F22CB">
        <w:rPr>
          <w:rStyle w:val="FontStyle46"/>
          <w:rFonts w:ascii="Times New Roman" w:hAnsi="Times New Roman" w:cs="Times New Roman"/>
          <w:b w:val="0"/>
          <w:sz w:val="28"/>
          <w:szCs w:val="28"/>
        </w:rPr>
        <w:t xml:space="preserve"> .</w:t>
      </w:r>
    </w:p>
    <w:p w:rsidR="00165767" w:rsidRPr="002F22CB" w:rsidRDefault="00165767" w:rsidP="00165767">
      <w:pPr>
        <w:pStyle w:val="Style25"/>
        <w:widowControl/>
        <w:spacing w:before="158" w:line="360" w:lineRule="auto"/>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Затем с учетом коэффициентов использования рассчитывают необходимые дозы минеральных удобрений (Д</w:t>
      </w:r>
      <w:r w:rsidRPr="002F22CB">
        <w:rPr>
          <w:rStyle w:val="FontStyle46"/>
          <w:rFonts w:ascii="Times New Roman" w:hAnsi="Times New Roman" w:cs="Times New Roman"/>
          <w:b w:val="0"/>
          <w:sz w:val="28"/>
          <w:szCs w:val="28"/>
          <w:vertAlign w:val="subscript"/>
        </w:rPr>
        <w:t xml:space="preserve"> </w:t>
      </w:r>
      <w:r w:rsidRPr="002F22CB">
        <w:rPr>
          <w:rStyle w:val="FontStyle23"/>
          <w:sz w:val="28"/>
          <w:szCs w:val="28"/>
          <w:vertAlign w:val="subscript"/>
          <w:lang w:val="en-US"/>
        </w:rPr>
        <w:t>NPK</w:t>
      </w:r>
      <w:r w:rsidRPr="002F22CB">
        <w:rPr>
          <w:rStyle w:val="FontStyle46"/>
          <w:rFonts w:ascii="Times New Roman" w:hAnsi="Times New Roman" w:cs="Times New Roman"/>
          <w:b w:val="0"/>
          <w:sz w:val="28"/>
          <w:szCs w:val="28"/>
        </w:rPr>
        <w:t xml:space="preserve"> кг/га д. в.) и вводят поправку на уровень актуального плодородия почвы (класс по содержанию подвижных форм питательных веществ). Расчет ведут по следующей формуле:</w:t>
      </w:r>
    </w:p>
    <w:p w:rsidR="00165767" w:rsidRPr="002F22CB" w:rsidRDefault="00165767" w:rsidP="00165767">
      <w:pPr>
        <w:pStyle w:val="Style25"/>
        <w:widowControl/>
        <w:spacing w:before="158" w:line="360" w:lineRule="auto"/>
        <w:rPr>
          <w:rStyle w:val="FontStyle46"/>
          <w:rFonts w:ascii="Times New Roman" w:hAnsi="Times New Roman" w:cs="Times New Roman"/>
          <w:b w:val="0"/>
          <w:sz w:val="28"/>
          <w:szCs w:val="28"/>
        </w:rPr>
      </w:pPr>
      <w:r w:rsidRPr="002F22CB">
        <w:rPr>
          <w:rStyle w:val="FontStyle42"/>
          <w:sz w:val="28"/>
          <w:szCs w:val="28"/>
        </w:rPr>
        <w:t>Д</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23"/>
          <w:sz w:val="28"/>
          <w:szCs w:val="28"/>
          <w:vertAlign w:val="subscript"/>
        </w:rPr>
        <w:t xml:space="preserve"> =   </w:t>
      </w:r>
      <w:r w:rsidRPr="002F22CB">
        <w:rPr>
          <w:rStyle w:val="FontStyle46"/>
          <w:rFonts w:ascii="Times New Roman" w:hAnsi="Times New Roman" w:cs="Times New Roman"/>
          <w:b w:val="0"/>
          <w:sz w:val="28"/>
          <w:szCs w:val="28"/>
        </w:rPr>
        <w:t xml:space="preserve">  ( (</w:t>
      </w:r>
      <w:proofErr w:type="spellStart"/>
      <w:r w:rsidRPr="002F22CB">
        <w:rPr>
          <w:rStyle w:val="FontStyle46"/>
          <w:rFonts w:ascii="Times New Roman" w:hAnsi="Times New Roman" w:cs="Times New Roman"/>
          <w:b w:val="0"/>
          <w:sz w:val="28"/>
          <w:szCs w:val="28"/>
        </w:rPr>
        <w:t>Уп-Уф</w:t>
      </w:r>
      <w:proofErr w:type="spellEnd"/>
      <w:r w:rsidRPr="002F22CB">
        <w:rPr>
          <w:rStyle w:val="FontStyle46"/>
          <w:rFonts w:ascii="Times New Roman" w:hAnsi="Times New Roman" w:cs="Times New Roman"/>
          <w:b w:val="0"/>
          <w:sz w:val="28"/>
          <w:szCs w:val="28"/>
        </w:rPr>
        <w:t xml:space="preserve">) </w:t>
      </w:r>
      <w:r w:rsidRPr="002F22CB">
        <w:rPr>
          <w:rStyle w:val="FontStyle34"/>
          <w:i w:val="0"/>
          <w:sz w:val="28"/>
          <w:szCs w:val="28"/>
        </w:rPr>
        <w:t xml:space="preserve"> В</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23"/>
          <w:sz w:val="28"/>
          <w:szCs w:val="28"/>
          <w:vertAlign w:val="subscript"/>
        </w:rPr>
        <w:t xml:space="preserve">   </w:t>
      </w:r>
      <w:r w:rsidRPr="002F22CB">
        <w:rPr>
          <w:rStyle w:val="FontStyle46"/>
          <w:rFonts w:ascii="Times New Roman" w:hAnsi="Times New Roman" w:cs="Times New Roman"/>
          <w:b w:val="0"/>
          <w:sz w:val="28"/>
          <w:szCs w:val="28"/>
        </w:rPr>
        <w:t>- О</w:t>
      </w:r>
      <w:r w:rsidRPr="002F22CB">
        <w:rPr>
          <w:rStyle w:val="FontStyle23"/>
          <w:sz w:val="28"/>
          <w:szCs w:val="28"/>
          <w:vertAlign w:val="subscript"/>
        </w:rPr>
        <w:t xml:space="preserve"> </w:t>
      </w:r>
      <w:r w:rsidRPr="002F22CB">
        <w:rPr>
          <w:rStyle w:val="FontStyle23"/>
          <w:sz w:val="28"/>
          <w:szCs w:val="28"/>
          <w:vertAlign w:val="subscript"/>
          <w:lang w:val="en-US"/>
        </w:rPr>
        <w:t>NPK</w:t>
      </w:r>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П</w:t>
      </w:r>
      <w:proofErr w:type="gramEnd"/>
      <w:r w:rsidRPr="002F22CB">
        <w:rPr>
          <w:rStyle w:val="FontStyle23"/>
          <w:sz w:val="28"/>
          <w:szCs w:val="28"/>
          <w:vertAlign w:val="subscript"/>
        </w:rPr>
        <w:t xml:space="preserve"> </w:t>
      </w:r>
      <w:r w:rsidRPr="002F22CB">
        <w:rPr>
          <w:rStyle w:val="FontStyle23"/>
          <w:sz w:val="28"/>
          <w:szCs w:val="28"/>
          <w:vertAlign w:val="subscript"/>
          <w:lang w:val="en-US"/>
        </w:rPr>
        <w:t>PK</w:t>
      </w:r>
      <w:r w:rsidRPr="002F22CB">
        <w:rPr>
          <w:rStyle w:val="FontStyle23"/>
          <w:sz w:val="28"/>
          <w:szCs w:val="28"/>
          <w:vertAlign w:val="subscript"/>
        </w:rPr>
        <w:t xml:space="preserve"> </w:t>
      </w:r>
      <w:r w:rsidRPr="002F22CB">
        <w:rPr>
          <w:rStyle w:val="FontStyle46"/>
          <w:rFonts w:ascii="Times New Roman" w:hAnsi="Times New Roman" w:cs="Times New Roman"/>
          <w:b w:val="0"/>
          <w:sz w:val="28"/>
          <w:szCs w:val="28"/>
        </w:rPr>
        <w:t xml:space="preserve"> ) *100* </w:t>
      </w:r>
      <w:r w:rsidRPr="002F22CB">
        <w:rPr>
          <w:rStyle w:val="FontStyle46"/>
          <w:rFonts w:ascii="Times New Roman" w:hAnsi="Times New Roman" w:cs="Times New Roman"/>
          <w:b w:val="0"/>
          <w:sz w:val="28"/>
          <w:szCs w:val="28"/>
          <w:lang w:val="en-US"/>
        </w:rPr>
        <w:t>C</w:t>
      </w:r>
      <w:r w:rsidRPr="002F22CB">
        <w:rPr>
          <w:rStyle w:val="FontStyle46"/>
          <w:rFonts w:ascii="Times New Roman" w:hAnsi="Times New Roman" w:cs="Times New Roman"/>
          <w:b w:val="0"/>
          <w:sz w:val="28"/>
          <w:szCs w:val="28"/>
        </w:rPr>
        <w:t>(</w:t>
      </w:r>
      <w:r w:rsidRPr="002F22CB">
        <w:rPr>
          <w:rStyle w:val="FontStyle46"/>
          <w:rFonts w:ascii="Times New Roman" w:hAnsi="Times New Roman" w:cs="Times New Roman"/>
          <w:b w:val="0"/>
          <w:sz w:val="28"/>
          <w:szCs w:val="28"/>
          <w:lang w:val="en-US"/>
        </w:rPr>
        <w:t>NPK</w:t>
      </w:r>
      <w:r w:rsidRPr="002F22CB">
        <w:rPr>
          <w:rStyle w:val="FontStyle46"/>
          <w:rFonts w:ascii="Times New Roman" w:hAnsi="Times New Roman" w:cs="Times New Roman"/>
          <w:b w:val="0"/>
          <w:sz w:val="28"/>
          <w:szCs w:val="28"/>
        </w:rPr>
        <w:t>) /КИ</w:t>
      </w:r>
      <w:r w:rsidRPr="002F22CB">
        <w:rPr>
          <w:rStyle w:val="FontStyle23"/>
          <w:sz w:val="28"/>
          <w:szCs w:val="28"/>
          <w:vertAlign w:val="subscript"/>
        </w:rPr>
        <w:t xml:space="preserve"> </w:t>
      </w:r>
      <w:r w:rsidRPr="002F22CB">
        <w:rPr>
          <w:rStyle w:val="FontStyle23"/>
          <w:sz w:val="28"/>
          <w:szCs w:val="28"/>
          <w:vertAlign w:val="subscript"/>
          <w:lang w:val="en-US"/>
        </w:rPr>
        <w:t>NPK</w:t>
      </w:r>
    </w:p>
    <w:p w:rsidR="00165767" w:rsidRPr="002F22CB" w:rsidRDefault="00165767" w:rsidP="00165767">
      <w:pPr>
        <w:pStyle w:val="Style25"/>
        <w:widowControl/>
        <w:spacing w:before="187" w:line="360" w:lineRule="auto"/>
        <w:ind w:firstLine="28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При необходимости расчетную потребность в элементах пита</w:t>
      </w:r>
      <w:r w:rsidRPr="002F22CB">
        <w:rPr>
          <w:rStyle w:val="FontStyle46"/>
          <w:rFonts w:ascii="Times New Roman" w:hAnsi="Times New Roman" w:cs="Times New Roman"/>
          <w:b w:val="0"/>
          <w:sz w:val="28"/>
          <w:szCs w:val="28"/>
        </w:rPr>
        <w:softHyphen/>
        <w:t>ния из удобрений на прибавку урожая корректируют с использо</w:t>
      </w:r>
      <w:r w:rsidRPr="002F22CB">
        <w:rPr>
          <w:rStyle w:val="FontStyle46"/>
          <w:rFonts w:ascii="Times New Roman" w:hAnsi="Times New Roman" w:cs="Times New Roman"/>
          <w:b w:val="0"/>
          <w:sz w:val="28"/>
          <w:szCs w:val="28"/>
        </w:rPr>
        <w:softHyphen/>
        <w:t>ванием соответствующих поправочных коэффициентов на грану</w:t>
      </w:r>
      <w:r w:rsidRPr="002F22CB">
        <w:rPr>
          <w:rStyle w:val="FontStyle46"/>
          <w:rFonts w:ascii="Times New Roman" w:hAnsi="Times New Roman" w:cs="Times New Roman"/>
          <w:b w:val="0"/>
          <w:sz w:val="28"/>
          <w:szCs w:val="28"/>
        </w:rPr>
        <w:softHyphen/>
        <w:t xml:space="preserve">лометрический состав и степень </w:t>
      </w:r>
      <w:proofErr w:type="spellStart"/>
      <w:r w:rsidRPr="002F22CB">
        <w:rPr>
          <w:rStyle w:val="FontStyle46"/>
          <w:rFonts w:ascii="Times New Roman" w:hAnsi="Times New Roman" w:cs="Times New Roman"/>
          <w:b w:val="0"/>
          <w:sz w:val="28"/>
          <w:szCs w:val="28"/>
        </w:rPr>
        <w:t>эродированности</w:t>
      </w:r>
      <w:proofErr w:type="spellEnd"/>
      <w:r w:rsidRPr="002F22CB">
        <w:rPr>
          <w:rStyle w:val="FontStyle46"/>
          <w:rFonts w:ascii="Times New Roman" w:hAnsi="Times New Roman" w:cs="Times New Roman"/>
          <w:b w:val="0"/>
          <w:sz w:val="28"/>
          <w:szCs w:val="28"/>
        </w:rPr>
        <w:t xml:space="preserve"> почвы, а также </w:t>
      </w:r>
      <w:proofErr w:type="gramStart"/>
      <w:r w:rsidRPr="002F22CB">
        <w:rPr>
          <w:rStyle w:val="FontStyle46"/>
          <w:rFonts w:ascii="Times New Roman" w:hAnsi="Times New Roman" w:cs="Times New Roman"/>
          <w:b w:val="0"/>
          <w:sz w:val="28"/>
          <w:szCs w:val="28"/>
        </w:rPr>
        <w:t>на</w:t>
      </w:r>
      <w:proofErr w:type="gramEnd"/>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предшественник</w:t>
      </w:r>
      <w:proofErr w:type="gramEnd"/>
      <w:r w:rsidRPr="002F22CB">
        <w:rPr>
          <w:rStyle w:val="FontStyle46"/>
          <w:rFonts w:ascii="Times New Roman" w:hAnsi="Times New Roman" w:cs="Times New Roman"/>
          <w:b w:val="0"/>
          <w:sz w:val="28"/>
          <w:szCs w:val="28"/>
        </w:rPr>
        <w:t xml:space="preserve"> (см. табл. 62).</w:t>
      </w:r>
    </w:p>
    <w:p w:rsidR="00165767" w:rsidRPr="002F22CB" w:rsidRDefault="00165767" w:rsidP="00165767">
      <w:pPr>
        <w:pStyle w:val="Style25"/>
        <w:widowControl/>
        <w:spacing w:line="360" w:lineRule="auto"/>
        <w:ind w:firstLine="293"/>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Рассчитанную дозу питательных веществ удобрений на плани</w:t>
      </w:r>
      <w:r w:rsidRPr="002F22CB">
        <w:rPr>
          <w:rStyle w:val="FontStyle46"/>
          <w:rFonts w:ascii="Times New Roman" w:hAnsi="Times New Roman" w:cs="Times New Roman"/>
          <w:b w:val="0"/>
          <w:sz w:val="28"/>
          <w:szCs w:val="28"/>
        </w:rPr>
        <w:softHyphen/>
        <w:t>руемую прибавку урожая пересчитывают на физическую массу на</w:t>
      </w:r>
      <w:r w:rsidRPr="002F22CB">
        <w:rPr>
          <w:rStyle w:val="FontStyle46"/>
          <w:rFonts w:ascii="Times New Roman" w:hAnsi="Times New Roman" w:cs="Times New Roman"/>
          <w:b w:val="0"/>
          <w:sz w:val="28"/>
          <w:szCs w:val="28"/>
        </w:rPr>
        <w:softHyphen/>
        <w:t>мечаемых к применению форм азотных, фосфорных, калийных или сложных удобрений (приложение 12).</w:t>
      </w:r>
    </w:p>
    <w:p w:rsidR="00165767" w:rsidRPr="002F22CB" w:rsidRDefault="00165767" w:rsidP="00165767">
      <w:pPr>
        <w:pStyle w:val="Style25"/>
        <w:widowControl/>
        <w:spacing w:line="360" w:lineRule="auto"/>
        <w:ind w:firstLine="298"/>
        <w:rPr>
          <w:rStyle w:val="FontStyle46"/>
          <w:rFonts w:ascii="Times New Roman" w:hAnsi="Times New Roman" w:cs="Times New Roman"/>
          <w:b w:val="0"/>
          <w:sz w:val="28"/>
          <w:szCs w:val="28"/>
        </w:rPr>
      </w:pPr>
      <w:proofErr w:type="gramStart"/>
      <w:r w:rsidRPr="002F22CB">
        <w:rPr>
          <w:rStyle w:val="FontStyle46"/>
          <w:rFonts w:ascii="Times New Roman" w:hAnsi="Times New Roman" w:cs="Times New Roman"/>
          <w:b w:val="0"/>
          <w:sz w:val="28"/>
          <w:szCs w:val="28"/>
        </w:rPr>
        <w:t>На практическом занятии разбирают пример расчета доз удоб</w:t>
      </w:r>
      <w:r w:rsidRPr="002F22CB">
        <w:rPr>
          <w:rStyle w:val="FontStyle46"/>
          <w:rFonts w:ascii="Times New Roman" w:hAnsi="Times New Roman" w:cs="Times New Roman"/>
          <w:b w:val="0"/>
          <w:sz w:val="28"/>
          <w:szCs w:val="28"/>
        </w:rPr>
        <w:softHyphen/>
        <w:t>рений на планируемую прибавку урожая ведущей культуры в зоне обслуживания учебного заведения, а домашнее индивидуальное задание по теме занятия выполняют по представляемым препода</w:t>
      </w:r>
      <w:r w:rsidRPr="002F22CB">
        <w:rPr>
          <w:rStyle w:val="FontStyle46"/>
          <w:rFonts w:ascii="Times New Roman" w:hAnsi="Times New Roman" w:cs="Times New Roman"/>
          <w:b w:val="0"/>
          <w:sz w:val="28"/>
          <w:szCs w:val="28"/>
        </w:rPr>
        <w:softHyphen/>
        <w:t>вателем исходным данным и сведениям о нормативе выноса пи</w:t>
      </w:r>
      <w:r w:rsidRPr="002F22CB">
        <w:rPr>
          <w:rStyle w:val="FontStyle46"/>
          <w:rFonts w:ascii="Times New Roman" w:hAnsi="Times New Roman" w:cs="Times New Roman"/>
          <w:b w:val="0"/>
          <w:sz w:val="28"/>
          <w:szCs w:val="28"/>
        </w:rPr>
        <w:softHyphen/>
        <w:t xml:space="preserve">тательных веществ на единицу </w:t>
      </w:r>
      <w:r w:rsidRPr="002F22CB">
        <w:rPr>
          <w:rStyle w:val="FontStyle46"/>
          <w:rFonts w:ascii="Times New Roman" w:hAnsi="Times New Roman" w:cs="Times New Roman"/>
          <w:b w:val="0"/>
          <w:sz w:val="28"/>
          <w:szCs w:val="28"/>
        </w:rPr>
        <w:lastRenderedPageBreak/>
        <w:t>планируемой товарной продук</w:t>
      </w:r>
      <w:r w:rsidRPr="002F22CB">
        <w:rPr>
          <w:rStyle w:val="FontStyle46"/>
          <w:rFonts w:ascii="Times New Roman" w:hAnsi="Times New Roman" w:cs="Times New Roman"/>
          <w:b w:val="0"/>
          <w:sz w:val="28"/>
          <w:szCs w:val="28"/>
        </w:rPr>
        <w:softHyphen/>
        <w:t>ции (с учетом побочной) для определенного экономического рай</w:t>
      </w:r>
      <w:r w:rsidRPr="002F22CB">
        <w:rPr>
          <w:rStyle w:val="FontStyle46"/>
          <w:rFonts w:ascii="Times New Roman" w:hAnsi="Times New Roman" w:cs="Times New Roman"/>
          <w:b w:val="0"/>
          <w:sz w:val="28"/>
          <w:szCs w:val="28"/>
        </w:rPr>
        <w:softHyphen/>
        <w:t>она и природной зоны.</w:t>
      </w:r>
      <w:proofErr w:type="gramEnd"/>
    </w:p>
    <w:p w:rsidR="002F22CB" w:rsidRDefault="002F22CB" w:rsidP="00165767">
      <w:pPr>
        <w:pStyle w:val="Style25"/>
        <w:widowControl/>
        <w:spacing w:line="360" w:lineRule="auto"/>
        <w:ind w:right="86" w:firstLine="288"/>
        <w:rPr>
          <w:rStyle w:val="FontStyle53"/>
          <w:rFonts w:ascii="Times New Roman" w:hAnsi="Times New Roman" w:cs="Times New Roman"/>
          <w:sz w:val="28"/>
          <w:szCs w:val="28"/>
        </w:rPr>
      </w:pPr>
      <w:r>
        <w:rPr>
          <w:rStyle w:val="FontStyle53"/>
          <w:rFonts w:ascii="Times New Roman" w:hAnsi="Times New Roman" w:cs="Times New Roman"/>
          <w:sz w:val="28"/>
          <w:szCs w:val="28"/>
        </w:rPr>
        <w:t>Ход работы:</w:t>
      </w:r>
      <w:r w:rsidR="00165767" w:rsidRPr="002F22CB">
        <w:rPr>
          <w:rStyle w:val="FontStyle53"/>
          <w:rFonts w:ascii="Times New Roman" w:hAnsi="Times New Roman" w:cs="Times New Roman"/>
          <w:sz w:val="28"/>
          <w:szCs w:val="28"/>
        </w:rPr>
        <w:t xml:space="preserve"> </w:t>
      </w:r>
    </w:p>
    <w:p w:rsidR="00165767" w:rsidRPr="002F22CB" w:rsidRDefault="00165767" w:rsidP="00165767">
      <w:pPr>
        <w:pStyle w:val="Style25"/>
        <w:widowControl/>
        <w:spacing w:line="360" w:lineRule="auto"/>
        <w:ind w:right="86" w:firstLine="28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Исходные данные: место располо</w:t>
      </w:r>
      <w:r w:rsidRPr="002F22CB">
        <w:rPr>
          <w:rStyle w:val="FontStyle46"/>
          <w:rFonts w:ascii="Times New Roman" w:hAnsi="Times New Roman" w:cs="Times New Roman"/>
          <w:b w:val="0"/>
          <w:sz w:val="28"/>
          <w:szCs w:val="28"/>
        </w:rPr>
        <w:softHyphen/>
        <w:t xml:space="preserve">жения сельскохозяйственного предприятия — лесостепная зона Центрально-Черноземного экономического района, почва поля — чернозем обыкновенный среднесуглинистый </w:t>
      </w:r>
      <w:proofErr w:type="spellStart"/>
      <w:r w:rsidRPr="002F22CB">
        <w:rPr>
          <w:rStyle w:val="FontStyle46"/>
          <w:rFonts w:ascii="Times New Roman" w:hAnsi="Times New Roman" w:cs="Times New Roman"/>
          <w:b w:val="0"/>
          <w:sz w:val="28"/>
          <w:szCs w:val="28"/>
        </w:rPr>
        <w:t>слабоэродирован-ный</w:t>
      </w:r>
      <w:proofErr w:type="spellEnd"/>
      <w:r w:rsidRPr="002F22CB">
        <w:rPr>
          <w:rStyle w:val="FontStyle46"/>
          <w:rFonts w:ascii="Times New Roman" w:hAnsi="Times New Roman" w:cs="Times New Roman"/>
          <w:b w:val="0"/>
          <w:sz w:val="28"/>
          <w:szCs w:val="28"/>
        </w:rPr>
        <w:t>, по результатам агрохимического анализа на содержание под</w:t>
      </w:r>
      <w:r w:rsidRPr="002F22CB">
        <w:rPr>
          <w:rStyle w:val="FontStyle46"/>
          <w:rFonts w:ascii="Times New Roman" w:hAnsi="Times New Roman" w:cs="Times New Roman"/>
          <w:b w:val="0"/>
          <w:sz w:val="28"/>
          <w:szCs w:val="28"/>
        </w:rPr>
        <w:softHyphen/>
        <w:t>вижных форм питательных веществ почва относится по обеспе</w:t>
      </w:r>
      <w:r w:rsidRPr="002F22CB">
        <w:rPr>
          <w:rStyle w:val="FontStyle46"/>
          <w:rFonts w:ascii="Times New Roman" w:hAnsi="Times New Roman" w:cs="Times New Roman"/>
          <w:b w:val="0"/>
          <w:sz w:val="28"/>
          <w:szCs w:val="28"/>
        </w:rPr>
        <w:softHyphen/>
        <w:t>ченности азотом и калием — к четвертому классу, а фосфором — ко второму классу. Предшественником сахарной свеклы является озимая пшеница, под которую внесено 30 т/га навоза и</w:t>
      </w:r>
      <w:proofErr w:type="gramStart"/>
      <w:r w:rsidRPr="002F22CB">
        <w:rPr>
          <w:rStyle w:val="FontStyle46"/>
          <w:rFonts w:ascii="Times New Roman" w:hAnsi="Times New Roman" w:cs="Times New Roman"/>
          <w:b w:val="0"/>
          <w:sz w:val="28"/>
          <w:szCs w:val="28"/>
        </w:rPr>
        <w:t xml:space="preserve"> </w:t>
      </w:r>
      <w:proofErr w:type="spellStart"/>
      <w:r w:rsidRPr="002F22CB">
        <w:rPr>
          <w:rStyle w:val="FontStyle46"/>
          <w:rFonts w:ascii="Times New Roman" w:hAnsi="Times New Roman" w:cs="Times New Roman"/>
          <w:b w:val="0"/>
          <w:sz w:val="28"/>
          <w:szCs w:val="28"/>
        </w:rPr>
        <w:t>Т</w:t>
      </w:r>
      <w:proofErr w:type="gramEnd"/>
      <w:r w:rsidRPr="002F22CB">
        <w:rPr>
          <w:rStyle w:val="FontStyle46"/>
          <w:rFonts w:ascii="Times New Roman" w:hAnsi="Times New Roman" w:cs="Times New Roman"/>
          <w:b w:val="0"/>
          <w:sz w:val="28"/>
          <w:szCs w:val="28"/>
        </w:rPr>
        <w:t>^Рео</w:t>
      </w:r>
      <w:proofErr w:type="spellEnd"/>
      <w:r w:rsidRPr="002F22CB">
        <w:rPr>
          <w:rStyle w:val="FontStyle46"/>
          <w:rFonts w:ascii="Times New Roman" w:hAnsi="Times New Roman" w:cs="Times New Roman"/>
          <w:b w:val="0"/>
          <w:sz w:val="28"/>
          <w:szCs w:val="28"/>
        </w:rPr>
        <w:t>. Урожайность сахарной свеклы без удобрений на однотипной по</w:t>
      </w:r>
      <w:r w:rsidRPr="002F22CB">
        <w:rPr>
          <w:rStyle w:val="FontStyle46"/>
          <w:rFonts w:ascii="Times New Roman" w:hAnsi="Times New Roman" w:cs="Times New Roman"/>
          <w:b w:val="0"/>
          <w:sz w:val="28"/>
          <w:szCs w:val="28"/>
        </w:rPr>
        <w:softHyphen/>
        <w:t>чве в контрольном варианте (без удобрений) полевых опытов аг</w:t>
      </w:r>
      <w:r w:rsidRPr="002F22CB">
        <w:rPr>
          <w:rStyle w:val="FontStyle46"/>
          <w:rFonts w:ascii="Times New Roman" w:hAnsi="Times New Roman" w:cs="Times New Roman"/>
          <w:b w:val="0"/>
          <w:sz w:val="28"/>
          <w:szCs w:val="28"/>
        </w:rPr>
        <w:softHyphen/>
        <w:t xml:space="preserve">рохимической службы </w:t>
      </w:r>
      <w:r w:rsidRPr="002F22CB">
        <w:rPr>
          <w:rStyle w:val="FontStyle45"/>
          <w:b w:val="0"/>
          <w:sz w:val="28"/>
          <w:szCs w:val="28"/>
        </w:rPr>
        <w:t xml:space="preserve">— </w:t>
      </w:r>
      <w:r w:rsidRPr="002F22CB">
        <w:rPr>
          <w:rStyle w:val="FontStyle46"/>
          <w:rFonts w:ascii="Times New Roman" w:hAnsi="Times New Roman" w:cs="Times New Roman"/>
          <w:b w:val="0"/>
          <w:sz w:val="28"/>
          <w:szCs w:val="28"/>
        </w:rPr>
        <w:t xml:space="preserve">20 т/га. Планируемая прибавка урожая корней </w:t>
      </w:r>
      <w:r w:rsidRPr="002F22CB">
        <w:rPr>
          <w:rStyle w:val="FontStyle45"/>
          <w:b w:val="0"/>
          <w:sz w:val="28"/>
          <w:szCs w:val="28"/>
        </w:rPr>
        <w:t xml:space="preserve">— </w:t>
      </w:r>
      <w:r w:rsidRPr="002F22CB">
        <w:rPr>
          <w:rStyle w:val="FontStyle46"/>
          <w:rFonts w:ascii="Times New Roman" w:hAnsi="Times New Roman" w:cs="Times New Roman"/>
          <w:b w:val="0"/>
          <w:sz w:val="28"/>
          <w:szCs w:val="28"/>
        </w:rPr>
        <w:t>20 т/га. Согласно «Нормативам выноса элементов пита</w:t>
      </w:r>
      <w:r w:rsidRPr="002F22CB">
        <w:rPr>
          <w:rStyle w:val="FontStyle46"/>
          <w:rFonts w:ascii="Times New Roman" w:hAnsi="Times New Roman" w:cs="Times New Roman"/>
          <w:b w:val="0"/>
          <w:sz w:val="28"/>
          <w:szCs w:val="28"/>
        </w:rPr>
        <w:softHyphen/>
        <w:t xml:space="preserve">ния сельскохозяйственными культурами» (М.: ВПО по </w:t>
      </w:r>
      <w:proofErr w:type="spellStart"/>
      <w:r w:rsidRPr="002F22CB">
        <w:rPr>
          <w:rStyle w:val="FontStyle46"/>
          <w:rFonts w:ascii="Times New Roman" w:hAnsi="Times New Roman" w:cs="Times New Roman"/>
          <w:b w:val="0"/>
          <w:sz w:val="28"/>
          <w:szCs w:val="28"/>
        </w:rPr>
        <w:t>агрохи-мобслуживанию</w:t>
      </w:r>
      <w:proofErr w:type="spellEnd"/>
      <w:r w:rsidRPr="002F22CB">
        <w:rPr>
          <w:rStyle w:val="FontStyle46"/>
          <w:rFonts w:ascii="Times New Roman" w:hAnsi="Times New Roman" w:cs="Times New Roman"/>
          <w:b w:val="0"/>
          <w:sz w:val="28"/>
          <w:szCs w:val="28"/>
        </w:rPr>
        <w:t xml:space="preserve"> сельского хозяйства, ЦИНАО, 1991) вынос азота, фосфора (Р</w:t>
      </w:r>
      <w:r w:rsidRPr="002F22CB">
        <w:rPr>
          <w:rStyle w:val="FontStyle46"/>
          <w:rFonts w:ascii="Times New Roman" w:hAnsi="Times New Roman" w:cs="Times New Roman"/>
          <w:b w:val="0"/>
          <w:sz w:val="28"/>
          <w:szCs w:val="28"/>
          <w:vertAlign w:val="subscript"/>
        </w:rPr>
        <w:t>2</w:t>
      </w:r>
      <w:r w:rsidRPr="002F22CB">
        <w:rPr>
          <w:rStyle w:val="FontStyle46"/>
          <w:rFonts w:ascii="Times New Roman" w:hAnsi="Times New Roman" w:cs="Times New Roman"/>
          <w:b w:val="0"/>
          <w:sz w:val="28"/>
          <w:szCs w:val="28"/>
        </w:rPr>
        <w:t>0</w:t>
      </w:r>
      <w:r w:rsidRPr="002F22CB">
        <w:rPr>
          <w:rStyle w:val="FontStyle46"/>
          <w:rFonts w:ascii="Times New Roman" w:hAnsi="Times New Roman" w:cs="Times New Roman"/>
          <w:b w:val="0"/>
          <w:sz w:val="28"/>
          <w:szCs w:val="28"/>
          <w:vertAlign w:val="subscript"/>
        </w:rPr>
        <w:t>5</w:t>
      </w:r>
      <w:r w:rsidRPr="002F22CB">
        <w:rPr>
          <w:rStyle w:val="FontStyle46"/>
          <w:rFonts w:ascii="Times New Roman" w:hAnsi="Times New Roman" w:cs="Times New Roman"/>
          <w:b w:val="0"/>
          <w:sz w:val="28"/>
          <w:szCs w:val="28"/>
        </w:rPr>
        <w:t>) и калия (К</w:t>
      </w:r>
      <w:r w:rsidRPr="002F22CB">
        <w:rPr>
          <w:rStyle w:val="FontStyle46"/>
          <w:rFonts w:ascii="Times New Roman" w:hAnsi="Times New Roman" w:cs="Times New Roman"/>
          <w:b w:val="0"/>
          <w:sz w:val="28"/>
          <w:szCs w:val="28"/>
          <w:vertAlign w:val="subscript"/>
        </w:rPr>
        <w:t>2</w:t>
      </w:r>
      <w:r w:rsidRPr="002F22CB">
        <w:rPr>
          <w:rStyle w:val="FontStyle46"/>
          <w:rFonts w:ascii="Times New Roman" w:hAnsi="Times New Roman" w:cs="Times New Roman"/>
          <w:b w:val="0"/>
          <w:sz w:val="28"/>
          <w:szCs w:val="28"/>
        </w:rPr>
        <w:t xml:space="preserve">0) 1 т основной продукции с учетом побочной составляет для сахарной свеклы в лесостепной зоне Центрально-Черноземного района соответственно 4,48; 1,34 и </w:t>
      </w:r>
      <w:smartTag w:uri="urn:schemas-microsoft-com:office:smarttags" w:element="metricconverter">
        <w:smartTagPr>
          <w:attr w:name="ProductID" w:val="5,88 кг"/>
        </w:smartTagPr>
        <w:r w:rsidRPr="002F22CB">
          <w:rPr>
            <w:rStyle w:val="FontStyle46"/>
            <w:rFonts w:ascii="Times New Roman" w:hAnsi="Times New Roman" w:cs="Times New Roman"/>
            <w:b w:val="0"/>
            <w:sz w:val="28"/>
            <w:szCs w:val="28"/>
          </w:rPr>
          <w:t>5,88 кг</w:t>
        </w:r>
      </w:smartTag>
      <w:r w:rsidRPr="002F22CB">
        <w:rPr>
          <w:rStyle w:val="FontStyle46"/>
          <w:rFonts w:ascii="Times New Roman" w:hAnsi="Times New Roman" w:cs="Times New Roman"/>
          <w:b w:val="0"/>
          <w:sz w:val="28"/>
          <w:szCs w:val="28"/>
        </w:rPr>
        <w:t>.</w:t>
      </w:r>
    </w:p>
    <w:p w:rsidR="00165767" w:rsidRPr="002F22CB" w:rsidRDefault="00165767" w:rsidP="00165767">
      <w:pPr>
        <w:pStyle w:val="Style2"/>
        <w:widowControl/>
        <w:spacing w:line="360" w:lineRule="auto"/>
        <w:ind w:firstLine="288"/>
        <w:rPr>
          <w:rStyle w:val="FontStyle46"/>
          <w:rFonts w:ascii="Times New Roman" w:hAnsi="Times New Roman" w:cs="Times New Roman"/>
          <w:b w:val="0"/>
          <w:sz w:val="28"/>
          <w:szCs w:val="28"/>
        </w:rPr>
      </w:pPr>
      <w:r w:rsidRPr="002F22CB">
        <w:rPr>
          <w:rStyle w:val="FontStyle46"/>
          <w:rFonts w:ascii="Times New Roman" w:hAnsi="Times New Roman" w:cs="Times New Roman"/>
          <w:b w:val="0"/>
          <w:sz w:val="28"/>
          <w:szCs w:val="28"/>
        </w:rPr>
        <w:t>Прежде чем пересчитывать установленные дозы удобрений в кг/га д.</w:t>
      </w:r>
      <w:proofErr w:type="gramStart"/>
      <w:r w:rsidRPr="002F22CB">
        <w:rPr>
          <w:rStyle w:val="FontStyle46"/>
          <w:rFonts w:ascii="Times New Roman" w:hAnsi="Times New Roman" w:cs="Times New Roman"/>
          <w:b w:val="0"/>
          <w:sz w:val="28"/>
          <w:szCs w:val="28"/>
        </w:rPr>
        <w:t>в</w:t>
      </w:r>
      <w:proofErr w:type="gramEnd"/>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на</w:t>
      </w:r>
      <w:proofErr w:type="gramEnd"/>
      <w:r w:rsidRPr="002F22CB">
        <w:rPr>
          <w:rStyle w:val="FontStyle46"/>
          <w:rFonts w:ascii="Times New Roman" w:hAnsi="Times New Roman" w:cs="Times New Roman"/>
          <w:b w:val="0"/>
          <w:sz w:val="28"/>
          <w:szCs w:val="28"/>
        </w:rPr>
        <w:t xml:space="preserve"> физическую массу конкретных форм удобрений, сле</w:t>
      </w:r>
      <w:r w:rsidRPr="002F22CB">
        <w:rPr>
          <w:rStyle w:val="FontStyle46"/>
          <w:rFonts w:ascii="Times New Roman" w:hAnsi="Times New Roman" w:cs="Times New Roman"/>
          <w:b w:val="0"/>
          <w:sz w:val="28"/>
          <w:szCs w:val="28"/>
        </w:rPr>
        <w:softHyphen/>
        <w:t>дует решить вопрос об оптимальных способах и сроках их внесе</w:t>
      </w:r>
      <w:r w:rsidRPr="002F22CB">
        <w:rPr>
          <w:rStyle w:val="FontStyle46"/>
          <w:rFonts w:ascii="Times New Roman" w:hAnsi="Times New Roman" w:cs="Times New Roman"/>
          <w:b w:val="0"/>
          <w:sz w:val="28"/>
          <w:szCs w:val="28"/>
        </w:rPr>
        <w:softHyphen/>
        <w:t>ния. Для нашего примера с сахарной свеклой целесообразно пре</w:t>
      </w:r>
      <w:r w:rsidRPr="002F22CB">
        <w:rPr>
          <w:rStyle w:val="FontStyle46"/>
          <w:rFonts w:ascii="Times New Roman" w:hAnsi="Times New Roman" w:cs="Times New Roman"/>
          <w:b w:val="0"/>
          <w:sz w:val="28"/>
          <w:szCs w:val="28"/>
        </w:rPr>
        <w:softHyphen/>
        <w:t xml:space="preserve">дусмотреть внесение 10—15 </w:t>
      </w:r>
      <w:r w:rsidRPr="002F22CB">
        <w:rPr>
          <w:rStyle w:val="FontStyle46"/>
          <w:rFonts w:ascii="Times New Roman" w:hAnsi="Times New Roman" w:cs="Times New Roman"/>
          <w:b w:val="0"/>
          <w:sz w:val="28"/>
          <w:szCs w:val="28"/>
          <w:lang w:val="en-US"/>
        </w:rPr>
        <w:t>N</w:t>
      </w:r>
      <w:r w:rsidRPr="002F22CB">
        <w:rPr>
          <w:rStyle w:val="FontStyle46"/>
          <w:rFonts w:ascii="Times New Roman" w:hAnsi="Times New Roman" w:cs="Times New Roman"/>
          <w:b w:val="0"/>
          <w:sz w:val="28"/>
          <w:szCs w:val="28"/>
        </w:rPr>
        <w:t>РК в рядки при посеве в виде сложного удобрения с соотношением N</w:t>
      </w:r>
      <w:proofErr w:type="gramStart"/>
      <w:r w:rsidRPr="002F22CB">
        <w:rPr>
          <w:rStyle w:val="FontStyle46"/>
          <w:rFonts w:ascii="Times New Roman" w:hAnsi="Times New Roman" w:cs="Times New Roman"/>
          <w:b w:val="0"/>
          <w:sz w:val="28"/>
          <w:szCs w:val="28"/>
        </w:rPr>
        <w:t xml:space="preserve"> :</w:t>
      </w:r>
      <w:proofErr w:type="gramEnd"/>
      <w:r w:rsidRPr="002F22CB">
        <w:rPr>
          <w:rStyle w:val="FontStyle46"/>
          <w:rFonts w:ascii="Times New Roman" w:hAnsi="Times New Roman" w:cs="Times New Roman"/>
          <w:b w:val="0"/>
          <w:sz w:val="28"/>
          <w:szCs w:val="28"/>
        </w:rPr>
        <w:t xml:space="preserve"> </w:t>
      </w:r>
      <w:proofErr w:type="gramStart"/>
      <w:r w:rsidRPr="002F22CB">
        <w:rPr>
          <w:rStyle w:val="FontStyle46"/>
          <w:rFonts w:ascii="Times New Roman" w:hAnsi="Times New Roman" w:cs="Times New Roman"/>
          <w:b w:val="0"/>
          <w:sz w:val="28"/>
          <w:szCs w:val="28"/>
        </w:rPr>
        <w:t>Р</w:t>
      </w:r>
      <w:proofErr w:type="gramEnd"/>
      <w:r w:rsidRPr="002F22CB">
        <w:rPr>
          <w:rStyle w:val="FontStyle46"/>
          <w:rFonts w:ascii="Times New Roman" w:hAnsi="Times New Roman" w:cs="Times New Roman"/>
          <w:b w:val="0"/>
          <w:sz w:val="28"/>
          <w:szCs w:val="28"/>
        </w:rPr>
        <w:t>: К, равным 1 : 1 : 1, а остальное количество запланированных питательных веществ в виде наиболее распространенных форм современного ассорти</w:t>
      </w:r>
      <w:r w:rsidRPr="002F22CB">
        <w:rPr>
          <w:rStyle w:val="FontStyle46"/>
          <w:rFonts w:ascii="Times New Roman" w:hAnsi="Times New Roman" w:cs="Times New Roman"/>
          <w:b w:val="0"/>
          <w:sz w:val="28"/>
          <w:szCs w:val="28"/>
        </w:rPr>
        <w:softHyphen/>
        <w:t xml:space="preserve">мента (в том числе аммиачной селитры, двойного суперфосфата и хлорида калия) внести в основное удобрение; фосфор и калий осенью под вспашку, а азот в форме аммиачной селитры весной под </w:t>
      </w:r>
      <w:proofErr w:type="spellStart"/>
      <w:r w:rsidRPr="002F22CB">
        <w:rPr>
          <w:rStyle w:val="FontStyle46"/>
          <w:rFonts w:ascii="Times New Roman" w:hAnsi="Times New Roman" w:cs="Times New Roman"/>
          <w:b w:val="0"/>
          <w:sz w:val="28"/>
          <w:szCs w:val="28"/>
        </w:rPr>
        <w:t>припосевную</w:t>
      </w:r>
      <w:proofErr w:type="spellEnd"/>
      <w:r w:rsidRPr="002F22CB">
        <w:rPr>
          <w:rStyle w:val="FontStyle46"/>
          <w:rFonts w:ascii="Times New Roman" w:hAnsi="Times New Roman" w:cs="Times New Roman"/>
          <w:b w:val="0"/>
          <w:sz w:val="28"/>
          <w:szCs w:val="28"/>
        </w:rPr>
        <w:t xml:space="preserve"> обработку почвы.</w:t>
      </w:r>
    </w:p>
    <w:p w:rsidR="00165767" w:rsidRPr="002F22CB" w:rsidRDefault="00165767" w:rsidP="00165767">
      <w:pPr>
        <w:ind w:left="360"/>
        <w:jc w:val="both"/>
        <w:rPr>
          <w:rFonts w:ascii="Times New Roman" w:hAnsi="Times New Roman" w:cs="Times New Roman"/>
          <w:sz w:val="28"/>
          <w:szCs w:val="28"/>
        </w:rPr>
      </w:pPr>
      <w:r w:rsidRPr="002F22CB">
        <w:rPr>
          <w:rStyle w:val="FontStyle46"/>
          <w:rFonts w:ascii="Times New Roman" w:hAnsi="Times New Roman" w:cs="Times New Roman"/>
          <w:b w:val="0"/>
          <w:sz w:val="28"/>
          <w:szCs w:val="28"/>
        </w:rPr>
        <w:lastRenderedPageBreak/>
        <w:t xml:space="preserve">Таблица коэффициентов стр.  267-268 </w:t>
      </w:r>
      <w:smartTag w:uri="urn:schemas-microsoft-com:office:smarttags" w:element="metricconverter">
        <w:smartTagPr>
          <w:attr w:name="ProductID" w:val="5. М"/>
        </w:smartTagPr>
        <w:r w:rsidRPr="002F22CB">
          <w:rPr>
            <w:rFonts w:ascii="Times New Roman" w:hAnsi="Times New Roman" w:cs="Times New Roman"/>
            <w:sz w:val="28"/>
            <w:szCs w:val="28"/>
          </w:rPr>
          <w:t>5. М</w:t>
        </w:r>
      </w:smartTag>
      <w:r w:rsidRPr="002F22CB">
        <w:rPr>
          <w:rFonts w:ascii="Times New Roman" w:hAnsi="Times New Roman" w:cs="Times New Roman"/>
          <w:sz w:val="28"/>
          <w:szCs w:val="28"/>
        </w:rPr>
        <w:t xml:space="preserve"> 30 </w:t>
      </w:r>
      <w:proofErr w:type="spellStart"/>
      <w:r w:rsidRPr="002F22CB">
        <w:rPr>
          <w:rFonts w:ascii="Times New Roman" w:hAnsi="Times New Roman" w:cs="Times New Roman"/>
          <w:sz w:val="28"/>
          <w:szCs w:val="28"/>
        </w:rPr>
        <w:t>Муравин</w:t>
      </w:r>
      <w:proofErr w:type="spellEnd"/>
      <w:r w:rsidRPr="002F22CB">
        <w:rPr>
          <w:rFonts w:ascii="Times New Roman" w:hAnsi="Times New Roman" w:cs="Times New Roman"/>
          <w:sz w:val="28"/>
          <w:szCs w:val="28"/>
        </w:rPr>
        <w:t xml:space="preserve"> Э.А. Практикум по агрохимии.- М.: </w:t>
      </w:r>
      <w:proofErr w:type="spellStart"/>
      <w:r w:rsidRPr="002F22CB">
        <w:rPr>
          <w:rFonts w:ascii="Times New Roman" w:hAnsi="Times New Roman" w:cs="Times New Roman"/>
          <w:sz w:val="28"/>
          <w:szCs w:val="28"/>
        </w:rPr>
        <w:t>КолосС</w:t>
      </w:r>
      <w:proofErr w:type="spellEnd"/>
      <w:r w:rsidRPr="002F22CB">
        <w:rPr>
          <w:rFonts w:ascii="Times New Roman" w:hAnsi="Times New Roman" w:cs="Times New Roman"/>
          <w:sz w:val="28"/>
          <w:szCs w:val="28"/>
        </w:rPr>
        <w:t xml:space="preserve">, 2005. _ 384 с.: ил. – (Учебники и учебные пособия для студентов средних учебных заведений) ISBN 5-9532-0036-6 </w:t>
      </w:r>
    </w:p>
    <w:p w:rsidR="00165767" w:rsidRPr="002F22CB" w:rsidRDefault="00165767" w:rsidP="00165767">
      <w:pPr>
        <w:pStyle w:val="Style2"/>
        <w:widowControl/>
        <w:spacing w:line="360" w:lineRule="auto"/>
        <w:ind w:firstLine="288"/>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Вопросы и задания:</w:t>
      </w:r>
    </w:p>
    <w:p w:rsidR="00165767" w:rsidRPr="002F22CB" w:rsidRDefault="00165767" w:rsidP="00165767">
      <w:pPr>
        <w:pStyle w:val="Style2"/>
        <w:widowControl/>
        <w:numPr>
          <w:ilvl w:val="0"/>
          <w:numId w:val="18"/>
        </w:numPr>
        <w:spacing w:line="360" w:lineRule="auto"/>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Доза удобрения?</w:t>
      </w:r>
    </w:p>
    <w:p w:rsidR="00165767" w:rsidRPr="002F22CB" w:rsidRDefault="00165767" w:rsidP="00165767">
      <w:pPr>
        <w:pStyle w:val="Style2"/>
        <w:widowControl/>
        <w:numPr>
          <w:ilvl w:val="0"/>
          <w:numId w:val="18"/>
        </w:numPr>
        <w:spacing w:line="360" w:lineRule="auto"/>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Удобрения подсолнечника?</w:t>
      </w:r>
    </w:p>
    <w:p w:rsidR="00165767" w:rsidRPr="002F22CB" w:rsidRDefault="00165767" w:rsidP="00165767">
      <w:pPr>
        <w:pStyle w:val="Style2"/>
        <w:widowControl/>
        <w:numPr>
          <w:ilvl w:val="0"/>
          <w:numId w:val="18"/>
        </w:numPr>
        <w:spacing w:line="360" w:lineRule="auto"/>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Удобрения яровой пшеницы?</w:t>
      </w:r>
    </w:p>
    <w:p w:rsidR="00165767" w:rsidRPr="002F22CB" w:rsidRDefault="00165767" w:rsidP="00165767">
      <w:pPr>
        <w:pStyle w:val="Style2"/>
        <w:widowControl/>
        <w:numPr>
          <w:ilvl w:val="0"/>
          <w:numId w:val="18"/>
        </w:numPr>
        <w:spacing w:line="360" w:lineRule="auto"/>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Удобрения ячменя?</w:t>
      </w:r>
    </w:p>
    <w:p w:rsidR="00165767" w:rsidRPr="002F22CB" w:rsidRDefault="00165767" w:rsidP="00165767">
      <w:pPr>
        <w:pStyle w:val="Style2"/>
        <w:widowControl/>
        <w:numPr>
          <w:ilvl w:val="0"/>
          <w:numId w:val="18"/>
        </w:numPr>
        <w:spacing w:line="360" w:lineRule="auto"/>
        <w:rPr>
          <w:rStyle w:val="FontStyle37"/>
          <w:rFonts w:ascii="Times New Roman" w:hAnsi="Times New Roman" w:cs="Times New Roman"/>
          <w:b w:val="0"/>
          <w:sz w:val="28"/>
          <w:szCs w:val="28"/>
        </w:rPr>
      </w:pPr>
      <w:r w:rsidRPr="002F22CB">
        <w:rPr>
          <w:rStyle w:val="FontStyle37"/>
          <w:rFonts w:ascii="Times New Roman" w:hAnsi="Times New Roman" w:cs="Times New Roman"/>
          <w:b w:val="0"/>
          <w:sz w:val="28"/>
          <w:szCs w:val="28"/>
        </w:rPr>
        <w:t>Удобрения овощных культур?</w:t>
      </w:r>
    </w:p>
    <w:p w:rsidR="00165767" w:rsidRPr="002F22CB" w:rsidRDefault="005500E1" w:rsidP="00165767">
      <w:pPr>
        <w:spacing w:line="360" w:lineRule="auto"/>
        <w:rPr>
          <w:rStyle w:val="FontStyle11"/>
          <w:rFonts w:ascii="Times New Roman" w:hAnsi="Times New Roman" w:cs="Times New Roman"/>
          <w:i w:val="0"/>
          <w:sz w:val="28"/>
          <w:szCs w:val="28"/>
        </w:rPr>
      </w:pPr>
      <w:r w:rsidRPr="005500E1">
        <w:rPr>
          <w:rFonts w:ascii="Times New Roman" w:hAnsi="Times New Roman" w:cs="Times New Roman"/>
          <w:bCs/>
          <w:noProof/>
          <w:sz w:val="28"/>
          <w:szCs w:val="28"/>
        </w:rPr>
        <w:pict>
          <v:shape id="_x0000_s1055" type="#_x0000_t202" style="position:absolute;margin-left:-27pt;margin-top:-1.8pt;width:323.05pt;height:532.7pt;z-index:251664384;mso-wrap-style:none;mso-wrap-edited:f;mso-wrap-distance-left:1.9pt;mso-wrap-distance-right:1.9pt;mso-position-horizontal-relative:margin" filled="f" stroked="f">
            <v:textbox style="mso-next-textbox:#_x0000_s1055;mso-fit-shape-to-text:t" inset="0,0,0,0">
              <w:txbxContent>
                <w:p w:rsidR="009007F8" w:rsidRDefault="009007F8" w:rsidP="00165767"/>
              </w:txbxContent>
            </v:textbox>
            <w10:wrap type="topAndBottom" anchorx="margin"/>
          </v:shape>
        </w:pict>
      </w:r>
    </w:p>
    <w:p w:rsidR="009439BE" w:rsidRPr="004F42CA" w:rsidRDefault="004F42CA" w:rsidP="004F42CA">
      <w:pPr>
        <w:pStyle w:val="ab"/>
        <w:ind w:left="648"/>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w:t>
      </w:r>
      <w:r w:rsidR="009439BE" w:rsidRPr="004F42CA">
        <w:rPr>
          <w:rFonts w:ascii="Times New Roman" w:eastAsia="Calibri" w:hAnsi="Times New Roman" w:cs="Times New Roman"/>
          <w:b/>
          <w:sz w:val="28"/>
          <w:szCs w:val="28"/>
          <w:lang w:eastAsia="en-US"/>
        </w:rPr>
        <w:t>Информационное обеспечение обучения  (перечень рекомендуемых учебных изданий, Интернет – ресурсов</w:t>
      </w:r>
      <w:proofErr w:type="gramStart"/>
      <w:r w:rsidR="009439BE" w:rsidRPr="004F42CA">
        <w:rPr>
          <w:rFonts w:ascii="Times New Roman" w:eastAsia="Calibri" w:hAnsi="Times New Roman" w:cs="Times New Roman"/>
          <w:b/>
          <w:sz w:val="28"/>
          <w:szCs w:val="28"/>
          <w:lang w:eastAsia="en-US"/>
        </w:rPr>
        <w:t>.</w:t>
      </w:r>
      <w:proofErr w:type="gramEnd"/>
      <w:r w:rsidR="009439BE" w:rsidRPr="004F42CA">
        <w:rPr>
          <w:rFonts w:ascii="Times New Roman" w:eastAsia="Calibri" w:hAnsi="Times New Roman" w:cs="Times New Roman"/>
          <w:b/>
          <w:sz w:val="28"/>
          <w:szCs w:val="28"/>
          <w:lang w:eastAsia="en-US"/>
        </w:rPr>
        <w:t xml:space="preserve"> (</w:t>
      </w:r>
      <w:proofErr w:type="gramStart"/>
      <w:r w:rsidR="009439BE" w:rsidRPr="004F42CA">
        <w:rPr>
          <w:rFonts w:ascii="Times New Roman" w:eastAsia="Calibri" w:hAnsi="Times New Roman" w:cs="Times New Roman"/>
          <w:b/>
          <w:sz w:val="28"/>
          <w:szCs w:val="28"/>
          <w:lang w:eastAsia="en-US"/>
        </w:rPr>
        <w:t>д</w:t>
      </w:r>
      <w:proofErr w:type="gramEnd"/>
      <w:r w:rsidR="009439BE" w:rsidRPr="004F42CA">
        <w:rPr>
          <w:rFonts w:ascii="Times New Roman" w:eastAsia="Calibri" w:hAnsi="Times New Roman" w:cs="Times New Roman"/>
          <w:b/>
          <w:sz w:val="28"/>
          <w:szCs w:val="28"/>
          <w:lang w:eastAsia="en-US"/>
        </w:rPr>
        <w:t>ополнительной литературы)</w:t>
      </w:r>
    </w:p>
    <w:p w:rsidR="009439BE" w:rsidRPr="004F42CA" w:rsidRDefault="009439BE" w:rsidP="004F42CA">
      <w:pPr>
        <w:ind w:left="568"/>
        <w:rPr>
          <w:rFonts w:ascii="Times New Roman" w:eastAsia="Calibri" w:hAnsi="Times New Roman" w:cs="Times New Roman"/>
          <w:b/>
          <w:sz w:val="28"/>
          <w:szCs w:val="28"/>
          <w:lang w:eastAsia="en-US"/>
        </w:rPr>
      </w:pPr>
    </w:p>
    <w:p w:rsidR="009439BE" w:rsidRPr="002F22CB" w:rsidRDefault="009439BE" w:rsidP="004F42CA">
      <w:pPr>
        <w:pStyle w:val="ab"/>
        <w:ind w:left="928"/>
        <w:rPr>
          <w:rFonts w:ascii="Times New Roman" w:eastAsia="Calibri" w:hAnsi="Times New Roman" w:cs="Times New Roman"/>
          <w:b/>
          <w:sz w:val="28"/>
          <w:szCs w:val="28"/>
          <w:lang w:eastAsia="en-US"/>
        </w:rPr>
      </w:pPr>
      <w:r w:rsidRPr="002F22CB">
        <w:rPr>
          <w:rFonts w:ascii="Times New Roman" w:eastAsia="Calibri" w:hAnsi="Times New Roman" w:cs="Times New Roman"/>
          <w:b/>
          <w:sz w:val="28"/>
          <w:szCs w:val="28"/>
          <w:lang w:eastAsia="en-US"/>
        </w:rPr>
        <w:t xml:space="preserve">Основная литература для студентов: </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1.  А.М.Лыков Земледелие с почвоведением. - М., Колос, 2000</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2. А.Ф.Сафонов Практикум по </w:t>
      </w:r>
      <w:r w:rsidR="004F42CA">
        <w:rPr>
          <w:rFonts w:ascii="Times New Roman" w:eastAsia="Calibri" w:hAnsi="Times New Roman" w:cs="Times New Roman"/>
          <w:sz w:val="28"/>
          <w:szCs w:val="28"/>
          <w:lang w:eastAsia="en-US"/>
        </w:rPr>
        <w:t xml:space="preserve">земледелию / А.Ф.Сафонов., </w:t>
      </w:r>
      <w:proofErr w:type="spellStart"/>
      <w:r w:rsidR="004F42CA">
        <w:rPr>
          <w:rFonts w:ascii="Times New Roman" w:eastAsia="Calibri" w:hAnsi="Times New Roman" w:cs="Times New Roman"/>
          <w:sz w:val="28"/>
          <w:szCs w:val="28"/>
          <w:lang w:eastAsia="en-US"/>
        </w:rPr>
        <w:t>М.В.</w:t>
      </w:r>
      <w:r w:rsidRPr="002F22CB">
        <w:rPr>
          <w:rFonts w:ascii="Times New Roman" w:eastAsia="Calibri" w:hAnsi="Times New Roman" w:cs="Times New Roman"/>
          <w:sz w:val="28"/>
          <w:szCs w:val="28"/>
          <w:lang w:eastAsia="en-US"/>
        </w:rPr>
        <w:t>Стратанович</w:t>
      </w:r>
      <w:proofErr w:type="spellEnd"/>
      <w:r w:rsidRPr="002F22CB">
        <w:rPr>
          <w:rFonts w:ascii="Times New Roman" w:eastAsia="Calibri" w:hAnsi="Times New Roman" w:cs="Times New Roman"/>
          <w:sz w:val="28"/>
          <w:szCs w:val="28"/>
          <w:lang w:eastAsia="en-US"/>
        </w:rPr>
        <w:t xml:space="preserve"> / </w:t>
      </w:r>
      <w:proofErr w:type="gramStart"/>
      <w:r w:rsidRPr="002F22CB">
        <w:rPr>
          <w:rFonts w:ascii="Times New Roman" w:eastAsia="Calibri" w:hAnsi="Times New Roman" w:cs="Times New Roman"/>
          <w:sz w:val="28"/>
          <w:szCs w:val="28"/>
          <w:lang w:eastAsia="en-US"/>
        </w:rPr>
        <w:t>-М</w:t>
      </w:r>
      <w:proofErr w:type="gramEnd"/>
      <w:r w:rsidRPr="002F22CB">
        <w:rPr>
          <w:rFonts w:ascii="Times New Roman" w:eastAsia="Calibri" w:hAnsi="Times New Roman" w:cs="Times New Roman"/>
          <w:sz w:val="28"/>
          <w:szCs w:val="28"/>
          <w:lang w:eastAsia="en-US"/>
        </w:rPr>
        <w:t>.; Агропромиздат,1990</w:t>
      </w:r>
    </w:p>
    <w:p w:rsidR="009439BE" w:rsidRPr="002F22CB" w:rsidRDefault="004F42CA" w:rsidP="004F42CA">
      <w:pPr>
        <w:pStyle w:val="ab"/>
        <w:ind w:left="92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В</w:t>
      </w:r>
      <w:r w:rsidR="009439BE" w:rsidRPr="002F22CB">
        <w:rPr>
          <w:rFonts w:ascii="Times New Roman" w:eastAsia="Calibri" w:hAnsi="Times New Roman" w:cs="Times New Roman"/>
          <w:sz w:val="28"/>
          <w:szCs w:val="28"/>
          <w:lang w:eastAsia="en-US"/>
        </w:rPr>
        <w:t xml:space="preserve">С. </w:t>
      </w:r>
      <w:proofErr w:type="spellStart"/>
      <w:r w:rsidR="009439BE" w:rsidRPr="002F22CB">
        <w:rPr>
          <w:rFonts w:ascii="Times New Roman" w:eastAsia="Calibri" w:hAnsi="Times New Roman" w:cs="Times New Roman"/>
          <w:sz w:val="28"/>
          <w:szCs w:val="28"/>
          <w:lang w:eastAsia="en-US"/>
        </w:rPr>
        <w:t>Никляев</w:t>
      </w:r>
      <w:proofErr w:type="spellEnd"/>
      <w:r w:rsidR="009439BE" w:rsidRPr="002F22CB">
        <w:rPr>
          <w:rFonts w:ascii="Times New Roman" w:eastAsia="Calibri" w:hAnsi="Times New Roman" w:cs="Times New Roman"/>
          <w:sz w:val="28"/>
          <w:szCs w:val="28"/>
          <w:lang w:eastAsia="en-US"/>
        </w:rPr>
        <w:t xml:space="preserve"> Практикум по земледелию и растениеводству / под </w:t>
      </w:r>
      <w:proofErr w:type="spellStart"/>
      <w:proofErr w:type="gramStart"/>
      <w:r w:rsidR="009439BE" w:rsidRPr="002F22CB">
        <w:rPr>
          <w:rFonts w:ascii="Times New Roman" w:eastAsia="Calibri" w:hAnsi="Times New Roman" w:cs="Times New Roman"/>
          <w:sz w:val="28"/>
          <w:szCs w:val="28"/>
          <w:lang w:eastAsia="en-US"/>
        </w:rPr>
        <w:t>ре</w:t>
      </w:r>
      <w:r>
        <w:rPr>
          <w:rFonts w:ascii="Times New Roman" w:eastAsia="Calibri" w:hAnsi="Times New Roman" w:cs="Times New Roman"/>
          <w:sz w:val="28"/>
          <w:szCs w:val="28"/>
          <w:lang w:eastAsia="en-US"/>
        </w:rPr>
        <w:t>д</w:t>
      </w:r>
      <w:proofErr w:type="spellEnd"/>
      <w:proofErr w:type="gramEnd"/>
      <w:r w:rsidR="009439BE" w:rsidRPr="002F22CB">
        <w:rPr>
          <w:rFonts w:ascii="Times New Roman" w:eastAsia="Calibri" w:hAnsi="Times New Roman" w:cs="Times New Roman"/>
          <w:sz w:val="28"/>
          <w:szCs w:val="28"/>
          <w:lang w:eastAsia="en-US"/>
        </w:rPr>
        <w:t xml:space="preserve"> В.С. </w:t>
      </w:r>
      <w:proofErr w:type="spellStart"/>
      <w:r w:rsidR="009439BE" w:rsidRPr="002F22CB">
        <w:rPr>
          <w:rFonts w:ascii="Times New Roman" w:eastAsia="Calibri" w:hAnsi="Times New Roman" w:cs="Times New Roman"/>
          <w:sz w:val="28"/>
          <w:szCs w:val="28"/>
          <w:lang w:eastAsia="en-US"/>
        </w:rPr>
        <w:t>Никляева</w:t>
      </w:r>
      <w:proofErr w:type="spellEnd"/>
      <w:r w:rsidR="009439BE" w:rsidRPr="002F22CB">
        <w:rPr>
          <w:rFonts w:ascii="Times New Roman" w:eastAsia="Calibri" w:hAnsi="Times New Roman" w:cs="Times New Roman"/>
          <w:sz w:val="28"/>
          <w:szCs w:val="28"/>
          <w:lang w:eastAsia="en-US"/>
        </w:rPr>
        <w:t xml:space="preserve"> / - М., Колос, 1996 г.</w:t>
      </w:r>
    </w:p>
    <w:p w:rsidR="009439BE" w:rsidRPr="002F22CB" w:rsidRDefault="004F42CA" w:rsidP="004F42CA">
      <w:pPr>
        <w:pStyle w:val="ab"/>
        <w:ind w:left="92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439BE" w:rsidRPr="002F22CB">
        <w:rPr>
          <w:rFonts w:ascii="Times New Roman" w:eastAsia="Calibri" w:hAnsi="Times New Roman" w:cs="Times New Roman"/>
          <w:sz w:val="28"/>
          <w:szCs w:val="28"/>
          <w:lang w:eastAsia="en-US"/>
        </w:rPr>
        <w:t xml:space="preserve">  4.Э.А.Муравин «Агрохимия»; Москва, «Колосс» 2005 г.</w:t>
      </w:r>
    </w:p>
    <w:p w:rsidR="009439BE" w:rsidRPr="004F42CA" w:rsidRDefault="009439BE" w:rsidP="004F42CA">
      <w:pPr>
        <w:ind w:left="568"/>
        <w:rPr>
          <w:rFonts w:ascii="Times New Roman" w:eastAsia="Calibri" w:hAnsi="Times New Roman" w:cs="Times New Roman"/>
          <w:sz w:val="28"/>
          <w:szCs w:val="28"/>
          <w:lang w:eastAsia="en-US"/>
        </w:rPr>
      </w:pPr>
      <w:r w:rsidRPr="004F42CA">
        <w:rPr>
          <w:rFonts w:ascii="Times New Roman" w:eastAsia="Calibri" w:hAnsi="Times New Roman" w:cs="Times New Roman"/>
          <w:sz w:val="28"/>
          <w:szCs w:val="28"/>
          <w:lang w:eastAsia="en-US"/>
        </w:rPr>
        <w:t xml:space="preserve">     5.Э.А.Муравин «Практикум по агрохимии»; Москва, «Колосс» 2005 г. </w:t>
      </w:r>
    </w:p>
    <w:p w:rsidR="009439BE" w:rsidRPr="002F22CB" w:rsidRDefault="009439BE" w:rsidP="004F42CA">
      <w:pPr>
        <w:pStyle w:val="ab"/>
        <w:ind w:left="928"/>
        <w:rPr>
          <w:rFonts w:ascii="Times New Roman" w:eastAsia="Calibri" w:hAnsi="Times New Roman" w:cs="Times New Roman"/>
          <w:sz w:val="28"/>
          <w:szCs w:val="28"/>
          <w:lang w:eastAsia="en-US"/>
        </w:rPr>
      </w:pPr>
    </w:p>
    <w:p w:rsidR="009439BE" w:rsidRPr="002F22CB" w:rsidRDefault="009439BE" w:rsidP="004F42CA">
      <w:pPr>
        <w:pStyle w:val="ab"/>
        <w:ind w:left="928"/>
        <w:rPr>
          <w:rFonts w:ascii="Times New Roman" w:eastAsia="Calibri" w:hAnsi="Times New Roman" w:cs="Times New Roman"/>
          <w:sz w:val="28"/>
          <w:szCs w:val="28"/>
          <w:lang w:eastAsia="en-US"/>
        </w:rPr>
      </w:pP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b/>
          <w:sz w:val="28"/>
          <w:szCs w:val="28"/>
          <w:lang w:eastAsia="en-US"/>
        </w:rPr>
        <w:t>Дополнительная литература для студентов</w:t>
      </w:r>
      <w:r w:rsidRPr="002F22CB">
        <w:rPr>
          <w:rFonts w:ascii="Times New Roman" w:eastAsia="Calibri" w:hAnsi="Times New Roman" w:cs="Times New Roman"/>
          <w:sz w:val="28"/>
          <w:szCs w:val="28"/>
          <w:lang w:eastAsia="en-US"/>
        </w:rPr>
        <w:t>:</w:t>
      </w:r>
    </w:p>
    <w:p w:rsidR="009439BE" w:rsidRPr="004F42CA" w:rsidRDefault="009439BE" w:rsidP="004F42CA">
      <w:pPr>
        <w:rPr>
          <w:rFonts w:ascii="Times New Roman" w:eastAsia="Calibri" w:hAnsi="Times New Roman" w:cs="Times New Roman"/>
          <w:sz w:val="28"/>
          <w:szCs w:val="28"/>
          <w:lang w:eastAsia="en-US"/>
        </w:rPr>
      </w:pPr>
      <w:r w:rsidRPr="004F42CA">
        <w:rPr>
          <w:rFonts w:ascii="Times New Roman" w:eastAsia="Calibri" w:hAnsi="Times New Roman" w:cs="Times New Roman"/>
          <w:sz w:val="28"/>
          <w:szCs w:val="28"/>
          <w:lang w:eastAsia="en-US"/>
        </w:rPr>
        <w:t xml:space="preserve">        1. П.М.Смирнов «Агрохимия»; Москва, «Колосс» 2005 г.</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2. А.В. </w:t>
      </w:r>
      <w:proofErr w:type="spellStart"/>
      <w:r w:rsidRPr="002F22CB">
        <w:rPr>
          <w:rFonts w:ascii="Times New Roman" w:eastAsia="Calibri" w:hAnsi="Times New Roman" w:cs="Times New Roman"/>
          <w:sz w:val="28"/>
          <w:szCs w:val="28"/>
          <w:lang w:eastAsia="en-US"/>
        </w:rPr>
        <w:t>Ряховский</w:t>
      </w:r>
      <w:proofErr w:type="spellEnd"/>
      <w:r w:rsidRPr="002F22CB">
        <w:rPr>
          <w:rFonts w:ascii="Times New Roman" w:eastAsia="Calibri" w:hAnsi="Times New Roman" w:cs="Times New Roman"/>
          <w:sz w:val="28"/>
          <w:szCs w:val="28"/>
          <w:lang w:eastAsia="en-US"/>
        </w:rPr>
        <w:t xml:space="preserve"> «Агрономическая химия»; г</w:t>
      </w:r>
      <w:proofErr w:type="gramStart"/>
      <w:r w:rsidRPr="002F22CB">
        <w:rPr>
          <w:rFonts w:ascii="Times New Roman" w:eastAsia="Calibri" w:hAnsi="Times New Roman" w:cs="Times New Roman"/>
          <w:sz w:val="28"/>
          <w:szCs w:val="28"/>
          <w:lang w:eastAsia="en-US"/>
        </w:rPr>
        <w:t>.О</w:t>
      </w:r>
      <w:proofErr w:type="gramEnd"/>
      <w:r w:rsidRPr="002F22CB">
        <w:rPr>
          <w:rFonts w:ascii="Times New Roman" w:eastAsia="Calibri" w:hAnsi="Times New Roman" w:cs="Times New Roman"/>
          <w:sz w:val="28"/>
          <w:szCs w:val="28"/>
          <w:lang w:eastAsia="en-US"/>
        </w:rPr>
        <w:t>ренбург, 2004</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3. Г.В.Гуляев. Справочник агронома. М Колос, 1980. .</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4. И.С.Шатилов. Руководство </w:t>
      </w:r>
      <w:r w:rsidR="004F42CA">
        <w:rPr>
          <w:rFonts w:ascii="Times New Roman" w:eastAsia="Calibri" w:hAnsi="Times New Roman" w:cs="Times New Roman"/>
          <w:sz w:val="28"/>
          <w:szCs w:val="28"/>
          <w:lang w:eastAsia="en-US"/>
        </w:rPr>
        <w:t xml:space="preserve">по программированию урожаев. </w:t>
      </w:r>
      <w:proofErr w:type="spellStart"/>
      <w:r w:rsidR="004F42CA">
        <w:rPr>
          <w:rFonts w:ascii="Times New Roman" w:eastAsia="Calibri" w:hAnsi="Times New Roman" w:cs="Times New Roman"/>
          <w:sz w:val="28"/>
          <w:szCs w:val="28"/>
          <w:lang w:eastAsia="en-US"/>
        </w:rPr>
        <w:t>М.</w:t>
      </w:r>
      <w:r w:rsidRPr="002F22CB">
        <w:rPr>
          <w:rFonts w:ascii="Times New Roman" w:eastAsia="Calibri" w:hAnsi="Times New Roman" w:cs="Times New Roman"/>
          <w:sz w:val="28"/>
          <w:szCs w:val="28"/>
          <w:lang w:eastAsia="en-US"/>
        </w:rPr>
        <w:t>Россельхозиздат</w:t>
      </w:r>
      <w:proofErr w:type="spellEnd"/>
      <w:r w:rsidRPr="002F22CB">
        <w:rPr>
          <w:rFonts w:ascii="Times New Roman" w:eastAsia="Calibri" w:hAnsi="Times New Roman" w:cs="Times New Roman"/>
          <w:sz w:val="28"/>
          <w:szCs w:val="28"/>
          <w:lang w:eastAsia="en-US"/>
        </w:rPr>
        <w:t xml:space="preserve">. 1986. </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5. Л.Д.Колесников. Особенности земледелия на Южном Урале. Челябинск. 1992. </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lastRenderedPageBreak/>
        <w:t xml:space="preserve">        Основная литература для преподавателей:</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1.  А.М.Лыков Земледелие с почвоведением. - М., Колос, 2000</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2. А.Ф.Сафонов Практикум по земледелию / А.Ф.Сафонов., М.В. </w:t>
      </w:r>
      <w:proofErr w:type="spellStart"/>
      <w:r w:rsidRPr="002F22CB">
        <w:rPr>
          <w:rFonts w:ascii="Times New Roman" w:eastAsia="Calibri" w:hAnsi="Times New Roman" w:cs="Times New Roman"/>
          <w:sz w:val="28"/>
          <w:szCs w:val="28"/>
          <w:lang w:eastAsia="en-US"/>
        </w:rPr>
        <w:t>Стратанович</w:t>
      </w:r>
      <w:proofErr w:type="spellEnd"/>
      <w:r w:rsidRPr="002F22CB">
        <w:rPr>
          <w:rFonts w:ascii="Times New Roman" w:eastAsia="Calibri" w:hAnsi="Times New Roman" w:cs="Times New Roman"/>
          <w:sz w:val="28"/>
          <w:szCs w:val="28"/>
          <w:lang w:eastAsia="en-US"/>
        </w:rPr>
        <w:t xml:space="preserve"> / </w:t>
      </w:r>
      <w:proofErr w:type="gramStart"/>
      <w:r w:rsidRPr="002F22CB">
        <w:rPr>
          <w:rFonts w:ascii="Times New Roman" w:eastAsia="Calibri" w:hAnsi="Times New Roman" w:cs="Times New Roman"/>
          <w:sz w:val="28"/>
          <w:szCs w:val="28"/>
          <w:lang w:eastAsia="en-US"/>
        </w:rPr>
        <w:t>-М</w:t>
      </w:r>
      <w:proofErr w:type="gramEnd"/>
      <w:r w:rsidRPr="002F22CB">
        <w:rPr>
          <w:rFonts w:ascii="Times New Roman" w:eastAsia="Calibri" w:hAnsi="Times New Roman" w:cs="Times New Roman"/>
          <w:sz w:val="28"/>
          <w:szCs w:val="28"/>
          <w:lang w:eastAsia="en-US"/>
        </w:rPr>
        <w:t>.; Агропромиздат,1990</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3. В.С. </w:t>
      </w:r>
      <w:proofErr w:type="spellStart"/>
      <w:r w:rsidRPr="002F22CB">
        <w:rPr>
          <w:rFonts w:ascii="Times New Roman" w:eastAsia="Calibri" w:hAnsi="Times New Roman" w:cs="Times New Roman"/>
          <w:sz w:val="28"/>
          <w:szCs w:val="28"/>
          <w:lang w:eastAsia="en-US"/>
        </w:rPr>
        <w:t>Никляев</w:t>
      </w:r>
      <w:proofErr w:type="spellEnd"/>
      <w:r w:rsidRPr="002F22CB">
        <w:rPr>
          <w:rFonts w:ascii="Times New Roman" w:eastAsia="Calibri" w:hAnsi="Times New Roman" w:cs="Times New Roman"/>
          <w:sz w:val="28"/>
          <w:szCs w:val="28"/>
          <w:lang w:eastAsia="en-US"/>
        </w:rPr>
        <w:t xml:space="preserve">,  Практикум по земледелию и растениеводству / под ред. В.С. </w:t>
      </w:r>
      <w:proofErr w:type="spellStart"/>
      <w:r w:rsidRPr="002F22CB">
        <w:rPr>
          <w:rFonts w:ascii="Times New Roman" w:eastAsia="Calibri" w:hAnsi="Times New Roman" w:cs="Times New Roman"/>
          <w:sz w:val="28"/>
          <w:szCs w:val="28"/>
          <w:lang w:eastAsia="en-US"/>
        </w:rPr>
        <w:t>Никляева</w:t>
      </w:r>
      <w:proofErr w:type="spellEnd"/>
      <w:r w:rsidRPr="002F22CB">
        <w:rPr>
          <w:rFonts w:ascii="Times New Roman" w:eastAsia="Calibri" w:hAnsi="Times New Roman" w:cs="Times New Roman"/>
          <w:sz w:val="28"/>
          <w:szCs w:val="28"/>
          <w:lang w:eastAsia="en-US"/>
        </w:rPr>
        <w:t xml:space="preserve"> / - М., Колос, 1996 г.</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4.Э.А.Муравин «Агрохимия»; Москва, «Колосс» 2005 г.</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5.Э.А.Муравин «Практикум по агрохимии»; Москва, «Колосс» 2005 г. </w:t>
      </w:r>
    </w:p>
    <w:p w:rsidR="009439BE" w:rsidRPr="002F22CB" w:rsidRDefault="009439BE" w:rsidP="004F42CA">
      <w:pPr>
        <w:pStyle w:val="ab"/>
        <w:ind w:left="928"/>
        <w:rPr>
          <w:rFonts w:ascii="Times New Roman" w:eastAsia="Calibri" w:hAnsi="Times New Roman" w:cs="Times New Roman"/>
          <w:sz w:val="28"/>
          <w:szCs w:val="28"/>
          <w:lang w:eastAsia="en-US"/>
        </w:rPr>
      </w:pP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 xml:space="preserve">       Дополнительная литература для преподавателей:</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1.</w:t>
      </w:r>
      <w:r w:rsidRPr="002F22CB">
        <w:rPr>
          <w:rFonts w:ascii="Times New Roman" w:eastAsia="Calibri" w:hAnsi="Times New Roman" w:cs="Times New Roman"/>
          <w:sz w:val="28"/>
          <w:szCs w:val="28"/>
          <w:lang w:eastAsia="en-US"/>
        </w:rPr>
        <w:tab/>
      </w:r>
      <w:proofErr w:type="spellStart"/>
      <w:r w:rsidRPr="002F22CB">
        <w:rPr>
          <w:rFonts w:ascii="Times New Roman" w:eastAsia="Calibri" w:hAnsi="Times New Roman" w:cs="Times New Roman"/>
          <w:sz w:val="28"/>
          <w:szCs w:val="28"/>
          <w:lang w:eastAsia="en-US"/>
        </w:rPr>
        <w:t>В.Н.Кудеяров</w:t>
      </w:r>
      <w:proofErr w:type="spellEnd"/>
      <w:r w:rsidRPr="002F22CB">
        <w:rPr>
          <w:rFonts w:ascii="Times New Roman" w:eastAsia="Calibri" w:hAnsi="Times New Roman" w:cs="Times New Roman"/>
          <w:sz w:val="28"/>
          <w:szCs w:val="28"/>
          <w:lang w:eastAsia="en-US"/>
        </w:rPr>
        <w:t xml:space="preserve"> «Превращение</w:t>
      </w:r>
      <w:r w:rsidR="004F42CA">
        <w:rPr>
          <w:rFonts w:ascii="Times New Roman" w:eastAsia="Calibri" w:hAnsi="Times New Roman" w:cs="Times New Roman"/>
          <w:sz w:val="28"/>
          <w:szCs w:val="28"/>
          <w:lang w:eastAsia="en-US"/>
        </w:rPr>
        <w:t xml:space="preserve"> в почве азота удобрений и пути </w:t>
      </w:r>
      <w:r w:rsidRPr="002F22CB">
        <w:rPr>
          <w:rFonts w:ascii="Times New Roman" w:eastAsia="Calibri" w:hAnsi="Times New Roman" w:cs="Times New Roman"/>
          <w:sz w:val="28"/>
          <w:szCs w:val="28"/>
          <w:lang w:eastAsia="en-US"/>
        </w:rPr>
        <w:t>повышения его эффективности»; Москва- 1985 г.</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2.</w:t>
      </w:r>
      <w:r w:rsidRPr="002F22CB">
        <w:rPr>
          <w:rFonts w:ascii="Times New Roman" w:eastAsia="Calibri" w:hAnsi="Times New Roman" w:cs="Times New Roman"/>
          <w:sz w:val="28"/>
          <w:szCs w:val="28"/>
          <w:lang w:eastAsia="en-US"/>
        </w:rPr>
        <w:tab/>
        <w:t>Ю.А.Алексеев «Тяжелые металлы в почве и растениях»</w:t>
      </w:r>
      <w:proofErr w:type="gramStart"/>
      <w:r w:rsidRPr="002F22CB">
        <w:rPr>
          <w:rFonts w:ascii="Times New Roman" w:eastAsia="Calibri" w:hAnsi="Times New Roman" w:cs="Times New Roman"/>
          <w:sz w:val="28"/>
          <w:szCs w:val="28"/>
          <w:lang w:eastAsia="en-US"/>
        </w:rPr>
        <w:t>;</w:t>
      </w:r>
      <w:proofErr w:type="spellStart"/>
      <w:r w:rsidRPr="002F22CB">
        <w:rPr>
          <w:rFonts w:ascii="Times New Roman" w:eastAsia="Calibri" w:hAnsi="Times New Roman" w:cs="Times New Roman"/>
          <w:sz w:val="28"/>
          <w:szCs w:val="28"/>
          <w:lang w:eastAsia="en-US"/>
        </w:rPr>
        <w:t>Л</w:t>
      </w:r>
      <w:proofErr w:type="gramEnd"/>
      <w:r w:rsidRPr="002F22CB">
        <w:rPr>
          <w:rFonts w:ascii="Times New Roman" w:eastAsia="Calibri" w:hAnsi="Times New Roman" w:cs="Times New Roman"/>
          <w:sz w:val="28"/>
          <w:szCs w:val="28"/>
          <w:lang w:eastAsia="en-US"/>
        </w:rPr>
        <w:t>.Агропромиздат</w:t>
      </w:r>
      <w:proofErr w:type="spellEnd"/>
      <w:r w:rsidRPr="002F22CB">
        <w:rPr>
          <w:rFonts w:ascii="Times New Roman" w:eastAsia="Calibri" w:hAnsi="Times New Roman" w:cs="Times New Roman"/>
          <w:sz w:val="28"/>
          <w:szCs w:val="28"/>
          <w:lang w:eastAsia="en-US"/>
        </w:rPr>
        <w:t>, 1987 г.</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3.</w:t>
      </w:r>
      <w:r w:rsidRPr="002F22CB">
        <w:rPr>
          <w:rFonts w:ascii="Times New Roman" w:eastAsia="Calibri" w:hAnsi="Times New Roman" w:cs="Times New Roman"/>
          <w:sz w:val="28"/>
          <w:szCs w:val="28"/>
          <w:lang w:eastAsia="en-US"/>
        </w:rPr>
        <w:tab/>
      </w:r>
      <w:proofErr w:type="spellStart"/>
      <w:r w:rsidRPr="002F22CB">
        <w:rPr>
          <w:rFonts w:ascii="Times New Roman" w:eastAsia="Calibri" w:hAnsi="Times New Roman" w:cs="Times New Roman"/>
          <w:sz w:val="28"/>
          <w:szCs w:val="28"/>
          <w:lang w:eastAsia="en-US"/>
        </w:rPr>
        <w:t>Д.М.Аникст</w:t>
      </w:r>
      <w:proofErr w:type="spellEnd"/>
      <w:r w:rsidRPr="002F22CB">
        <w:rPr>
          <w:rFonts w:ascii="Times New Roman" w:eastAsia="Calibri" w:hAnsi="Times New Roman" w:cs="Times New Roman"/>
          <w:sz w:val="28"/>
          <w:szCs w:val="28"/>
          <w:lang w:eastAsia="en-US"/>
        </w:rPr>
        <w:t xml:space="preserve"> «О взаимодействии азотных и фосфорных удобрений в полевых опытах Географической сети опытов с удобрениями»</w:t>
      </w:r>
    </w:p>
    <w:p w:rsidR="009439BE" w:rsidRPr="002F22CB" w:rsidRDefault="009439BE" w:rsidP="004F42CA">
      <w:pPr>
        <w:pStyle w:val="ab"/>
        <w:ind w:left="928"/>
        <w:rPr>
          <w:rFonts w:ascii="Times New Roman" w:eastAsia="Calibri" w:hAnsi="Times New Roman" w:cs="Times New Roman"/>
          <w:sz w:val="28"/>
          <w:szCs w:val="28"/>
          <w:lang w:eastAsia="en-US"/>
        </w:rPr>
      </w:pPr>
      <w:r w:rsidRPr="002F22CB">
        <w:rPr>
          <w:rFonts w:ascii="Times New Roman" w:eastAsia="Calibri" w:hAnsi="Times New Roman" w:cs="Times New Roman"/>
          <w:sz w:val="28"/>
          <w:szCs w:val="28"/>
          <w:lang w:eastAsia="en-US"/>
        </w:rPr>
        <w:t>4.</w:t>
      </w:r>
      <w:r w:rsidRPr="002F22CB">
        <w:rPr>
          <w:rFonts w:ascii="Times New Roman" w:eastAsia="Calibri" w:hAnsi="Times New Roman" w:cs="Times New Roman"/>
          <w:sz w:val="28"/>
          <w:szCs w:val="28"/>
          <w:lang w:eastAsia="en-US"/>
        </w:rPr>
        <w:tab/>
        <w:t xml:space="preserve">А.В. </w:t>
      </w:r>
      <w:proofErr w:type="spellStart"/>
      <w:r w:rsidRPr="002F22CB">
        <w:rPr>
          <w:rFonts w:ascii="Times New Roman" w:eastAsia="Calibri" w:hAnsi="Times New Roman" w:cs="Times New Roman"/>
          <w:sz w:val="28"/>
          <w:szCs w:val="28"/>
          <w:lang w:eastAsia="en-US"/>
        </w:rPr>
        <w:t>Ряховский</w:t>
      </w:r>
      <w:proofErr w:type="spellEnd"/>
      <w:r w:rsidRPr="002F22CB">
        <w:rPr>
          <w:rFonts w:ascii="Times New Roman" w:eastAsia="Calibri" w:hAnsi="Times New Roman" w:cs="Times New Roman"/>
          <w:sz w:val="28"/>
          <w:szCs w:val="28"/>
          <w:lang w:eastAsia="en-US"/>
        </w:rPr>
        <w:t xml:space="preserve"> «</w:t>
      </w:r>
      <w:proofErr w:type="spellStart"/>
      <w:r w:rsidRPr="002F22CB">
        <w:rPr>
          <w:rFonts w:ascii="Times New Roman" w:eastAsia="Calibri" w:hAnsi="Times New Roman" w:cs="Times New Roman"/>
          <w:sz w:val="28"/>
          <w:szCs w:val="28"/>
          <w:lang w:eastAsia="en-US"/>
        </w:rPr>
        <w:t>Агроэффективность</w:t>
      </w:r>
      <w:proofErr w:type="spellEnd"/>
      <w:r w:rsidRPr="002F22CB">
        <w:rPr>
          <w:rFonts w:ascii="Times New Roman" w:eastAsia="Calibri" w:hAnsi="Times New Roman" w:cs="Times New Roman"/>
          <w:sz w:val="28"/>
          <w:szCs w:val="28"/>
          <w:lang w:eastAsia="en-US"/>
        </w:rPr>
        <w:t xml:space="preserve"> минеральных удобрений при возделывании яровой мягкой пшеницы на Южном Урале»; Агрохимия, 1995 г.</w:t>
      </w:r>
    </w:p>
    <w:p w:rsidR="009439BE" w:rsidRPr="002F22CB" w:rsidRDefault="009439BE" w:rsidP="004F42CA">
      <w:pPr>
        <w:pStyle w:val="ab"/>
        <w:ind w:left="928"/>
        <w:rPr>
          <w:rFonts w:ascii="Times New Roman" w:eastAsia="Calibri" w:hAnsi="Times New Roman" w:cs="Times New Roman"/>
          <w:sz w:val="28"/>
          <w:szCs w:val="28"/>
          <w:lang w:eastAsia="en-US"/>
        </w:rPr>
      </w:pPr>
    </w:p>
    <w:p w:rsidR="009439BE" w:rsidRPr="002F22CB" w:rsidRDefault="009439BE" w:rsidP="004F42CA">
      <w:pPr>
        <w:pStyle w:val="ab"/>
        <w:ind w:left="928"/>
        <w:rPr>
          <w:rFonts w:ascii="Times New Roman" w:eastAsia="Calibri" w:hAnsi="Times New Roman" w:cs="Times New Roman"/>
          <w:sz w:val="28"/>
          <w:szCs w:val="28"/>
          <w:lang w:eastAsia="en-US"/>
        </w:rPr>
      </w:pPr>
    </w:p>
    <w:p w:rsidR="00165767" w:rsidRPr="002F22CB" w:rsidRDefault="00165767" w:rsidP="00165767">
      <w:pPr>
        <w:rPr>
          <w:rFonts w:ascii="Times New Roman" w:hAnsi="Times New Roman" w:cs="Times New Roman"/>
          <w:b/>
          <w:sz w:val="28"/>
          <w:szCs w:val="28"/>
        </w:rPr>
      </w:pPr>
    </w:p>
    <w:p w:rsidR="00C41260" w:rsidRPr="002F22CB" w:rsidRDefault="00C41260" w:rsidP="00C41260">
      <w:pPr>
        <w:shd w:val="clear" w:color="auto" w:fill="FFFFFF"/>
        <w:spacing w:line="360" w:lineRule="auto"/>
        <w:ind w:firstLine="426"/>
        <w:jc w:val="both"/>
        <w:rPr>
          <w:rFonts w:ascii="Times New Roman" w:hAnsi="Times New Roman" w:cs="Times New Roman"/>
          <w:sz w:val="28"/>
          <w:szCs w:val="28"/>
        </w:rPr>
      </w:pPr>
    </w:p>
    <w:sectPr w:rsidR="00C41260" w:rsidRPr="002F22CB" w:rsidSect="00DC55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4D" w:rsidRDefault="0007134D" w:rsidP="004F42CA">
      <w:pPr>
        <w:spacing w:after="0" w:line="240" w:lineRule="auto"/>
      </w:pPr>
      <w:r>
        <w:separator/>
      </w:r>
    </w:p>
  </w:endnote>
  <w:endnote w:type="continuationSeparator" w:id="1">
    <w:p w:rsidR="0007134D" w:rsidRDefault="0007134D" w:rsidP="004F4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w:altName w:val="Franklin Gothic Medium"/>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971"/>
      <w:docPartObj>
        <w:docPartGallery w:val="Page Numbers (Bottom of Page)"/>
        <w:docPartUnique/>
      </w:docPartObj>
    </w:sdtPr>
    <w:sdtContent>
      <w:p w:rsidR="009007F8" w:rsidRDefault="005500E1">
        <w:pPr>
          <w:pStyle w:val="ae"/>
          <w:jc w:val="right"/>
        </w:pPr>
        <w:fldSimple w:instr=" PAGE   \* MERGEFORMAT ">
          <w:r w:rsidR="00104018">
            <w:rPr>
              <w:noProof/>
            </w:rPr>
            <w:t>3</w:t>
          </w:r>
        </w:fldSimple>
      </w:p>
    </w:sdtContent>
  </w:sdt>
  <w:p w:rsidR="009007F8" w:rsidRDefault="009007F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4D" w:rsidRDefault="0007134D" w:rsidP="004F42CA">
      <w:pPr>
        <w:spacing w:after="0" w:line="240" w:lineRule="auto"/>
      </w:pPr>
      <w:r>
        <w:separator/>
      </w:r>
    </w:p>
  </w:footnote>
  <w:footnote w:type="continuationSeparator" w:id="1">
    <w:p w:rsidR="0007134D" w:rsidRDefault="0007134D" w:rsidP="004F4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051"/>
    <w:multiLevelType w:val="hybridMultilevel"/>
    <w:tmpl w:val="07D267D6"/>
    <w:lvl w:ilvl="0" w:tplc="EAD4881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6C7380"/>
    <w:multiLevelType w:val="hybridMultilevel"/>
    <w:tmpl w:val="5C466F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E0D95"/>
    <w:multiLevelType w:val="multilevel"/>
    <w:tmpl w:val="817CE5F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2D5E68"/>
    <w:multiLevelType w:val="multilevel"/>
    <w:tmpl w:val="2A3EF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A978BE"/>
    <w:multiLevelType w:val="hybridMultilevel"/>
    <w:tmpl w:val="B28AEB12"/>
    <w:lvl w:ilvl="0" w:tplc="D440557A">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5">
    <w:nsid w:val="27692C52"/>
    <w:multiLevelType w:val="hybridMultilevel"/>
    <w:tmpl w:val="32F65116"/>
    <w:lvl w:ilvl="0" w:tplc="CF78E73A">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6">
    <w:nsid w:val="29926DBA"/>
    <w:multiLevelType w:val="multilevel"/>
    <w:tmpl w:val="7A78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845C5"/>
    <w:multiLevelType w:val="multilevel"/>
    <w:tmpl w:val="D31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965AC"/>
    <w:multiLevelType w:val="singleLevel"/>
    <w:tmpl w:val="7374AFF4"/>
    <w:lvl w:ilvl="0">
      <w:start w:val="2"/>
      <w:numFmt w:val="decimal"/>
      <w:lvlText w:val="%1."/>
      <w:legacy w:legacy="1" w:legacySpace="0" w:legacyIndent="207"/>
      <w:lvlJc w:val="left"/>
      <w:rPr>
        <w:rFonts w:ascii="Times New Roman" w:hAnsi="Times New Roman" w:cs="Times New Roman" w:hint="default"/>
      </w:rPr>
    </w:lvl>
  </w:abstractNum>
  <w:abstractNum w:abstractNumId="9">
    <w:nsid w:val="3DD548CD"/>
    <w:multiLevelType w:val="singleLevel"/>
    <w:tmpl w:val="571EAEE6"/>
    <w:lvl w:ilvl="0">
      <w:start w:val="2"/>
      <w:numFmt w:val="bullet"/>
      <w:lvlText w:val="–"/>
      <w:lvlJc w:val="left"/>
      <w:pPr>
        <w:tabs>
          <w:tab w:val="num" w:pos="960"/>
        </w:tabs>
        <w:ind w:left="960" w:hanging="360"/>
      </w:pPr>
      <w:rPr>
        <w:rFonts w:ascii="Times New Roman" w:hAnsi="Times New Roman" w:hint="default"/>
      </w:rPr>
    </w:lvl>
  </w:abstractNum>
  <w:abstractNum w:abstractNumId="10">
    <w:nsid w:val="442D3282"/>
    <w:multiLevelType w:val="hybridMultilevel"/>
    <w:tmpl w:val="3AD80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3057E6"/>
    <w:multiLevelType w:val="multilevel"/>
    <w:tmpl w:val="138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F50AE"/>
    <w:multiLevelType w:val="hybridMultilevel"/>
    <w:tmpl w:val="E856B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564FEF"/>
    <w:multiLevelType w:val="hybridMultilevel"/>
    <w:tmpl w:val="D11A76DA"/>
    <w:lvl w:ilvl="0" w:tplc="F942E3EC">
      <w:start w:val="1"/>
      <w:numFmt w:val="decimal"/>
      <w:lvlText w:val="%1."/>
      <w:lvlJc w:val="left"/>
      <w:pPr>
        <w:tabs>
          <w:tab w:val="num" w:pos="720"/>
        </w:tabs>
        <w:ind w:left="720" w:hanging="360"/>
      </w:pPr>
      <w:rPr>
        <w:rFonts w:hint="default"/>
        <w:b w:val="0"/>
      </w:rPr>
    </w:lvl>
    <w:lvl w:ilvl="1" w:tplc="9488AE72">
      <w:numFmt w:val="none"/>
      <w:lvlText w:val=""/>
      <w:lvlJc w:val="left"/>
      <w:pPr>
        <w:tabs>
          <w:tab w:val="num" w:pos="360"/>
        </w:tabs>
      </w:pPr>
    </w:lvl>
    <w:lvl w:ilvl="2" w:tplc="D45C569A">
      <w:numFmt w:val="none"/>
      <w:lvlText w:val=""/>
      <w:lvlJc w:val="left"/>
      <w:pPr>
        <w:tabs>
          <w:tab w:val="num" w:pos="360"/>
        </w:tabs>
      </w:pPr>
    </w:lvl>
    <w:lvl w:ilvl="3" w:tplc="A7DAD258">
      <w:numFmt w:val="none"/>
      <w:lvlText w:val=""/>
      <w:lvlJc w:val="left"/>
      <w:pPr>
        <w:tabs>
          <w:tab w:val="num" w:pos="360"/>
        </w:tabs>
      </w:pPr>
    </w:lvl>
    <w:lvl w:ilvl="4" w:tplc="1A548760">
      <w:numFmt w:val="none"/>
      <w:lvlText w:val=""/>
      <w:lvlJc w:val="left"/>
      <w:pPr>
        <w:tabs>
          <w:tab w:val="num" w:pos="360"/>
        </w:tabs>
      </w:pPr>
    </w:lvl>
    <w:lvl w:ilvl="5" w:tplc="0AAE2D24">
      <w:numFmt w:val="none"/>
      <w:lvlText w:val=""/>
      <w:lvlJc w:val="left"/>
      <w:pPr>
        <w:tabs>
          <w:tab w:val="num" w:pos="360"/>
        </w:tabs>
      </w:pPr>
    </w:lvl>
    <w:lvl w:ilvl="6" w:tplc="201AFFAE">
      <w:numFmt w:val="none"/>
      <w:lvlText w:val=""/>
      <w:lvlJc w:val="left"/>
      <w:pPr>
        <w:tabs>
          <w:tab w:val="num" w:pos="360"/>
        </w:tabs>
      </w:pPr>
    </w:lvl>
    <w:lvl w:ilvl="7" w:tplc="6B9EF00E">
      <w:numFmt w:val="none"/>
      <w:lvlText w:val=""/>
      <w:lvlJc w:val="left"/>
      <w:pPr>
        <w:tabs>
          <w:tab w:val="num" w:pos="360"/>
        </w:tabs>
      </w:pPr>
    </w:lvl>
    <w:lvl w:ilvl="8" w:tplc="E83CC664">
      <w:numFmt w:val="none"/>
      <w:lvlText w:val=""/>
      <w:lvlJc w:val="left"/>
      <w:pPr>
        <w:tabs>
          <w:tab w:val="num" w:pos="360"/>
        </w:tabs>
      </w:pPr>
    </w:lvl>
  </w:abstractNum>
  <w:abstractNum w:abstractNumId="14">
    <w:nsid w:val="5A855EDB"/>
    <w:multiLevelType w:val="singleLevel"/>
    <w:tmpl w:val="679C2B56"/>
    <w:lvl w:ilvl="0">
      <w:start w:val="2"/>
      <w:numFmt w:val="decimal"/>
      <w:lvlText w:val="%1."/>
      <w:legacy w:legacy="1" w:legacySpace="0" w:legacyIndent="230"/>
      <w:lvlJc w:val="left"/>
      <w:rPr>
        <w:rFonts w:ascii="Times New Roman" w:hAnsi="Times New Roman" w:cs="Times New Roman" w:hint="default"/>
      </w:rPr>
    </w:lvl>
  </w:abstractNum>
  <w:abstractNum w:abstractNumId="15">
    <w:nsid w:val="5C527F80"/>
    <w:multiLevelType w:val="hybridMultilevel"/>
    <w:tmpl w:val="BC1E3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624C8C"/>
    <w:multiLevelType w:val="hybridMultilevel"/>
    <w:tmpl w:val="832C9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2B6580"/>
    <w:multiLevelType w:val="multilevel"/>
    <w:tmpl w:val="71A8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B7099A"/>
    <w:multiLevelType w:val="hybridMultilevel"/>
    <w:tmpl w:val="3B96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FB6312"/>
    <w:multiLevelType w:val="multilevel"/>
    <w:tmpl w:val="E04C4EF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B536C36"/>
    <w:multiLevelType w:val="multilevel"/>
    <w:tmpl w:val="50F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95D45"/>
    <w:multiLevelType w:val="singleLevel"/>
    <w:tmpl w:val="EE68A972"/>
    <w:lvl w:ilvl="0">
      <w:start w:val="1"/>
      <w:numFmt w:val="decimal"/>
      <w:lvlText w:val="%1."/>
      <w:legacy w:legacy="1" w:legacySpace="0" w:legacyIndent="221"/>
      <w:lvlJc w:val="left"/>
      <w:rPr>
        <w:rFonts w:ascii="Times New Roman" w:hAnsi="Times New Roman" w:cs="Times New Roman" w:hint="default"/>
      </w:rPr>
    </w:lvl>
  </w:abstractNum>
  <w:abstractNum w:abstractNumId="22">
    <w:nsid w:val="7C9D5639"/>
    <w:multiLevelType w:val="hybridMultilevel"/>
    <w:tmpl w:val="A89E3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FF62BF"/>
    <w:multiLevelType w:val="hybridMultilevel"/>
    <w:tmpl w:val="A7D8A4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6"/>
  </w:num>
  <w:num w:numId="6">
    <w:abstractNumId w:val="7"/>
  </w:num>
  <w:num w:numId="7">
    <w:abstractNumId w:val="17"/>
  </w:num>
  <w:num w:numId="8">
    <w:abstractNumId w:val="10"/>
  </w:num>
  <w:num w:numId="9">
    <w:abstractNumId w:val="22"/>
  </w:num>
  <w:num w:numId="10">
    <w:abstractNumId w:val="13"/>
  </w:num>
  <w:num w:numId="11">
    <w:abstractNumId w:val="19"/>
  </w:num>
  <w:num w:numId="12">
    <w:abstractNumId w:val="23"/>
  </w:num>
  <w:num w:numId="13">
    <w:abstractNumId w:val="16"/>
  </w:num>
  <w:num w:numId="14">
    <w:abstractNumId w:val="8"/>
  </w:num>
  <w:num w:numId="15">
    <w:abstractNumId w:val="14"/>
  </w:num>
  <w:num w:numId="16">
    <w:abstractNumId w:val="15"/>
  </w:num>
  <w:num w:numId="17">
    <w:abstractNumId w:val="12"/>
  </w:num>
  <w:num w:numId="18">
    <w:abstractNumId w:val="4"/>
  </w:num>
  <w:num w:numId="19">
    <w:abstractNumId w:val="21"/>
  </w:num>
  <w:num w:numId="20">
    <w:abstractNumId w:val="1"/>
  </w:num>
  <w:num w:numId="21">
    <w:abstractNumId w:val="0"/>
  </w:num>
  <w:num w:numId="22">
    <w:abstractNumId w:val="9"/>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1260"/>
    <w:rsid w:val="0007134D"/>
    <w:rsid w:val="00104018"/>
    <w:rsid w:val="00165767"/>
    <w:rsid w:val="002F22CB"/>
    <w:rsid w:val="004F42CA"/>
    <w:rsid w:val="005500E1"/>
    <w:rsid w:val="0067576D"/>
    <w:rsid w:val="00754541"/>
    <w:rsid w:val="009007F8"/>
    <w:rsid w:val="009232B7"/>
    <w:rsid w:val="009439BE"/>
    <w:rsid w:val="00A7720C"/>
    <w:rsid w:val="00C41260"/>
    <w:rsid w:val="00CF5034"/>
    <w:rsid w:val="00DC558B"/>
    <w:rsid w:val="00F3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C558B"/>
  </w:style>
  <w:style w:type="paragraph" w:styleId="1">
    <w:name w:val="heading 1"/>
    <w:basedOn w:val="a"/>
    <w:next w:val="a"/>
    <w:link w:val="10"/>
    <w:uiPriority w:val="9"/>
    <w:qFormat/>
    <w:rsid w:val="00C41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1260"/>
    <w:rPr>
      <w:color w:val="0000FF"/>
      <w:u w:val="single"/>
    </w:rPr>
  </w:style>
  <w:style w:type="paragraph" w:styleId="a4">
    <w:name w:val="Normal (Web)"/>
    <w:basedOn w:val="a"/>
    <w:unhideWhenUsed/>
    <w:rsid w:val="00C41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412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semiHidden/>
    <w:unhideWhenUsed/>
    <w:qFormat/>
    <w:rsid w:val="00C41260"/>
    <w:pPr>
      <w:keepLines w:val="0"/>
      <w:spacing w:before="240" w:after="60" w:line="240" w:lineRule="auto"/>
      <w:outlineLvl w:val="9"/>
    </w:pPr>
    <w:rPr>
      <w:rFonts w:ascii="Cambria" w:eastAsia="Times New Roman" w:hAnsi="Cambria" w:cs="Times New Roman"/>
      <w:color w:val="auto"/>
      <w:kern w:val="32"/>
      <w:sz w:val="32"/>
      <w:szCs w:val="32"/>
      <w:lang w:val="en-US" w:eastAsia="en-US" w:bidi="en-US"/>
    </w:rPr>
  </w:style>
  <w:style w:type="character" w:customStyle="1" w:styleId="apple-converted-space">
    <w:name w:val="apple-converted-space"/>
    <w:basedOn w:val="a0"/>
    <w:rsid w:val="00C41260"/>
  </w:style>
  <w:style w:type="paragraph" w:styleId="a6">
    <w:name w:val="Balloon Text"/>
    <w:basedOn w:val="a"/>
    <w:link w:val="a7"/>
    <w:uiPriority w:val="99"/>
    <w:semiHidden/>
    <w:unhideWhenUsed/>
    <w:rsid w:val="00C412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260"/>
    <w:rPr>
      <w:rFonts w:ascii="Tahoma" w:hAnsi="Tahoma" w:cs="Tahoma"/>
      <w:sz w:val="16"/>
      <w:szCs w:val="16"/>
    </w:rPr>
  </w:style>
  <w:style w:type="table" w:styleId="a8">
    <w:name w:val="Table Grid"/>
    <w:basedOn w:val="a1"/>
    <w:rsid w:val="00165767"/>
    <w:pPr>
      <w:widowControl w:val="0"/>
      <w:autoSpaceDE w:val="0"/>
      <w:autoSpaceDN w:val="0"/>
      <w:adjustRightInd w:val="0"/>
      <w:spacing w:after="0" w:line="240" w:lineRule="auto"/>
    </w:pPr>
    <w:rPr>
      <w:rFonts w:ascii="Times New Roman" w:eastAsia="Times New Roman" w:hAnsi="Times New Roman" w:cs="Times New Roman"/>
      <w:sz w:val="20"/>
      <w:szCs w:val="20"/>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style>
  <w:style w:type="character" w:styleId="a9">
    <w:name w:val="Strong"/>
    <w:basedOn w:val="a0"/>
    <w:qFormat/>
    <w:rsid w:val="00165767"/>
    <w:rPr>
      <w:b/>
      <w:bCs/>
    </w:rPr>
  </w:style>
  <w:style w:type="character" w:styleId="aa">
    <w:name w:val="Emphasis"/>
    <w:basedOn w:val="a0"/>
    <w:qFormat/>
    <w:rsid w:val="00165767"/>
    <w:rPr>
      <w:i/>
      <w:iCs/>
    </w:rPr>
  </w:style>
  <w:style w:type="paragraph" w:customStyle="1" w:styleId="Style1">
    <w:name w:val="Style1"/>
    <w:basedOn w:val="a"/>
    <w:rsid w:val="00165767"/>
    <w:pPr>
      <w:widowControl w:val="0"/>
      <w:autoSpaceDE w:val="0"/>
      <w:autoSpaceDN w:val="0"/>
      <w:adjustRightInd w:val="0"/>
      <w:spacing w:after="0" w:line="209" w:lineRule="exact"/>
      <w:ind w:firstLine="322"/>
      <w:jc w:val="both"/>
    </w:pPr>
    <w:rPr>
      <w:rFonts w:ascii="Times New Roman" w:eastAsia="Times New Roman" w:hAnsi="Times New Roman" w:cs="Times New Roman"/>
      <w:sz w:val="24"/>
      <w:szCs w:val="24"/>
    </w:rPr>
  </w:style>
  <w:style w:type="paragraph" w:customStyle="1" w:styleId="Style3">
    <w:name w:val="Style3"/>
    <w:basedOn w:val="a"/>
    <w:rsid w:val="00165767"/>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20">
    <w:name w:val="Style20"/>
    <w:basedOn w:val="a"/>
    <w:rsid w:val="00165767"/>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0">
    <w:name w:val="Font Style30"/>
    <w:basedOn w:val="a0"/>
    <w:rsid w:val="00165767"/>
    <w:rPr>
      <w:rFonts w:ascii="Times New Roman" w:hAnsi="Times New Roman" w:cs="Times New Roman"/>
      <w:sz w:val="20"/>
      <w:szCs w:val="20"/>
    </w:rPr>
  </w:style>
  <w:style w:type="character" w:customStyle="1" w:styleId="FontStyle32">
    <w:name w:val="Font Style32"/>
    <w:basedOn w:val="a0"/>
    <w:rsid w:val="00165767"/>
    <w:rPr>
      <w:rFonts w:ascii="Arial" w:hAnsi="Arial" w:cs="Arial"/>
      <w:b/>
      <w:bCs/>
      <w:sz w:val="22"/>
      <w:szCs w:val="22"/>
    </w:rPr>
  </w:style>
  <w:style w:type="character" w:customStyle="1" w:styleId="FontStyle33">
    <w:name w:val="Font Style33"/>
    <w:basedOn w:val="a0"/>
    <w:rsid w:val="00165767"/>
    <w:rPr>
      <w:rFonts w:ascii="Arial" w:hAnsi="Arial" w:cs="Arial"/>
      <w:b/>
      <w:bCs/>
      <w:sz w:val="18"/>
      <w:szCs w:val="18"/>
    </w:rPr>
  </w:style>
  <w:style w:type="character" w:customStyle="1" w:styleId="FontStyle34">
    <w:name w:val="Font Style34"/>
    <w:basedOn w:val="a0"/>
    <w:rsid w:val="00165767"/>
    <w:rPr>
      <w:rFonts w:ascii="Times New Roman" w:hAnsi="Times New Roman" w:cs="Times New Roman"/>
      <w:i/>
      <w:iCs/>
      <w:sz w:val="20"/>
      <w:szCs w:val="20"/>
    </w:rPr>
  </w:style>
  <w:style w:type="character" w:customStyle="1" w:styleId="FontStyle37">
    <w:name w:val="Font Style37"/>
    <w:basedOn w:val="a0"/>
    <w:rsid w:val="00165767"/>
    <w:rPr>
      <w:rFonts w:ascii="Arial" w:hAnsi="Arial" w:cs="Arial"/>
      <w:b/>
      <w:bCs/>
      <w:sz w:val="18"/>
      <w:szCs w:val="18"/>
    </w:rPr>
  </w:style>
  <w:style w:type="paragraph" w:customStyle="1" w:styleId="Style2">
    <w:name w:val="Style2"/>
    <w:basedOn w:val="a"/>
    <w:rsid w:val="00165767"/>
    <w:pPr>
      <w:widowControl w:val="0"/>
      <w:autoSpaceDE w:val="0"/>
      <w:autoSpaceDN w:val="0"/>
      <w:adjustRightInd w:val="0"/>
      <w:spacing w:after="0" w:line="208" w:lineRule="exact"/>
      <w:ind w:firstLine="293"/>
      <w:jc w:val="both"/>
    </w:pPr>
    <w:rPr>
      <w:rFonts w:ascii="Times New Roman" w:eastAsia="Times New Roman" w:hAnsi="Times New Roman" w:cs="Times New Roman"/>
      <w:sz w:val="24"/>
      <w:szCs w:val="24"/>
    </w:rPr>
  </w:style>
  <w:style w:type="paragraph" w:customStyle="1" w:styleId="Style7">
    <w:name w:val="Style7"/>
    <w:basedOn w:val="a"/>
    <w:rsid w:val="00165767"/>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8">
    <w:name w:val="Style8"/>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165767"/>
    <w:pPr>
      <w:widowControl w:val="0"/>
      <w:autoSpaceDE w:val="0"/>
      <w:autoSpaceDN w:val="0"/>
      <w:adjustRightInd w:val="0"/>
      <w:spacing w:after="0" w:line="208" w:lineRule="exact"/>
      <w:ind w:firstLine="101"/>
      <w:jc w:val="both"/>
    </w:pPr>
    <w:rPr>
      <w:rFonts w:ascii="Times New Roman" w:eastAsia="Times New Roman" w:hAnsi="Times New Roman" w:cs="Times New Roman"/>
      <w:sz w:val="24"/>
      <w:szCs w:val="24"/>
    </w:rPr>
  </w:style>
  <w:style w:type="character" w:customStyle="1" w:styleId="FontStyle18">
    <w:name w:val="Font Style18"/>
    <w:basedOn w:val="a0"/>
    <w:rsid w:val="00165767"/>
    <w:rPr>
      <w:rFonts w:ascii="Times New Roman" w:hAnsi="Times New Roman" w:cs="Times New Roman"/>
      <w:b/>
      <w:bCs/>
      <w:sz w:val="18"/>
      <w:szCs w:val="18"/>
    </w:rPr>
  </w:style>
  <w:style w:type="character" w:customStyle="1" w:styleId="FontStyle20">
    <w:name w:val="Font Style20"/>
    <w:basedOn w:val="a0"/>
    <w:rsid w:val="00165767"/>
    <w:rPr>
      <w:rFonts w:ascii="Arial" w:hAnsi="Arial" w:cs="Arial"/>
      <w:b/>
      <w:bCs/>
      <w:sz w:val="16"/>
      <w:szCs w:val="16"/>
    </w:rPr>
  </w:style>
  <w:style w:type="character" w:customStyle="1" w:styleId="FontStyle23">
    <w:name w:val="Font Style23"/>
    <w:basedOn w:val="a0"/>
    <w:rsid w:val="00165767"/>
    <w:rPr>
      <w:rFonts w:ascii="Times New Roman" w:hAnsi="Times New Roman" w:cs="Times New Roman"/>
      <w:sz w:val="20"/>
      <w:szCs w:val="20"/>
    </w:rPr>
  </w:style>
  <w:style w:type="paragraph" w:customStyle="1" w:styleId="Style13">
    <w:name w:val="Style13"/>
    <w:basedOn w:val="a"/>
    <w:rsid w:val="00165767"/>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character" w:customStyle="1" w:styleId="FontStyle25">
    <w:name w:val="Font Style25"/>
    <w:basedOn w:val="a0"/>
    <w:rsid w:val="00165767"/>
    <w:rPr>
      <w:rFonts w:ascii="Times New Roman" w:hAnsi="Times New Roman" w:cs="Times New Roman"/>
      <w:i/>
      <w:iCs/>
      <w:sz w:val="20"/>
      <w:szCs w:val="20"/>
    </w:rPr>
  </w:style>
  <w:style w:type="character" w:customStyle="1" w:styleId="FontStyle27">
    <w:name w:val="Font Style27"/>
    <w:basedOn w:val="a0"/>
    <w:rsid w:val="00165767"/>
    <w:rPr>
      <w:rFonts w:ascii="Times New Roman" w:hAnsi="Times New Roman" w:cs="Times New Roman"/>
      <w:b/>
      <w:bCs/>
      <w:i/>
      <w:iCs/>
      <w:sz w:val="20"/>
      <w:szCs w:val="20"/>
    </w:rPr>
  </w:style>
  <w:style w:type="character" w:customStyle="1" w:styleId="FontStyle31">
    <w:name w:val="Font Style31"/>
    <w:basedOn w:val="a0"/>
    <w:rsid w:val="00165767"/>
    <w:rPr>
      <w:rFonts w:ascii="Times New Roman" w:hAnsi="Times New Roman" w:cs="Times New Roman"/>
      <w:sz w:val="16"/>
      <w:szCs w:val="16"/>
    </w:rPr>
  </w:style>
  <w:style w:type="character" w:customStyle="1" w:styleId="FontStyle14">
    <w:name w:val="Font Style14"/>
    <w:basedOn w:val="a0"/>
    <w:rsid w:val="00165767"/>
    <w:rPr>
      <w:rFonts w:ascii="Times New Roman" w:hAnsi="Times New Roman" w:cs="Times New Roman"/>
      <w:sz w:val="20"/>
      <w:szCs w:val="20"/>
    </w:rPr>
  </w:style>
  <w:style w:type="character" w:customStyle="1" w:styleId="FontStyle16">
    <w:name w:val="Font Style16"/>
    <w:basedOn w:val="a0"/>
    <w:rsid w:val="00165767"/>
    <w:rPr>
      <w:rFonts w:ascii="Franklin Gothic Medium" w:hAnsi="Franklin Gothic Medium" w:cs="Franklin Gothic Medium"/>
      <w:sz w:val="22"/>
      <w:szCs w:val="22"/>
    </w:rPr>
  </w:style>
  <w:style w:type="paragraph" w:customStyle="1" w:styleId="Style12">
    <w:name w:val="Style12"/>
    <w:basedOn w:val="a"/>
    <w:rsid w:val="00165767"/>
    <w:pPr>
      <w:widowControl w:val="0"/>
      <w:autoSpaceDE w:val="0"/>
      <w:autoSpaceDN w:val="0"/>
      <w:adjustRightInd w:val="0"/>
      <w:spacing w:after="0" w:line="178" w:lineRule="exact"/>
      <w:jc w:val="both"/>
    </w:pPr>
    <w:rPr>
      <w:rFonts w:ascii="Times New Roman" w:eastAsia="Times New Roman" w:hAnsi="Times New Roman" w:cs="Times New Roman"/>
      <w:sz w:val="24"/>
      <w:szCs w:val="24"/>
    </w:rPr>
  </w:style>
  <w:style w:type="paragraph" w:customStyle="1" w:styleId="Style5">
    <w:name w:val="Style5"/>
    <w:basedOn w:val="a"/>
    <w:rsid w:val="0016576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4">
    <w:name w:val="Font Style24"/>
    <w:basedOn w:val="a0"/>
    <w:rsid w:val="00165767"/>
    <w:rPr>
      <w:rFonts w:ascii="Times New Roman" w:hAnsi="Times New Roman" w:cs="Times New Roman"/>
      <w:b/>
      <w:bCs/>
      <w:sz w:val="14"/>
      <w:szCs w:val="14"/>
    </w:rPr>
  </w:style>
  <w:style w:type="character" w:customStyle="1" w:styleId="FontStyle21">
    <w:name w:val="Font Style21"/>
    <w:basedOn w:val="a0"/>
    <w:rsid w:val="00165767"/>
    <w:rPr>
      <w:rFonts w:ascii="Arial" w:hAnsi="Arial" w:cs="Arial"/>
      <w:b/>
      <w:bCs/>
      <w:sz w:val="18"/>
      <w:szCs w:val="18"/>
    </w:rPr>
  </w:style>
  <w:style w:type="paragraph" w:customStyle="1" w:styleId="Style14">
    <w:name w:val="Style14"/>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165767"/>
    <w:pPr>
      <w:widowControl w:val="0"/>
      <w:autoSpaceDE w:val="0"/>
      <w:autoSpaceDN w:val="0"/>
      <w:adjustRightInd w:val="0"/>
      <w:spacing w:after="0" w:line="154" w:lineRule="exact"/>
      <w:ind w:firstLine="283"/>
      <w:jc w:val="both"/>
    </w:pPr>
    <w:rPr>
      <w:rFonts w:ascii="Times New Roman" w:eastAsia="Times New Roman" w:hAnsi="Times New Roman" w:cs="Times New Roman"/>
      <w:sz w:val="24"/>
      <w:szCs w:val="24"/>
    </w:rPr>
  </w:style>
  <w:style w:type="paragraph" w:customStyle="1" w:styleId="Style19">
    <w:name w:val="Style19"/>
    <w:basedOn w:val="a"/>
    <w:rsid w:val="00165767"/>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22">
    <w:name w:val="Font Style22"/>
    <w:basedOn w:val="a0"/>
    <w:rsid w:val="00165767"/>
    <w:rPr>
      <w:rFonts w:ascii="Times New Roman" w:hAnsi="Times New Roman" w:cs="Times New Roman"/>
      <w:b/>
      <w:bCs/>
      <w:sz w:val="16"/>
      <w:szCs w:val="16"/>
    </w:rPr>
  </w:style>
  <w:style w:type="character" w:customStyle="1" w:styleId="FontStyle26">
    <w:name w:val="Font Style26"/>
    <w:basedOn w:val="a0"/>
    <w:rsid w:val="00165767"/>
    <w:rPr>
      <w:rFonts w:ascii="Times New Roman" w:hAnsi="Times New Roman" w:cs="Times New Roman"/>
      <w:b/>
      <w:bCs/>
      <w:sz w:val="14"/>
      <w:szCs w:val="14"/>
    </w:rPr>
  </w:style>
  <w:style w:type="character" w:customStyle="1" w:styleId="FontStyle28">
    <w:name w:val="Font Style28"/>
    <w:basedOn w:val="a0"/>
    <w:rsid w:val="00165767"/>
    <w:rPr>
      <w:rFonts w:ascii="Times New Roman" w:hAnsi="Times New Roman" w:cs="Times New Roman"/>
      <w:sz w:val="18"/>
      <w:szCs w:val="18"/>
    </w:rPr>
  </w:style>
  <w:style w:type="character" w:customStyle="1" w:styleId="FontStyle29">
    <w:name w:val="Font Style29"/>
    <w:basedOn w:val="a0"/>
    <w:rsid w:val="00165767"/>
    <w:rPr>
      <w:rFonts w:ascii="Cambria" w:hAnsi="Cambria" w:cs="Cambria"/>
      <w:i/>
      <w:iCs/>
      <w:sz w:val="16"/>
      <w:szCs w:val="16"/>
    </w:rPr>
  </w:style>
  <w:style w:type="paragraph" w:customStyle="1" w:styleId="Style10">
    <w:name w:val="Style10"/>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165767"/>
    <w:rPr>
      <w:rFonts w:ascii="Times New Roman" w:hAnsi="Times New Roman" w:cs="Times New Roman"/>
      <w:sz w:val="20"/>
      <w:szCs w:val="20"/>
    </w:rPr>
  </w:style>
  <w:style w:type="character" w:customStyle="1" w:styleId="FontStyle13">
    <w:name w:val="Font Style13"/>
    <w:basedOn w:val="a0"/>
    <w:rsid w:val="00165767"/>
    <w:rPr>
      <w:rFonts w:ascii="Times New Roman" w:hAnsi="Times New Roman" w:cs="Times New Roman"/>
      <w:b/>
      <w:bCs/>
      <w:sz w:val="14"/>
      <w:szCs w:val="14"/>
    </w:rPr>
  </w:style>
  <w:style w:type="character" w:customStyle="1" w:styleId="FontStyle15">
    <w:name w:val="Font Style15"/>
    <w:basedOn w:val="a0"/>
    <w:rsid w:val="00165767"/>
    <w:rPr>
      <w:rFonts w:ascii="Times New Roman" w:hAnsi="Times New Roman" w:cs="Times New Roman"/>
      <w:b/>
      <w:bCs/>
      <w:i/>
      <w:iCs/>
      <w:sz w:val="20"/>
      <w:szCs w:val="20"/>
    </w:rPr>
  </w:style>
  <w:style w:type="paragraph" w:customStyle="1" w:styleId="Style6">
    <w:name w:val="Style6"/>
    <w:basedOn w:val="a"/>
    <w:rsid w:val="00165767"/>
    <w:pPr>
      <w:widowControl w:val="0"/>
      <w:autoSpaceDE w:val="0"/>
      <w:autoSpaceDN w:val="0"/>
      <w:adjustRightInd w:val="0"/>
      <w:spacing w:after="0" w:line="213" w:lineRule="exact"/>
      <w:ind w:firstLine="226"/>
      <w:jc w:val="both"/>
    </w:pPr>
    <w:rPr>
      <w:rFonts w:ascii="Times New Roman" w:eastAsia="Times New Roman" w:hAnsi="Times New Roman" w:cs="Times New Roman"/>
      <w:sz w:val="24"/>
      <w:szCs w:val="24"/>
    </w:rPr>
  </w:style>
  <w:style w:type="character" w:customStyle="1" w:styleId="FontStyle11">
    <w:name w:val="Font Style11"/>
    <w:basedOn w:val="a0"/>
    <w:rsid w:val="00165767"/>
    <w:rPr>
      <w:rFonts w:ascii="Book Antiqua" w:hAnsi="Book Antiqua" w:cs="Book Antiqua"/>
      <w:i/>
      <w:iCs/>
      <w:sz w:val="22"/>
      <w:szCs w:val="22"/>
    </w:rPr>
  </w:style>
  <w:style w:type="character" w:customStyle="1" w:styleId="FontStyle12">
    <w:name w:val="Font Style12"/>
    <w:basedOn w:val="a0"/>
    <w:rsid w:val="00165767"/>
    <w:rPr>
      <w:rFonts w:ascii="Times New Roman" w:hAnsi="Times New Roman" w:cs="Times New Roman"/>
      <w:b/>
      <w:bCs/>
      <w:i/>
      <w:iCs/>
      <w:spacing w:val="30"/>
      <w:sz w:val="14"/>
      <w:szCs w:val="14"/>
    </w:rPr>
  </w:style>
  <w:style w:type="character" w:customStyle="1" w:styleId="FontStyle17">
    <w:name w:val="Font Style17"/>
    <w:basedOn w:val="a0"/>
    <w:rsid w:val="00165767"/>
    <w:rPr>
      <w:rFonts w:ascii="Arial Narrow" w:hAnsi="Arial Narrow" w:cs="Arial Narrow"/>
      <w:sz w:val="20"/>
      <w:szCs w:val="20"/>
    </w:rPr>
  </w:style>
  <w:style w:type="paragraph" w:customStyle="1" w:styleId="Style17">
    <w:name w:val="Style17"/>
    <w:basedOn w:val="a"/>
    <w:rsid w:val="001657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basedOn w:val="a0"/>
    <w:rsid w:val="00165767"/>
    <w:rPr>
      <w:rFonts w:ascii="Constantia" w:hAnsi="Constantia" w:cs="Constantia"/>
      <w:spacing w:val="10"/>
      <w:sz w:val="20"/>
      <w:szCs w:val="20"/>
    </w:rPr>
  </w:style>
  <w:style w:type="character" w:customStyle="1" w:styleId="FontStyle51">
    <w:name w:val="Font Style51"/>
    <w:basedOn w:val="a0"/>
    <w:rsid w:val="00165767"/>
    <w:rPr>
      <w:rFonts w:ascii="Times New Roman" w:hAnsi="Times New Roman" w:cs="Times New Roman"/>
      <w:sz w:val="20"/>
      <w:szCs w:val="20"/>
    </w:rPr>
  </w:style>
  <w:style w:type="character" w:customStyle="1" w:styleId="FontStyle42">
    <w:name w:val="Font Style42"/>
    <w:basedOn w:val="a0"/>
    <w:rsid w:val="00165767"/>
    <w:rPr>
      <w:rFonts w:ascii="Times New Roman" w:hAnsi="Times New Roman" w:cs="Times New Roman"/>
      <w:sz w:val="20"/>
      <w:szCs w:val="20"/>
    </w:rPr>
  </w:style>
  <w:style w:type="character" w:customStyle="1" w:styleId="FontStyle45">
    <w:name w:val="Font Style45"/>
    <w:basedOn w:val="a0"/>
    <w:rsid w:val="00165767"/>
    <w:rPr>
      <w:rFonts w:ascii="Times New Roman" w:hAnsi="Times New Roman" w:cs="Times New Roman"/>
      <w:b/>
      <w:bCs/>
      <w:sz w:val="20"/>
      <w:szCs w:val="20"/>
    </w:rPr>
  </w:style>
  <w:style w:type="paragraph" w:customStyle="1" w:styleId="Style25">
    <w:name w:val="Style25"/>
    <w:basedOn w:val="a"/>
    <w:rsid w:val="00165767"/>
    <w:pPr>
      <w:widowControl w:val="0"/>
      <w:autoSpaceDE w:val="0"/>
      <w:autoSpaceDN w:val="0"/>
      <w:adjustRightInd w:val="0"/>
      <w:spacing w:after="0" w:line="217" w:lineRule="exact"/>
      <w:ind w:firstLine="77"/>
      <w:jc w:val="both"/>
    </w:pPr>
    <w:rPr>
      <w:rFonts w:ascii="Times New Roman" w:eastAsia="Times New Roman" w:hAnsi="Times New Roman" w:cs="Times New Roman"/>
      <w:sz w:val="24"/>
      <w:szCs w:val="24"/>
    </w:rPr>
  </w:style>
  <w:style w:type="character" w:customStyle="1" w:styleId="FontStyle41">
    <w:name w:val="Font Style41"/>
    <w:basedOn w:val="a0"/>
    <w:rsid w:val="00165767"/>
    <w:rPr>
      <w:rFonts w:ascii="Franklin Gothic Demi" w:hAnsi="Franklin Gothic Demi" w:cs="Franklin Gothic Demi"/>
      <w:b/>
      <w:bCs/>
      <w:sz w:val="10"/>
      <w:szCs w:val="10"/>
    </w:rPr>
  </w:style>
  <w:style w:type="character" w:customStyle="1" w:styleId="FontStyle48">
    <w:name w:val="Font Style48"/>
    <w:basedOn w:val="a0"/>
    <w:rsid w:val="00165767"/>
    <w:rPr>
      <w:rFonts w:ascii="Franklin Gothic Medium" w:hAnsi="Franklin Gothic Medium" w:cs="Franklin Gothic Medium"/>
      <w:sz w:val="22"/>
      <w:szCs w:val="22"/>
    </w:rPr>
  </w:style>
  <w:style w:type="character" w:customStyle="1" w:styleId="FontStyle44">
    <w:name w:val="Font Style44"/>
    <w:basedOn w:val="a0"/>
    <w:rsid w:val="00165767"/>
    <w:rPr>
      <w:rFonts w:ascii="Times New Roman" w:hAnsi="Times New Roman" w:cs="Times New Roman"/>
      <w:sz w:val="20"/>
      <w:szCs w:val="20"/>
    </w:rPr>
  </w:style>
  <w:style w:type="character" w:customStyle="1" w:styleId="FontStyle39">
    <w:name w:val="Font Style39"/>
    <w:basedOn w:val="a0"/>
    <w:rsid w:val="00165767"/>
    <w:rPr>
      <w:rFonts w:ascii="Times New Roman" w:hAnsi="Times New Roman" w:cs="Times New Roman"/>
      <w:b/>
      <w:bCs/>
      <w:sz w:val="14"/>
      <w:szCs w:val="14"/>
    </w:rPr>
  </w:style>
  <w:style w:type="character" w:customStyle="1" w:styleId="FontStyle46">
    <w:name w:val="Font Style46"/>
    <w:basedOn w:val="a0"/>
    <w:rsid w:val="00165767"/>
    <w:rPr>
      <w:rFonts w:ascii="Arial" w:hAnsi="Arial" w:cs="Arial"/>
      <w:b/>
      <w:bCs/>
      <w:sz w:val="14"/>
      <w:szCs w:val="14"/>
    </w:rPr>
  </w:style>
  <w:style w:type="character" w:customStyle="1" w:styleId="FontStyle47">
    <w:name w:val="Font Style47"/>
    <w:basedOn w:val="a0"/>
    <w:rsid w:val="00165767"/>
    <w:rPr>
      <w:rFonts w:ascii="Times New Roman" w:hAnsi="Times New Roman" w:cs="Times New Roman"/>
      <w:sz w:val="34"/>
      <w:szCs w:val="34"/>
    </w:rPr>
  </w:style>
  <w:style w:type="character" w:customStyle="1" w:styleId="FontStyle49">
    <w:name w:val="Font Style49"/>
    <w:basedOn w:val="a0"/>
    <w:rsid w:val="00165767"/>
    <w:rPr>
      <w:rFonts w:ascii="Times New Roman" w:hAnsi="Times New Roman" w:cs="Times New Roman"/>
      <w:sz w:val="20"/>
      <w:szCs w:val="20"/>
    </w:rPr>
  </w:style>
  <w:style w:type="character" w:customStyle="1" w:styleId="FontStyle52">
    <w:name w:val="Font Style52"/>
    <w:basedOn w:val="a0"/>
    <w:rsid w:val="00165767"/>
    <w:rPr>
      <w:rFonts w:ascii="Constantia" w:hAnsi="Constantia" w:cs="Constantia"/>
      <w:spacing w:val="-20"/>
      <w:sz w:val="16"/>
      <w:szCs w:val="16"/>
    </w:rPr>
  </w:style>
  <w:style w:type="paragraph" w:customStyle="1" w:styleId="Style22">
    <w:name w:val="Style22"/>
    <w:basedOn w:val="a"/>
    <w:rsid w:val="0016576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5">
    <w:name w:val="Font Style35"/>
    <w:basedOn w:val="a0"/>
    <w:rsid w:val="00165767"/>
    <w:rPr>
      <w:rFonts w:ascii="Times New Roman" w:hAnsi="Times New Roman" w:cs="Times New Roman"/>
      <w:b/>
      <w:bCs/>
      <w:sz w:val="42"/>
      <w:szCs w:val="42"/>
    </w:rPr>
  </w:style>
  <w:style w:type="paragraph" w:styleId="ab">
    <w:name w:val="List Paragraph"/>
    <w:basedOn w:val="a"/>
    <w:uiPriority w:val="34"/>
    <w:qFormat/>
    <w:rsid w:val="009439BE"/>
    <w:pPr>
      <w:ind w:left="720"/>
      <w:contextualSpacing/>
    </w:pPr>
  </w:style>
  <w:style w:type="paragraph" w:styleId="ac">
    <w:name w:val="header"/>
    <w:basedOn w:val="a"/>
    <w:link w:val="ad"/>
    <w:uiPriority w:val="99"/>
    <w:semiHidden/>
    <w:unhideWhenUsed/>
    <w:rsid w:val="004F42C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F42CA"/>
  </w:style>
  <w:style w:type="paragraph" w:styleId="ae">
    <w:name w:val="footer"/>
    <w:basedOn w:val="a"/>
    <w:link w:val="af"/>
    <w:uiPriority w:val="99"/>
    <w:unhideWhenUsed/>
    <w:rsid w:val="004F42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42CA"/>
  </w:style>
</w:styles>
</file>

<file path=word/webSettings.xml><?xml version="1.0" encoding="utf-8"?>
<w:webSettings xmlns:r="http://schemas.openxmlformats.org/officeDocument/2006/relationships" xmlns:w="http://schemas.openxmlformats.org/wordprocessingml/2006/main">
  <w:divs>
    <w:div w:id="7275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4F93-1DF2-4D65-8D84-C4F8FE4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12381</Words>
  <Characters>70577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dc:creator>
  <cp:keywords/>
  <dc:description/>
  <cp:lastModifiedBy>Personal</cp:lastModifiedBy>
  <cp:revision>7</cp:revision>
  <cp:lastPrinted>2015-06-02T08:32:00Z</cp:lastPrinted>
  <dcterms:created xsi:type="dcterms:W3CDTF">2015-06-02T07:33:00Z</dcterms:created>
  <dcterms:modified xsi:type="dcterms:W3CDTF">2015-07-13T09:53:00Z</dcterms:modified>
</cp:coreProperties>
</file>